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AA50" w14:textId="77777777" w:rsidR="005B6402" w:rsidRPr="003557DD" w:rsidRDefault="005B6402">
      <w:pPr>
        <w:ind w:left="1440" w:firstLine="720"/>
        <w:rPr>
          <w:rFonts w:asciiTheme="minorHAnsi" w:hAnsiTheme="minorHAnsi" w:cstheme="minorHAnsi"/>
          <w:sz w:val="24"/>
          <w:szCs w:val="24"/>
        </w:rPr>
      </w:pPr>
    </w:p>
    <w:p w14:paraId="15F67F47" w14:textId="77777777" w:rsidR="005B6402" w:rsidRPr="003557DD" w:rsidRDefault="005B6402">
      <w:pPr>
        <w:ind w:left="1440" w:firstLine="720"/>
        <w:rPr>
          <w:rFonts w:asciiTheme="minorHAnsi" w:hAnsiTheme="minorHAnsi" w:cstheme="minorHAnsi"/>
          <w:sz w:val="24"/>
          <w:szCs w:val="24"/>
        </w:rPr>
      </w:pPr>
    </w:p>
    <w:p w14:paraId="2C7D93D2" w14:textId="77777777" w:rsidR="005B6402" w:rsidRPr="003557DD" w:rsidRDefault="005B6402">
      <w:pPr>
        <w:ind w:left="1440" w:firstLine="720"/>
        <w:rPr>
          <w:rFonts w:asciiTheme="minorHAnsi" w:hAnsiTheme="minorHAnsi" w:cstheme="minorHAnsi"/>
          <w:sz w:val="24"/>
          <w:szCs w:val="24"/>
        </w:rPr>
      </w:pPr>
      <w:r w:rsidRPr="003557DD">
        <w:rPr>
          <w:rFonts w:asciiTheme="minorHAnsi" w:hAnsiTheme="minorHAnsi" w:cstheme="minorHAnsi"/>
          <w:sz w:val="24"/>
          <w:szCs w:val="24"/>
        </w:rPr>
        <w:t xml:space="preserve">           </w:t>
      </w:r>
      <w:r w:rsidR="00FB4710" w:rsidRPr="003557DD">
        <w:rPr>
          <w:rFonts w:asciiTheme="minorHAnsi" w:hAnsiTheme="minorHAnsi" w:cstheme="minorHAnsi"/>
          <w:noProof/>
          <w:sz w:val="24"/>
          <w:szCs w:val="24"/>
          <w:lang w:eastAsia="en-GB"/>
        </w:rPr>
        <w:drawing>
          <wp:inline distT="0" distB="0" distL="0" distR="0" wp14:anchorId="3A904C97" wp14:editId="4CD70B88">
            <wp:extent cx="3009900" cy="217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2171700"/>
                    </a:xfrm>
                    <a:prstGeom prst="rect">
                      <a:avLst/>
                    </a:prstGeom>
                    <a:noFill/>
                    <a:ln>
                      <a:noFill/>
                    </a:ln>
                  </pic:spPr>
                </pic:pic>
              </a:graphicData>
            </a:graphic>
          </wp:inline>
        </w:drawing>
      </w:r>
    </w:p>
    <w:p w14:paraId="689CAEA3" w14:textId="77777777" w:rsidR="005B6402" w:rsidRPr="003557DD" w:rsidRDefault="005B6402">
      <w:pPr>
        <w:ind w:left="1440" w:firstLine="720"/>
        <w:rPr>
          <w:rFonts w:asciiTheme="minorHAnsi" w:hAnsiTheme="minorHAnsi" w:cstheme="minorHAnsi"/>
          <w:sz w:val="24"/>
          <w:szCs w:val="24"/>
        </w:rPr>
      </w:pPr>
    </w:p>
    <w:p w14:paraId="5DE48AC4" w14:textId="77777777" w:rsidR="005B6402" w:rsidRPr="003557DD" w:rsidRDefault="005B6402">
      <w:pPr>
        <w:ind w:left="1440" w:firstLine="720"/>
        <w:rPr>
          <w:rFonts w:asciiTheme="minorHAnsi" w:hAnsiTheme="minorHAnsi" w:cstheme="minorHAnsi"/>
          <w:sz w:val="24"/>
          <w:szCs w:val="24"/>
        </w:rPr>
      </w:pPr>
    </w:p>
    <w:p w14:paraId="23AC5C18" w14:textId="77777777" w:rsidR="005B6402" w:rsidRPr="003557DD" w:rsidRDefault="005B6402">
      <w:pPr>
        <w:ind w:left="1440" w:firstLine="720"/>
        <w:rPr>
          <w:rFonts w:asciiTheme="minorHAnsi" w:hAnsiTheme="minorHAnsi" w:cstheme="minorHAnsi"/>
          <w:sz w:val="24"/>
          <w:szCs w:val="24"/>
        </w:rPr>
      </w:pPr>
    </w:p>
    <w:p w14:paraId="2655C4DC" w14:textId="77777777" w:rsidR="005B6402" w:rsidRPr="003557DD" w:rsidRDefault="005B6402">
      <w:pPr>
        <w:ind w:left="-1701" w:right="-874"/>
        <w:jc w:val="center"/>
        <w:rPr>
          <w:rFonts w:asciiTheme="minorHAnsi" w:hAnsiTheme="minorHAnsi" w:cstheme="minorHAnsi"/>
          <w:b/>
          <w:sz w:val="24"/>
          <w:szCs w:val="24"/>
        </w:rPr>
      </w:pPr>
    </w:p>
    <w:p w14:paraId="436DF1FB" w14:textId="77777777" w:rsidR="005B6402" w:rsidRPr="003557DD" w:rsidRDefault="005B6402">
      <w:pPr>
        <w:ind w:left="-1701" w:right="-874"/>
        <w:jc w:val="center"/>
        <w:rPr>
          <w:rFonts w:asciiTheme="minorHAnsi" w:hAnsiTheme="minorHAnsi" w:cstheme="minorHAnsi"/>
          <w:b/>
          <w:sz w:val="100"/>
          <w:szCs w:val="100"/>
        </w:rPr>
      </w:pPr>
      <w:r w:rsidRPr="003557DD">
        <w:rPr>
          <w:rFonts w:asciiTheme="minorHAnsi" w:hAnsiTheme="minorHAnsi" w:cstheme="minorHAnsi"/>
          <w:b/>
          <w:sz w:val="100"/>
          <w:szCs w:val="100"/>
        </w:rPr>
        <w:t>Sunningdale</w:t>
      </w:r>
    </w:p>
    <w:p w14:paraId="6BE8FDA7" w14:textId="77777777" w:rsidR="005B6402" w:rsidRPr="003557DD" w:rsidRDefault="005B6402">
      <w:pPr>
        <w:ind w:left="-1701" w:right="-874"/>
        <w:jc w:val="center"/>
        <w:rPr>
          <w:rFonts w:asciiTheme="minorHAnsi" w:hAnsiTheme="minorHAnsi" w:cstheme="minorHAnsi"/>
          <w:b/>
          <w:sz w:val="100"/>
          <w:szCs w:val="100"/>
        </w:rPr>
      </w:pPr>
      <w:r w:rsidRPr="003557DD">
        <w:rPr>
          <w:rFonts w:asciiTheme="minorHAnsi" w:hAnsiTheme="minorHAnsi" w:cstheme="minorHAnsi"/>
          <w:b/>
          <w:sz w:val="100"/>
          <w:szCs w:val="100"/>
        </w:rPr>
        <w:t>Pre-School</w:t>
      </w:r>
    </w:p>
    <w:p w14:paraId="6457D6D8" w14:textId="77777777" w:rsidR="005B6402" w:rsidRPr="003557DD" w:rsidRDefault="005B6402">
      <w:pPr>
        <w:ind w:left="-1701" w:right="-874"/>
        <w:jc w:val="center"/>
        <w:rPr>
          <w:rFonts w:asciiTheme="minorHAnsi" w:hAnsiTheme="minorHAnsi" w:cstheme="minorHAnsi"/>
          <w:b/>
          <w:sz w:val="100"/>
          <w:szCs w:val="100"/>
        </w:rPr>
      </w:pPr>
    </w:p>
    <w:p w14:paraId="18D9FAF5" w14:textId="77777777" w:rsidR="005B6402" w:rsidRPr="003557DD" w:rsidRDefault="005B6402">
      <w:pPr>
        <w:ind w:left="-1701" w:right="-874"/>
        <w:jc w:val="center"/>
        <w:rPr>
          <w:rFonts w:asciiTheme="minorHAnsi" w:hAnsiTheme="minorHAnsi" w:cstheme="minorHAnsi"/>
          <w:b/>
          <w:sz w:val="100"/>
          <w:szCs w:val="100"/>
        </w:rPr>
      </w:pPr>
      <w:r w:rsidRPr="003557DD">
        <w:rPr>
          <w:rFonts w:asciiTheme="minorHAnsi" w:hAnsiTheme="minorHAnsi" w:cstheme="minorHAnsi"/>
          <w:b/>
          <w:sz w:val="100"/>
          <w:szCs w:val="100"/>
        </w:rPr>
        <w:t>Policies</w:t>
      </w:r>
    </w:p>
    <w:p w14:paraId="7D7D3E59" w14:textId="77777777" w:rsidR="005B6402" w:rsidRPr="003557DD" w:rsidRDefault="005B6402">
      <w:pPr>
        <w:ind w:left="-1701" w:right="-874"/>
        <w:jc w:val="center"/>
        <w:rPr>
          <w:rFonts w:asciiTheme="minorHAnsi" w:hAnsiTheme="minorHAnsi" w:cstheme="minorHAnsi"/>
          <w:b/>
          <w:sz w:val="100"/>
          <w:szCs w:val="100"/>
        </w:rPr>
      </w:pPr>
      <w:r w:rsidRPr="003557DD">
        <w:rPr>
          <w:rFonts w:asciiTheme="minorHAnsi" w:hAnsiTheme="minorHAnsi" w:cstheme="minorHAnsi"/>
          <w:b/>
          <w:sz w:val="100"/>
          <w:szCs w:val="100"/>
        </w:rPr>
        <w:t xml:space="preserve">and </w:t>
      </w:r>
    </w:p>
    <w:p w14:paraId="48CDE91F" w14:textId="77777777" w:rsidR="005B6402" w:rsidRPr="003557DD" w:rsidRDefault="005B6402">
      <w:pPr>
        <w:ind w:left="-1701" w:right="-874"/>
        <w:jc w:val="center"/>
        <w:rPr>
          <w:rFonts w:asciiTheme="minorHAnsi" w:hAnsiTheme="minorHAnsi" w:cstheme="minorHAnsi"/>
          <w:sz w:val="144"/>
          <w:szCs w:val="144"/>
        </w:rPr>
      </w:pPr>
      <w:r w:rsidRPr="003557DD">
        <w:rPr>
          <w:rFonts w:asciiTheme="minorHAnsi" w:hAnsiTheme="minorHAnsi" w:cstheme="minorHAnsi"/>
          <w:b/>
          <w:sz w:val="100"/>
          <w:szCs w:val="100"/>
        </w:rPr>
        <w:t>Procedures</w:t>
      </w:r>
    </w:p>
    <w:p w14:paraId="1E752FCB" w14:textId="77777777" w:rsidR="005B6402" w:rsidRPr="003557DD" w:rsidRDefault="005B6402" w:rsidP="005B6402">
      <w:pPr>
        <w:jc w:val="both"/>
        <w:rPr>
          <w:rFonts w:asciiTheme="minorHAnsi" w:hAnsiTheme="minorHAnsi" w:cstheme="minorHAnsi"/>
          <w:kern w:val="0"/>
          <w:sz w:val="144"/>
          <w:szCs w:val="144"/>
          <w:lang w:eastAsia="en-GB"/>
        </w:rPr>
      </w:pPr>
    </w:p>
    <w:p w14:paraId="10B736F2" w14:textId="77777777" w:rsidR="005B6402" w:rsidRPr="003557DD" w:rsidRDefault="005B6402" w:rsidP="005B6402">
      <w:pPr>
        <w:jc w:val="both"/>
        <w:rPr>
          <w:rFonts w:asciiTheme="minorHAnsi" w:hAnsiTheme="minorHAnsi" w:cstheme="minorHAnsi"/>
          <w:kern w:val="0"/>
          <w:sz w:val="24"/>
          <w:szCs w:val="24"/>
          <w:lang w:eastAsia="en-GB"/>
        </w:rPr>
      </w:pPr>
    </w:p>
    <w:p w14:paraId="5FC39E3B" w14:textId="77777777" w:rsidR="005B6402" w:rsidRPr="003557DD" w:rsidRDefault="005B6402" w:rsidP="005B6402">
      <w:pPr>
        <w:jc w:val="both"/>
        <w:rPr>
          <w:rFonts w:asciiTheme="minorHAnsi" w:hAnsiTheme="minorHAnsi" w:cstheme="minorHAnsi"/>
          <w:kern w:val="0"/>
          <w:sz w:val="24"/>
          <w:szCs w:val="24"/>
          <w:lang w:eastAsia="en-GB"/>
        </w:rPr>
      </w:pPr>
    </w:p>
    <w:p w14:paraId="6E9A1FBD" w14:textId="77777777" w:rsidR="005B6402" w:rsidRPr="003557DD" w:rsidRDefault="005B6402" w:rsidP="005B6402">
      <w:pPr>
        <w:jc w:val="both"/>
        <w:rPr>
          <w:rFonts w:asciiTheme="minorHAnsi" w:hAnsiTheme="minorHAnsi" w:cstheme="minorHAnsi"/>
          <w:kern w:val="0"/>
          <w:sz w:val="24"/>
          <w:szCs w:val="24"/>
          <w:lang w:eastAsia="en-GB"/>
        </w:rPr>
      </w:pPr>
    </w:p>
    <w:p w14:paraId="29C07B7D" w14:textId="77777777" w:rsidR="005B6402" w:rsidRPr="003557DD" w:rsidRDefault="005B6402" w:rsidP="005B6402">
      <w:pPr>
        <w:jc w:val="both"/>
        <w:rPr>
          <w:rFonts w:asciiTheme="minorHAnsi" w:hAnsiTheme="minorHAnsi" w:cstheme="minorHAnsi"/>
          <w:kern w:val="0"/>
          <w:sz w:val="24"/>
          <w:szCs w:val="24"/>
          <w:lang w:eastAsia="en-GB"/>
        </w:rPr>
      </w:pPr>
    </w:p>
    <w:p w14:paraId="3D144771" w14:textId="77777777" w:rsidR="005B6402" w:rsidRPr="003557DD" w:rsidRDefault="005B6402" w:rsidP="005B6402">
      <w:pPr>
        <w:jc w:val="center"/>
        <w:rPr>
          <w:rFonts w:asciiTheme="minorHAnsi" w:hAnsiTheme="minorHAnsi" w:cstheme="minorHAnsi"/>
          <w:kern w:val="0"/>
          <w:sz w:val="36"/>
          <w:szCs w:val="36"/>
          <w:lang w:eastAsia="en-GB"/>
        </w:rPr>
      </w:pPr>
      <w:r w:rsidRPr="003557DD">
        <w:rPr>
          <w:rFonts w:asciiTheme="minorHAnsi" w:hAnsiTheme="minorHAnsi" w:cstheme="minorHAnsi"/>
          <w:b/>
          <w:bCs/>
          <w:sz w:val="36"/>
          <w:szCs w:val="36"/>
        </w:rPr>
        <w:lastRenderedPageBreak/>
        <w:t>SUNNINGDALE PRE-SCHOOL</w:t>
      </w:r>
    </w:p>
    <w:p w14:paraId="4E0586A1" w14:textId="77777777" w:rsidR="005B6402" w:rsidRPr="003557DD" w:rsidRDefault="005B6402" w:rsidP="005B6402">
      <w:pPr>
        <w:jc w:val="center"/>
        <w:rPr>
          <w:rFonts w:asciiTheme="minorHAnsi" w:hAnsiTheme="minorHAnsi" w:cstheme="minorHAnsi"/>
          <w:noProof/>
          <w:sz w:val="24"/>
          <w:szCs w:val="24"/>
        </w:rPr>
      </w:pPr>
      <w:bookmarkStart w:id="0" w:name="_Toc184878551"/>
      <w:r w:rsidRPr="003557DD">
        <w:rPr>
          <w:rFonts w:asciiTheme="minorHAnsi" w:hAnsiTheme="minorHAnsi" w:cstheme="minorHAnsi"/>
          <w:b/>
          <w:bCs/>
          <w:sz w:val="36"/>
          <w:szCs w:val="36"/>
        </w:rPr>
        <w:t>POLICIES AND PROCEDURES</w:t>
      </w:r>
      <w:bookmarkEnd w:id="0"/>
      <w:r w:rsidRPr="003557DD">
        <w:rPr>
          <w:rFonts w:asciiTheme="minorHAnsi" w:hAnsiTheme="minorHAnsi" w:cstheme="minorHAnsi"/>
          <w:sz w:val="24"/>
          <w:szCs w:val="24"/>
        </w:rPr>
        <w:fldChar w:fldCharType="begin"/>
      </w:r>
      <w:r w:rsidRPr="003557DD">
        <w:rPr>
          <w:rFonts w:asciiTheme="minorHAnsi" w:hAnsiTheme="minorHAnsi" w:cstheme="minorHAnsi"/>
          <w:sz w:val="24"/>
          <w:szCs w:val="24"/>
        </w:rPr>
        <w:instrText xml:space="preserve"> TOC \o "1-1" </w:instrText>
      </w:r>
      <w:r w:rsidRPr="003557DD">
        <w:rPr>
          <w:rFonts w:asciiTheme="minorHAnsi" w:hAnsiTheme="minorHAnsi" w:cstheme="minorHAnsi"/>
          <w:sz w:val="24"/>
          <w:szCs w:val="24"/>
        </w:rPr>
        <w:fldChar w:fldCharType="separate"/>
      </w:r>
    </w:p>
    <w:p w14:paraId="450A9A64" w14:textId="77777777" w:rsidR="005B6402" w:rsidRPr="003557DD" w:rsidRDefault="005B6402">
      <w:pPr>
        <w:pStyle w:val="TOC1"/>
        <w:tabs>
          <w:tab w:val="right" w:leader="dot" w:pos="10761"/>
        </w:tabs>
        <w:rPr>
          <w:rFonts w:asciiTheme="minorHAnsi" w:hAnsiTheme="minorHAnsi" w:cstheme="minorHAnsi"/>
          <w:noProof/>
          <w:sz w:val="24"/>
          <w:szCs w:val="24"/>
        </w:rPr>
      </w:pPr>
      <w:r w:rsidRPr="003557DD">
        <w:rPr>
          <w:rFonts w:asciiTheme="minorHAnsi" w:hAnsiTheme="minorHAnsi" w:cstheme="minorHAnsi"/>
          <w:noProof/>
          <w:sz w:val="24"/>
          <w:szCs w:val="24"/>
        </w:rPr>
        <w:t>ADMISSIONS POLICY AND PROCEDURE</w:t>
      </w:r>
      <w:r w:rsidRPr="003557DD">
        <w:rPr>
          <w:rFonts w:asciiTheme="minorHAnsi" w:hAnsiTheme="minorHAnsi" w:cstheme="minorHAnsi"/>
          <w:noProof/>
          <w:sz w:val="24"/>
          <w:szCs w:val="24"/>
        </w:rPr>
        <w:tab/>
      </w:r>
      <w:r w:rsidR="004446E3" w:rsidRPr="003557DD">
        <w:rPr>
          <w:rFonts w:asciiTheme="minorHAnsi" w:hAnsiTheme="minorHAnsi" w:cstheme="minorHAnsi"/>
          <w:noProof/>
          <w:sz w:val="24"/>
          <w:szCs w:val="24"/>
        </w:rPr>
        <w:t>4</w:t>
      </w:r>
    </w:p>
    <w:p w14:paraId="617CAD3B" w14:textId="0E0287E7" w:rsidR="000C4FBB" w:rsidRPr="003557DD" w:rsidRDefault="000C4FBB" w:rsidP="000C4FBB">
      <w:pPr>
        <w:rPr>
          <w:rFonts w:asciiTheme="minorHAnsi" w:hAnsiTheme="minorHAnsi" w:cstheme="minorHAnsi"/>
          <w:b/>
          <w:bCs/>
          <w:sz w:val="24"/>
          <w:szCs w:val="24"/>
        </w:rPr>
      </w:pPr>
      <w:r w:rsidRPr="003557DD">
        <w:rPr>
          <w:rFonts w:asciiTheme="minorHAnsi" w:hAnsiTheme="minorHAnsi" w:cstheme="minorHAnsi"/>
          <w:b/>
          <w:bCs/>
          <w:sz w:val="24"/>
          <w:szCs w:val="24"/>
        </w:rPr>
        <w:t>BABYSITTING OUT OF HOURS POLICY…………….………</w:t>
      </w:r>
      <w:r w:rsidR="003557DD">
        <w:rPr>
          <w:rFonts w:asciiTheme="minorHAnsi" w:hAnsiTheme="minorHAnsi" w:cstheme="minorHAnsi"/>
          <w:b/>
          <w:bCs/>
          <w:sz w:val="24"/>
          <w:szCs w:val="24"/>
        </w:rPr>
        <w:t>……………………………</w:t>
      </w:r>
      <w:r w:rsidRPr="003557DD">
        <w:rPr>
          <w:rFonts w:asciiTheme="minorHAnsi" w:hAnsiTheme="minorHAnsi" w:cstheme="minorHAnsi"/>
          <w:b/>
          <w:bCs/>
          <w:sz w:val="24"/>
          <w:szCs w:val="24"/>
        </w:rPr>
        <w:t>……………………………………………………5</w:t>
      </w:r>
      <w:r w:rsidR="00C860F1">
        <w:rPr>
          <w:rFonts w:asciiTheme="minorHAnsi" w:hAnsiTheme="minorHAnsi" w:cstheme="minorHAnsi"/>
          <w:b/>
          <w:bCs/>
          <w:sz w:val="24"/>
          <w:szCs w:val="24"/>
        </w:rPr>
        <w:t>/6</w:t>
      </w:r>
    </w:p>
    <w:p w14:paraId="42D1C83E" w14:textId="07717E2C" w:rsidR="005B6402" w:rsidRPr="003557DD" w:rsidRDefault="005B6402">
      <w:pPr>
        <w:pStyle w:val="TOC1"/>
        <w:tabs>
          <w:tab w:val="right" w:leader="dot" w:pos="10761"/>
        </w:tabs>
        <w:rPr>
          <w:rFonts w:asciiTheme="minorHAnsi" w:hAnsiTheme="minorHAnsi" w:cstheme="minorHAnsi"/>
          <w:b w:val="0"/>
          <w:caps w:val="0"/>
          <w:noProof/>
          <w:kern w:val="0"/>
          <w:sz w:val="24"/>
          <w:szCs w:val="24"/>
          <w:u w:val="none"/>
          <w:lang w:val="en-US"/>
        </w:rPr>
      </w:pPr>
      <w:r w:rsidRPr="003557DD">
        <w:rPr>
          <w:rFonts w:asciiTheme="minorHAnsi" w:hAnsiTheme="minorHAnsi" w:cstheme="minorHAnsi"/>
          <w:noProof/>
          <w:sz w:val="24"/>
          <w:szCs w:val="24"/>
        </w:rPr>
        <w:t>BEHAVIOUR POLICY</w:t>
      </w:r>
      <w:r w:rsidRPr="003557DD">
        <w:rPr>
          <w:rFonts w:asciiTheme="minorHAnsi" w:hAnsiTheme="minorHAnsi" w:cstheme="minorHAnsi"/>
          <w:noProof/>
          <w:sz w:val="24"/>
          <w:szCs w:val="24"/>
        </w:rPr>
        <w:tab/>
      </w:r>
      <w:r w:rsidR="00C860F1">
        <w:rPr>
          <w:rFonts w:asciiTheme="minorHAnsi" w:hAnsiTheme="minorHAnsi" w:cstheme="minorHAnsi"/>
          <w:noProof/>
          <w:sz w:val="24"/>
          <w:szCs w:val="24"/>
        </w:rPr>
        <w:t>7/8</w:t>
      </w:r>
    </w:p>
    <w:p w14:paraId="04FBCB2B" w14:textId="7081C343" w:rsidR="005B6402" w:rsidRPr="003557DD" w:rsidRDefault="005B6402">
      <w:pPr>
        <w:pStyle w:val="TOC1"/>
        <w:tabs>
          <w:tab w:val="right" w:leader="dot" w:pos="10761"/>
        </w:tabs>
        <w:rPr>
          <w:rFonts w:asciiTheme="minorHAnsi" w:hAnsiTheme="minorHAnsi" w:cstheme="minorHAnsi"/>
          <w:b w:val="0"/>
          <w:caps w:val="0"/>
          <w:noProof/>
          <w:kern w:val="0"/>
          <w:sz w:val="24"/>
          <w:szCs w:val="24"/>
          <w:u w:val="none"/>
          <w:lang w:val="en-US"/>
        </w:rPr>
      </w:pPr>
      <w:r w:rsidRPr="003557DD">
        <w:rPr>
          <w:rFonts w:asciiTheme="minorHAnsi" w:hAnsiTheme="minorHAnsi" w:cstheme="minorHAnsi"/>
          <w:noProof/>
          <w:sz w:val="24"/>
          <w:szCs w:val="24"/>
        </w:rPr>
        <w:t>CHILD COLLECTION POLICY</w:t>
      </w:r>
      <w:r w:rsidRPr="003557DD">
        <w:rPr>
          <w:rFonts w:asciiTheme="minorHAnsi" w:hAnsiTheme="minorHAnsi" w:cstheme="minorHAnsi"/>
          <w:noProof/>
          <w:sz w:val="24"/>
          <w:szCs w:val="24"/>
        </w:rPr>
        <w:tab/>
      </w:r>
      <w:r w:rsidR="00C860F1">
        <w:rPr>
          <w:rFonts w:asciiTheme="minorHAnsi" w:hAnsiTheme="minorHAnsi" w:cstheme="minorHAnsi"/>
          <w:noProof/>
          <w:sz w:val="24"/>
          <w:szCs w:val="24"/>
        </w:rPr>
        <w:t>9</w:t>
      </w:r>
    </w:p>
    <w:p w14:paraId="4AADDF87" w14:textId="1D0023C7" w:rsidR="005B6402" w:rsidRPr="003557DD" w:rsidRDefault="005B6402">
      <w:pPr>
        <w:pStyle w:val="TOC1"/>
        <w:tabs>
          <w:tab w:val="right" w:leader="dot" w:pos="10761"/>
        </w:tabs>
        <w:rPr>
          <w:rFonts w:asciiTheme="minorHAnsi" w:hAnsiTheme="minorHAnsi" w:cstheme="minorHAnsi"/>
          <w:b w:val="0"/>
          <w:caps w:val="0"/>
          <w:noProof/>
          <w:kern w:val="0"/>
          <w:sz w:val="24"/>
          <w:szCs w:val="24"/>
          <w:u w:val="none"/>
          <w:lang w:val="en-US"/>
        </w:rPr>
      </w:pPr>
      <w:r w:rsidRPr="003557DD">
        <w:rPr>
          <w:rFonts w:asciiTheme="minorHAnsi" w:hAnsiTheme="minorHAnsi" w:cstheme="minorHAnsi"/>
          <w:noProof/>
          <w:sz w:val="24"/>
          <w:szCs w:val="24"/>
        </w:rPr>
        <w:t>CODE OF CONDUCT POLICY</w:t>
      </w:r>
      <w:r w:rsidR="004446E3" w:rsidRPr="003557DD">
        <w:rPr>
          <w:rFonts w:asciiTheme="minorHAnsi" w:hAnsiTheme="minorHAnsi" w:cstheme="minorHAnsi"/>
          <w:noProof/>
          <w:sz w:val="24"/>
          <w:szCs w:val="24"/>
        </w:rPr>
        <w:t>…………………………………………………………………………………………………………………</w:t>
      </w:r>
      <w:r w:rsidR="00C860F1">
        <w:rPr>
          <w:rFonts w:asciiTheme="minorHAnsi" w:hAnsiTheme="minorHAnsi" w:cstheme="minorHAnsi"/>
          <w:noProof/>
          <w:sz w:val="24"/>
          <w:szCs w:val="24"/>
        </w:rPr>
        <w:t>..10/11</w:t>
      </w:r>
    </w:p>
    <w:p w14:paraId="0B650CA5" w14:textId="2CD1BC43" w:rsidR="005B6402" w:rsidRPr="003557DD" w:rsidRDefault="005B6402">
      <w:pPr>
        <w:pStyle w:val="TOC1"/>
        <w:tabs>
          <w:tab w:val="right" w:leader="dot" w:pos="10761"/>
        </w:tabs>
        <w:rPr>
          <w:rFonts w:asciiTheme="minorHAnsi" w:hAnsiTheme="minorHAnsi" w:cstheme="minorHAnsi"/>
          <w:b w:val="0"/>
          <w:caps w:val="0"/>
          <w:noProof/>
          <w:kern w:val="0"/>
          <w:sz w:val="24"/>
          <w:szCs w:val="24"/>
          <w:u w:val="none"/>
          <w:lang w:val="en-US"/>
        </w:rPr>
      </w:pPr>
      <w:r w:rsidRPr="003557DD">
        <w:rPr>
          <w:rFonts w:asciiTheme="minorHAnsi" w:hAnsiTheme="minorHAnsi" w:cstheme="minorHAnsi"/>
          <w:noProof/>
          <w:sz w:val="24"/>
          <w:szCs w:val="24"/>
        </w:rPr>
        <w:t>COMPLAINTS POLICY</w:t>
      </w:r>
      <w:r w:rsidR="004446E3" w:rsidRPr="003557DD">
        <w:rPr>
          <w:rFonts w:asciiTheme="minorHAnsi" w:hAnsiTheme="minorHAnsi" w:cstheme="minorHAnsi"/>
          <w:noProof/>
          <w:sz w:val="24"/>
          <w:szCs w:val="24"/>
        </w:rPr>
        <w:t>……………………………………………………………………………………………</w:t>
      </w:r>
      <w:r w:rsidR="00C860F1">
        <w:rPr>
          <w:rFonts w:asciiTheme="minorHAnsi" w:hAnsiTheme="minorHAnsi" w:cstheme="minorHAnsi"/>
          <w:noProof/>
          <w:sz w:val="24"/>
          <w:szCs w:val="24"/>
        </w:rPr>
        <w:t>……………………………….</w:t>
      </w:r>
      <w:r w:rsidR="000C4FBB" w:rsidRPr="003557DD">
        <w:rPr>
          <w:rFonts w:asciiTheme="minorHAnsi" w:hAnsiTheme="minorHAnsi" w:cstheme="minorHAnsi"/>
          <w:noProof/>
          <w:sz w:val="24"/>
          <w:szCs w:val="24"/>
        </w:rPr>
        <w:t>1</w:t>
      </w:r>
      <w:r w:rsidR="00C860F1">
        <w:rPr>
          <w:rFonts w:asciiTheme="minorHAnsi" w:hAnsiTheme="minorHAnsi" w:cstheme="minorHAnsi"/>
          <w:noProof/>
          <w:sz w:val="24"/>
          <w:szCs w:val="24"/>
        </w:rPr>
        <w:t>2/13</w:t>
      </w:r>
    </w:p>
    <w:p w14:paraId="3EA2DE2C" w14:textId="2187AAFC" w:rsidR="005B6402" w:rsidRPr="003557DD" w:rsidRDefault="005B6402">
      <w:pPr>
        <w:pStyle w:val="TOC1"/>
        <w:tabs>
          <w:tab w:val="right" w:leader="dot" w:pos="10761"/>
        </w:tabs>
        <w:rPr>
          <w:rFonts w:asciiTheme="minorHAnsi" w:hAnsiTheme="minorHAnsi" w:cstheme="minorHAnsi"/>
          <w:b w:val="0"/>
          <w:caps w:val="0"/>
          <w:noProof/>
          <w:kern w:val="0"/>
          <w:sz w:val="24"/>
          <w:szCs w:val="24"/>
          <w:u w:val="none"/>
          <w:lang w:val="en-US"/>
        </w:rPr>
      </w:pPr>
      <w:r w:rsidRPr="003557DD">
        <w:rPr>
          <w:rFonts w:asciiTheme="minorHAnsi" w:hAnsiTheme="minorHAnsi" w:cstheme="minorHAnsi"/>
          <w:noProof/>
          <w:sz w:val="24"/>
          <w:szCs w:val="24"/>
        </w:rPr>
        <w:t>CONFIDENTIALITY POLICY</w:t>
      </w:r>
      <w:r w:rsidRPr="003557DD">
        <w:rPr>
          <w:rFonts w:asciiTheme="minorHAnsi" w:hAnsiTheme="minorHAnsi" w:cstheme="minorHAnsi"/>
          <w:noProof/>
          <w:sz w:val="24"/>
          <w:szCs w:val="24"/>
        </w:rPr>
        <w:tab/>
      </w:r>
      <w:r w:rsidR="004446E3" w:rsidRPr="003557DD">
        <w:rPr>
          <w:rFonts w:asciiTheme="minorHAnsi" w:hAnsiTheme="minorHAnsi" w:cstheme="minorHAnsi"/>
          <w:noProof/>
          <w:sz w:val="24"/>
          <w:szCs w:val="24"/>
        </w:rPr>
        <w:t>1</w:t>
      </w:r>
      <w:r w:rsidR="00C860F1">
        <w:rPr>
          <w:rFonts w:asciiTheme="minorHAnsi" w:hAnsiTheme="minorHAnsi" w:cstheme="minorHAnsi"/>
          <w:noProof/>
          <w:sz w:val="24"/>
          <w:szCs w:val="24"/>
        </w:rPr>
        <w:t>4</w:t>
      </w:r>
    </w:p>
    <w:p w14:paraId="09321BB9" w14:textId="7C05B31F" w:rsidR="008123A0" w:rsidRPr="003557DD" w:rsidRDefault="008123A0">
      <w:pPr>
        <w:pStyle w:val="TOC1"/>
        <w:tabs>
          <w:tab w:val="right" w:leader="dot" w:pos="10761"/>
        </w:tabs>
        <w:rPr>
          <w:rFonts w:asciiTheme="minorHAnsi" w:hAnsiTheme="minorHAnsi" w:cstheme="minorHAnsi"/>
          <w:noProof/>
          <w:sz w:val="24"/>
          <w:szCs w:val="24"/>
        </w:rPr>
      </w:pPr>
      <w:r w:rsidRPr="003557DD">
        <w:rPr>
          <w:rFonts w:asciiTheme="minorHAnsi" w:hAnsiTheme="minorHAnsi" w:cstheme="minorHAnsi"/>
          <w:noProof/>
          <w:sz w:val="24"/>
          <w:szCs w:val="24"/>
        </w:rPr>
        <w:t>DATA PROTECTION POLICY</w:t>
      </w:r>
      <w:r w:rsidR="004446E3" w:rsidRPr="003557DD">
        <w:rPr>
          <w:rFonts w:asciiTheme="minorHAnsi" w:hAnsiTheme="minorHAnsi" w:cstheme="minorHAnsi"/>
          <w:noProof/>
          <w:sz w:val="24"/>
          <w:szCs w:val="24"/>
        </w:rPr>
        <w:t xml:space="preserve"> (GDPR)</w:t>
      </w:r>
      <w:r w:rsidRPr="003557DD">
        <w:rPr>
          <w:rFonts w:asciiTheme="minorHAnsi" w:hAnsiTheme="minorHAnsi" w:cstheme="minorHAnsi"/>
          <w:noProof/>
          <w:sz w:val="24"/>
          <w:szCs w:val="24"/>
        </w:rPr>
        <w:t>……………………………………………………………………………</w:t>
      </w:r>
      <w:r w:rsidR="004446E3" w:rsidRPr="003557DD">
        <w:rPr>
          <w:rFonts w:asciiTheme="minorHAnsi" w:hAnsiTheme="minorHAnsi" w:cstheme="minorHAnsi"/>
          <w:noProof/>
          <w:sz w:val="24"/>
          <w:szCs w:val="24"/>
        </w:rPr>
        <w:t>…</w:t>
      </w:r>
      <w:r w:rsidR="000F4CBE">
        <w:rPr>
          <w:rFonts w:asciiTheme="minorHAnsi" w:hAnsiTheme="minorHAnsi" w:cstheme="minorHAnsi"/>
          <w:noProof/>
          <w:sz w:val="24"/>
          <w:szCs w:val="24"/>
        </w:rPr>
        <w:t>……………………….</w:t>
      </w:r>
      <w:r w:rsidRPr="003557DD">
        <w:rPr>
          <w:rFonts w:asciiTheme="minorHAnsi" w:hAnsiTheme="minorHAnsi" w:cstheme="minorHAnsi"/>
          <w:noProof/>
          <w:sz w:val="24"/>
          <w:szCs w:val="24"/>
        </w:rPr>
        <w:t>1</w:t>
      </w:r>
      <w:r w:rsidR="000F4CBE">
        <w:rPr>
          <w:rFonts w:asciiTheme="minorHAnsi" w:hAnsiTheme="minorHAnsi" w:cstheme="minorHAnsi"/>
          <w:noProof/>
          <w:sz w:val="24"/>
          <w:szCs w:val="24"/>
        </w:rPr>
        <w:t>5/16</w:t>
      </w:r>
    </w:p>
    <w:p w14:paraId="625E4499" w14:textId="63746C9A" w:rsidR="005B6402" w:rsidRPr="003557DD" w:rsidRDefault="005B6402">
      <w:pPr>
        <w:pStyle w:val="TOC1"/>
        <w:tabs>
          <w:tab w:val="right" w:leader="dot" w:pos="10761"/>
        </w:tabs>
        <w:rPr>
          <w:rFonts w:asciiTheme="minorHAnsi" w:hAnsiTheme="minorHAnsi" w:cstheme="minorHAnsi"/>
          <w:b w:val="0"/>
          <w:caps w:val="0"/>
          <w:noProof/>
          <w:kern w:val="0"/>
          <w:sz w:val="24"/>
          <w:szCs w:val="24"/>
          <w:u w:val="none"/>
          <w:lang w:val="en-US"/>
        </w:rPr>
      </w:pPr>
      <w:r w:rsidRPr="003557DD">
        <w:rPr>
          <w:rFonts w:asciiTheme="minorHAnsi" w:hAnsiTheme="minorHAnsi" w:cstheme="minorHAnsi"/>
          <w:noProof/>
          <w:sz w:val="24"/>
          <w:szCs w:val="24"/>
        </w:rPr>
        <w:t>DISCIPLINARY AND GRIEVANCE PROCEDURES FOR PRE-SCHOOL EMPLOYEES</w:t>
      </w:r>
      <w:r w:rsidRPr="003557DD">
        <w:rPr>
          <w:rFonts w:asciiTheme="minorHAnsi" w:hAnsiTheme="minorHAnsi" w:cstheme="minorHAnsi"/>
          <w:noProof/>
          <w:sz w:val="24"/>
          <w:szCs w:val="24"/>
        </w:rPr>
        <w:tab/>
      </w:r>
      <w:r w:rsidR="004446E3" w:rsidRPr="003557DD">
        <w:rPr>
          <w:rFonts w:asciiTheme="minorHAnsi" w:hAnsiTheme="minorHAnsi" w:cstheme="minorHAnsi"/>
          <w:noProof/>
          <w:sz w:val="24"/>
          <w:szCs w:val="24"/>
        </w:rPr>
        <w:t>1</w:t>
      </w:r>
      <w:r w:rsidR="000F4CBE">
        <w:rPr>
          <w:rFonts w:asciiTheme="minorHAnsi" w:hAnsiTheme="minorHAnsi" w:cstheme="minorHAnsi"/>
          <w:noProof/>
          <w:sz w:val="24"/>
          <w:szCs w:val="24"/>
        </w:rPr>
        <w:t>7/19</w:t>
      </w:r>
    </w:p>
    <w:p w14:paraId="557A8ADB" w14:textId="131E8F0F" w:rsidR="005B6402" w:rsidRPr="003557DD" w:rsidRDefault="005B6402">
      <w:pPr>
        <w:pStyle w:val="TOC1"/>
        <w:tabs>
          <w:tab w:val="right" w:leader="dot" w:pos="10761"/>
        </w:tabs>
        <w:rPr>
          <w:rFonts w:asciiTheme="minorHAnsi" w:hAnsiTheme="minorHAnsi" w:cstheme="minorHAnsi"/>
          <w:b w:val="0"/>
          <w:caps w:val="0"/>
          <w:noProof/>
          <w:kern w:val="0"/>
          <w:sz w:val="24"/>
          <w:szCs w:val="24"/>
          <w:u w:val="none"/>
          <w:lang w:val="en-US"/>
        </w:rPr>
      </w:pPr>
      <w:r w:rsidRPr="003557DD">
        <w:rPr>
          <w:rFonts w:asciiTheme="minorHAnsi" w:hAnsiTheme="minorHAnsi" w:cstheme="minorHAnsi"/>
          <w:noProof/>
          <w:sz w:val="24"/>
          <w:szCs w:val="24"/>
        </w:rPr>
        <w:t>DISCLOSURE POLICY</w:t>
      </w:r>
      <w:r w:rsidRPr="003557DD">
        <w:rPr>
          <w:rFonts w:asciiTheme="minorHAnsi" w:hAnsiTheme="minorHAnsi" w:cstheme="minorHAnsi"/>
          <w:noProof/>
          <w:sz w:val="24"/>
          <w:szCs w:val="24"/>
        </w:rPr>
        <w:tab/>
      </w:r>
      <w:r w:rsidR="000F4CBE">
        <w:rPr>
          <w:rFonts w:asciiTheme="minorHAnsi" w:hAnsiTheme="minorHAnsi" w:cstheme="minorHAnsi"/>
          <w:noProof/>
          <w:sz w:val="24"/>
          <w:szCs w:val="24"/>
        </w:rPr>
        <w:t>20</w:t>
      </w:r>
    </w:p>
    <w:p w14:paraId="592DD544" w14:textId="6B75CDC3" w:rsidR="005B6402" w:rsidRPr="003557DD" w:rsidRDefault="005B6402">
      <w:pPr>
        <w:pStyle w:val="TOC1"/>
        <w:tabs>
          <w:tab w:val="right" w:leader="dot" w:pos="10761"/>
        </w:tabs>
        <w:rPr>
          <w:rFonts w:asciiTheme="minorHAnsi" w:hAnsiTheme="minorHAnsi" w:cstheme="minorHAnsi"/>
          <w:b w:val="0"/>
          <w:caps w:val="0"/>
          <w:noProof/>
          <w:kern w:val="0"/>
          <w:sz w:val="24"/>
          <w:szCs w:val="24"/>
          <w:u w:val="none"/>
          <w:lang w:val="en-US"/>
        </w:rPr>
      </w:pPr>
      <w:r w:rsidRPr="003557DD">
        <w:rPr>
          <w:rFonts w:asciiTheme="minorHAnsi" w:hAnsiTheme="minorHAnsi" w:cstheme="minorHAnsi"/>
          <w:noProof/>
          <w:sz w:val="24"/>
          <w:szCs w:val="24"/>
        </w:rPr>
        <w:t>EMERGENCY CLOSURE POLICY</w:t>
      </w:r>
      <w:r w:rsidRPr="003557DD">
        <w:rPr>
          <w:rFonts w:asciiTheme="minorHAnsi" w:hAnsiTheme="minorHAnsi" w:cstheme="minorHAnsi"/>
          <w:noProof/>
          <w:sz w:val="24"/>
          <w:szCs w:val="24"/>
        </w:rPr>
        <w:tab/>
      </w:r>
      <w:r w:rsidR="000F4CBE">
        <w:rPr>
          <w:rFonts w:asciiTheme="minorHAnsi" w:hAnsiTheme="minorHAnsi" w:cstheme="minorHAnsi"/>
          <w:noProof/>
          <w:sz w:val="24"/>
          <w:szCs w:val="24"/>
        </w:rPr>
        <w:t>21</w:t>
      </w:r>
    </w:p>
    <w:p w14:paraId="4E5B6626" w14:textId="77187A15" w:rsidR="005B6402" w:rsidRPr="003557DD" w:rsidRDefault="005B6402">
      <w:pPr>
        <w:pStyle w:val="TOC1"/>
        <w:tabs>
          <w:tab w:val="right" w:leader="dot" w:pos="10761"/>
        </w:tabs>
        <w:rPr>
          <w:rFonts w:asciiTheme="minorHAnsi" w:hAnsiTheme="minorHAnsi" w:cstheme="minorHAnsi"/>
          <w:b w:val="0"/>
          <w:caps w:val="0"/>
          <w:noProof/>
          <w:kern w:val="0"/>
          <w:sz w:val="24"/>
          <w:szCs w:val="24"/>
          <w:u w:val="none"/>
          <w:lang w:val="en-US"/>
        </w:rPr>
      </w:pPr>
      <w:r w:rsidRPr="003557DD">
        <w:rPr>
          <w:rFonts w:asciiTheme="minorHAnsi" w:hAnsiTheme="minorHAnsi" w:cstheme="minorHAnsi"/>
          <w:noProof/>
          <w:sz w:val="24"/>
          <w:szCs w:val="24"/>
        </w:rPr>
        <w:t>EPILEPSY POLICY</w:t>
      </w:r>
      <w:r w:rsidRPr="003557DD">
        <w:rPr>
          <w:rFonts w:asciiTheme="minorHAnsi" w:hAnsiTheme="minorHAnsi" w:cstheme="minorHAnsi"/>
          <w:noProof/>
          <w:sz w:val="24"/>
          <w:szCs w:val="24"/>
        </w:rPr>
        <w:tab/>
      </w:r>
      <w:r w:rsidR="000C4FBB" w:rsidRPr="003557DD">
        <w:rPr>
          <w:rFonts w:asciiTheme="minorHAnsi" w:hAnsiTheme="minorHAnsi" w:cstheme="minorHAnsi"/>
          <w:noProof/>
          <w:sz w:val="24"/>
          <w:szCs w:val="24"/>
        </w:rPr>
        <w:t>2</w:t>
      </w:r>
      <w:r w:rsidR="000F4CBE">
        <w:rPr>
          <w:rFonts w:asciiTheme="minorHAnsi" w:hAnsiTheme="minorHAnsi" w:cstheme="minorHAnsi"/>
          <w:noProof/>
          <w:sz w:val="24"/>
          <w:szCs w:val="24"/>
        </w:rPr>
        <w:t>2/23</w:t>
      </w:r>
    </w:p>
    <w:p w14:paraId="236A8E7B" w14:textId="7050726F" w:rsidR="005B6402" w:rsidRPr="003557DD" w:rsidRDefault="005B6402">
      <w:pPr>
        <w:pStyle w:val="TOC1"/>
        <w:tabs>
          <w:tab w:val="right" w:leader="dot" w:pos="10761"/>
        </w:tabs>
        <w:rPr>
          <w:rFonts w:asciiTheme="minorHAnsi" w:hAnsiTheme="minorHAnsi" w:cstheme="minorHAnsi"/>
          <w:b w:val="0"/>
          <w:caps w:val="0"/>
          <w:noProof/>
          <w:kern w:val="0"/>
          <w:sz w:val="24"/>
          <w:szCs w:val="24"/>
          <w:u w:val="none"/>
          <w:lang w:val="en-US"/>
        </w:rPr>
      </w:pPr>
      <w:r w:rsidRPr="003557DD">
        <w:rPr>
          <w:rFonts w:asciiTheme="minorHAnsi" w:hAnsiTheme="minorHAnsi" w:cstheme="minorHAnsi"/>
          <w:noProof/>
          <w:sz w:val="24"/>
          <w:szCs w:val="24"/>
        </w:rPr>
        <w:t>EQUAL OPPORTUNITIES POLICY</w:t>
      </w:r>
      <w:r w:rsidRPr="003557DD">
        <w:rPr>
          <w:rFonts w:asciiTheme="minorHAnsi" w:hAnsiTheme="minorHAnsi" w:cstheme="minorHAnsi"/>
          <w:noProof/>
          <w:sz w:val="24"/>
          <w:szCs w:val="24"/>
        </w:rPr>
        <w:tab/>
      </w:r>
      <w:r w:rsidR="008123A0" w:rsidRPr="003557DD">
        <w:rPr>
          <w:rFonts w:asciiTheme="minorHAnsi" w:hAnsiTheme="minorHAnsi" w:cstheme="minorHAnsi"/>
          <w:noProof/>
          <w:sz w:val="24"/>
          <w:szCs w:val="24"/>
        </w:rPr>
        <w:t>2</w:t>
      </w:r>
      <w:r w:rsidR="000F4CBE">
        <w:rPr>
          <w:rFonts w:asciiTheme="minorHAnsi" w:hAnsiTheme="minorHAnsi" w:cstheme="minorHAnsi"/>
          <w:noProof/>
          <w:sz w:val="24"/>
          <w:szCs w:val="24"/>
        </w:rPr>
        <w:t>4</w:t>
      </w:r>
    </w:p>
    <w:p w14:paraId="49E8D3E2" w14:textId="7911391C" w:rsidR="005B6402" w:rsidRPr="003557DD" w:rsidRDefault="005B6402">
      <w:pPr>
        <w:pStyle w:val="TOC1"/>
        <w:tabs>
          <w:tab w:val="right" w:leader="dot" w:pos="10761"/>
        </w:tabs>
        <w:rPr>
          <w:rFonts w:asciiTheme="minorHAnsi" w:hAnsiTheme="minorHAnsi" w:cstheme="minorHAnsi"/>
          <w:b w:val="0"/>
          <w:caps w:val="0"/>
          <w:noProof/>
          <w:kern w:val="0"/>
          <w:sz w:val="24"/>
          <w:szCs w:val="24"/>
          <w:u w:val="none"/>
          <w:lang w:val="en-US"/>
        </w:rPr>
      </w:pPr>
      <w:r w:rsidRPr="003557DD">
        <w:rPr>
          <w:rFonts w:asciiTheme="minorHAnsi" w:hAnsiTheme="minorHAnsi" w:cstheme="minorHAnsi"/>
          <w:noProof/>
          <w:sz w:val="24"/>
          <w:szCs w:val="24"/>
        </w:rPr>
        <w:t>FEES POLICY</w:t>
      </w:r>
      <w:r w:rsidRPr="003557DD">
        <w:rPr>
          <w:rFonts w:asciiTheme="minorHAnsi" w:hAnsiTheme="minorHAnsi" w:cstheme="minorHAnsi"/>
          <w:noProof/>
          <w:sz w:val="24"/>
          <w:szCs w:val="24"/>
        </w:rPr>
        <w:tab/>
      </w:r>
      <w:r w:rsidR="008123A0" w:rsidRPr="003557DD">
        <w:rPr>
          <w:rFonts w:asciiTheme="minorHAnsi" w:hAnsiTheme="minorHAnsi" w:cstheme="minorHAnsi"/>
          <w:noProof/>
          <w:sz w:val="24"/>
          <w:szCs w:val="24"/>
        </w:rPr>
        <w:t>2</w:t>
      </w:r>
      <w:r w:rsidR="000F4CBE">
        <w:rPr>
          <w:rFonts w:asciiTheme="minorHAnsi" w:hAnsiTheme="minorHAnsi" w:cstheme="minorHAnsi"/>
          <w:noProof/>
          <w:sz w:val="24"/>
          <w:szCs w:val="24"/>
        </w:rPr>
        <w:t>5</w:t>
      </w:r>
    </w:p>
    <w:p w14:paraId="42DF759C" w14:textId="4EC741D4" w:rsidR="005B6402" w:rsidRPr="003557DD" w:rsidRDefault="005B6402">
      <w:pPr>
        <w:pStyle w:val="TOC1"/>
        <w:tabs>
          <w:tab w:val="right" w:leader="dot" w:pos="10761"/>
        </w:tabs>
        <w:rPr>
          <w:rFonts w:asciiTheme="minorHAnsi" w:hAnsiTheme="minorHAnsi" w:cstheme="minorHAnsi"/>
          <w:b w:val="0"/>
          <w:caps w:val="0"/>
          <w:noProof/>
          <w:kern w:val="0"/>
          <w:sz w:val="24"/>
          <w:szCs w:val="24"/>
          <w:u w:val="none"/>
          <w:lang w:val="en-US"/>
        </w:rPr>
      </w:pPr>
      <w:r w:rsidRPr="003557DD">
        <w:rPr>
          <w:rFonts w:asciiTheme="minorHAnsi" w:hAnsiTheme="minorHAnsi" w:cstheme="minorHAnsi"/>
          <w:noProof/>
          <w:sz w:val="24"/>
          <w:szCs w:val="24"/>
        </w:rPr>
        <w:t>FIRE SAFETY POLICY AND PROCEDURE</w:t>
      </w:r>
      <w:r w:rsidRPr="003557DD">
        <w:rPr>
          <w:rFonts w:asciiTheme="minorHAnsi" w:hAnsiTheme="minorHAnsi" w:cstheme="minorHAnsi"/>
          <w:noProof/>
          <w:sz w:val="24"/>
          <w:szCs w:val="24"/>
        </w:rPr>
        <w:tab/>
      </w:r>
      <w:r w:rsidR="008123A0" w:rsidRPr="003557DD">
        <w:rPr>
          <w:rFonts w:asciiTheme="minorHAnsi" w:hAnsiTheme="minorHAnsi" w:cstheme="minorHAnsi"/>
          <w:noProof/>
          <w:sz w:val="24"/>
          <w:szCs w:val="24"/>
        </w:rPr>
        <w:t>2</w:t>
      </w:r>
      <w:r w:rsidR="000F4CBE">
        <w:rPr>
          <w:rFonts w:asciiTheme="minorHAnsi" w:hAnsiTheme="minorHAnsi" w:cstheme="minorHAnsi"/>
          <w:noProof/>
          <w:sz w:val="24"/>
          <w:szCs w:val="24"/>
        </w:rPr>
        <w:t>6</w:t>
      </w:r>
    </w:p>
    <w:p w14:paraId="29D01E41" w14:textId="11435673" w:rsidR="003557DD" w:rsidRDefault="005B6402" w:rsidP="003557DD">
      <w:pPr>
        <w:pStyle w:val="TOC1"/>
        <w:tabs>
          <w:tab w:val="right" w:leader="dot" w:pos="10761"/>
        </w:tabs>
        <w:rPr>
          <w:rFonts w:asciiTheme="minorHAnsi" w:hAnsiTheme="minorHAnsi" w:cstheme="minorHAnsi"/>
          <w:noProof/>
          <w:sz w:val="24"/>
          <w:szCs w:val="24"/>
        </w:rPr>
      </w:pPr>
      <w:r w:rsidRPr="003557DD">
        <w:rPr>
          <w:rFonts w:asciiTheme="minorHAnsi" w:hAnsiTheme="minorHAnsi" w:cstheme="minorHAnsi"/>
          <w:noProof/>
          <w:sz w:val="24"/>
          <w:szCs w:val="24"/>
        </w:rPr>
        <w:t>HEALTH AND SAFETY POLICY</w:t>
      </w:r>
      <w:r w:rsidRPr="003557DD">
        <w:rPr>
          <w:rFonts w:asciiTheme="minorHAnsi" w:hAnsiTheme="minorHAnsi" w:cstheme="minorHAnsi"/>
          <w:noProof/>
          <w:sz w:val="24"/>
          <w:szCs w:val="24"/>
        </w:rPr>
        <w:tab/>
      </w:r>
      <w:r w:rsidR="008123A0" w:rsidRPr="003557DD">
        <w:rPr>
          <w:rFonts w:asciiTheme="minorHAnsi" w:hAnsiTheme="minorHAnsi" w:cstheme="minorHAnsi"/>
          <w:noProof/>
          <w:sz w:val="24"/>
          <w:szCs w:val="24"/>
        </w:rPr>
        <w:t>2</w:t>
      </w:r>
      <w:r w:rsidR="000F4CBE">
        <w:rPr>
          <w:rFonts w:asciiTheme="minorHAnsi" w:hAnsiTheme="minorHAnsi" w:cstheme="minorHAnsi"/>
          <w:noProof/>
          <w:sz w:val="24"/>
          <w:szCs w:val="24"/>
        </w:rPr>
        <w:t>7/32</w:t>
      </w:r>
    </w:p>
    <w:p w14:paraId="735C1068" w14:textId="64EBBBDE" w:rsidR="003557DD" w:rsidRPr="003557DD" w:rsidRDefault="003557DD" w:rsidP="003557DD">
      <w:pPr>
        <w:pStyle w:val="TOC1"/>
        <w:tabs>
          <w:tab w:val="right" w:leader="dot" w:pos="10761"/>
        </w:tabs>
        <w:rPr>
          <w:rFonts w:asciiTheme="minorHAnsi" w:hAnsiTheme="minorHAnsi" w:cstheme="minorHAnsi"/>
          <w:noProof/>
          <w:sz w:val="24"/>
          <w:szCs w:val="24"/>
        </w:rPr>
      </w:pPr>
      <w:r>
        <w:rPr>
          <w:rFonts w:asciiTheme="minorHAnsi" w:hAnsiTheme="minorHAnsi" w:cstheme="minorHAnsi"/>
          <w:noProof/>
          <w:sz w:val="24"/>
          <w:szCs w:val="24"/>
        </w:rPr>
        <w:t>INTIMATE CARE</w:t>
      </w:r>
      <w:r w:rsidRPr="003557DD">
        <w:rPr>
          <w:rFonts w:asciiTheme="minorHAnsi" w:hAnsiTheme="minorHAnsi" w:cstheme="minorHAnsi"/>
          <w:noProof/>
          <w:sz w:val="24"/>
          <w:szCs w:val="24"/>
        </w:rPr>
        <w:t xml:space="preserve"> POLICY</w:t>
      </w:r>
      <w:r w:rsidRPr="003557DD">
        <w:rPr>
          <w:rFonts w:asciiTheme="minorHAnsi" w:hAnsiTheme="minorHAnsi" w:cstheme="minorHAnsi"/>
          <w:noProof/>
          <w:sz w:val="24"/>
          <w:szCs w:val="24"/>
        </w:rPr>
        <w:tab/>
      </w:r>
      <w:r w:rsidR="000F4CBE">
        <w:rPr>
          <w:rFonts w:asciiTheme="minorHAnsi" w:hAnsiTheme="minorHAnsi" w:cstheme="minorHAnsi"/>
          <w:noProof/>
          <w:sz w:val="24"/>
          <w:szCs w:val="24"/>
        </w:rPr>
        <w:t>33/35</w:t>
      </w:r>
    </w:p>
    <w:p w14:paraId="1F826DB4" w14:textId="2322476B" w:rsidR="005B6402" w:rsidRPr="003557DD" w:rsidRDefault="005B6402">
      <w:pPr>
        <w:pStyle w:val="TOC1"/>
        <w:tabs>
          <w:tab w:val="right" w:leader="dot" w:pos="10761"/>
        </w:tabs>
        <w:rPr>
          <w:rFonts w:asciiTheme="minorHAnsi" w:hAnsiTheme="minorHAnsi" w:cstheme="minorHAnsi"/>
          <w:b w:val="0"/>
          <w:caps w:val="0"/>
          <w:noProof/>
          <w:kern w:val="0"/>
          <w:sz w:val="24"/>
          <w:szCs w:val="24"/>
          <w:u w:val="none"/>
          <w:lang w:val="en-US"/>
        </w:rPr>
      </w:pPr>
      <w:r w:rsidRPr="003557DD">
        <w:rPr>
          <w:rFonts w:asciiTheme="minorHAnsi" w:hAnsiTheme="minorHAnsi" w:cstheme="minorHAnsi"/>
          <w:noProof/>
          <w:sz w:val="24"/>
          <w:szCs w:val="24"/>
        </w:rPr>
        <w:t>LOST CHILD POLICY</w:t>
      </w:r>
      <w:r w:rsidRPr="003557DD">
        <w:rPr>
          <w:rFonts w:asciiTheme="minorHAnsi" w:hAnsiTheme="minorHAnsi" w:cstheme="minorHAnsi"/>
          <w:noProof/>
          <w:sz w:val="24"/>
          <w:szCs w:val="24"/>
        </w:rPr>
        <w:tab/>
      </w:r>
      <w:r w:rsidR="008123A0" w:rsidRPr="003557DD">
        <w:rPr>
          <w:rFonts w:asciiTheme="minorHAnsi" w:hAnsiTheme="minorHAnsi" w:cstheme="minorHAnsi"/>
          <w:noProof/>
          <w:sz w:val="24"/>
          <w:szCs w:val="24"/>
        </w:rPr>
        <w:t>3</w:t>
      </w:r>
      <w:r w:rsidR="000F4CBE">
        <w:rPr>
          <w:rFonts w:asciiTheme="minorHAnsi" w:hAnsiTheme="minorHAnsi" w:cstheme="minorHAnsi"/>
          <w:noProof/>
          <w:sz w:val="24"/>
          <w:szCs w:val="24"/>
        </w:rPr>
        <w:t>6</w:t>
      </w:r>
    </w:p>
    <w:p w14:paraId="36790D66" w14:textId="1E635141" w:rsidR="005B6402" w:rsidRPr="003557DD" w:rsidRDefault="005B6402">
      <w:pPr>
        <w:pStyle w:val="TOC1"/>
        <w:tabs>
          <w:tab w:val="right" w:leader="dot" w:pos="10761"/>
        </w:tabs>
        <w:rPr>
          <w:rFonts w:asciiTheme="minorHAnsi" w:hAnsiTheme="minorHAnsi" w:cstheme="minorHAnsi"/>
          <w:b w:val="0"/>
          <w:caps w:val="0"/>
          <w:noProof/>
          <w:kern w:val="0"/>
          <w:sz w:val="24"/>
          <w:szCs w:val="24"/>
          <w:u w:val="none"/>
          <w:lang w:val="en-US"/>
        </w:rPr>
      </w:pPr>
      <w:r w:rsidRPr="003557DD">
        <w:rPr>
          <w:rFonts w:asciiTheme="minorHAnsi" w:hAnsiTheme="minorHAnsi" w:cstheme="minorHAnsi"/>
          <w:noProof/>
          <w:sz w:val="24"/>
          <w:szCs w:val="24"/>
        </w:rPr>
        <w:t>MANAGING MEDICINES POLICY</w:t>
      </w:r>
      <w:r w:rsidRPr="003557DD">
        <w:rPr>
          <w:rFonts w:asciiTheme="minorHAnsi" w:hAnsiTheme="minorHAnsi" w:cstheme="minorHAnsi"/>
          <w:noProof/>
          <w:sz w:val="24"/>
          <w:szCs w:val="24"/>
        </w:rPr>
        <w:tab/>
      </w:r>
      <w:r w:rsidR="008123A0" w:rsidRPr="003557DD">
        <w:rPr>
          <w:rFonts w:asciiTheme="minorHAnsi" w:hAnsiTheme="minorHAnsi" w:cstheme="minorHAnsi"/>
          <w:noProof/>
          <w:sz w:val="24"/>
          <w:szCs w:val="24"/>
        </w:rPr>
        <w:t>3</w:t>
      </w:r>
      <w:r w:rsidR="000F4CBE">
        <w:rPr>
          <w:rFonts w:asciiTheme="minorHAnsi" w:hAnsiTheme="minorHAnsi" w:cstheme="minorHAnsi"/>
          <w:noProof/>
          <w:sz w:val="24"/>
          <w:szCs w:val="24"/>
        </w:rPr>
        <w:t>7/38</w:t>
      </w:r>
    </w:p>
    <w:p w14:paraId="5D03DD51" w14:textId="6423F145" w:rsidR="005B6402" w:rsidRPr="003557DD" w:rsidRDefault="005B6402">
      <w:pPr>
        <w:pStyle w:val="TOC1"/>
        <w:tabs>
          <w:tab w:val="right" w:leader="dot" w:pos="10761"/>
        </w:tabs>
        <w:rPr>
          <w:rFonts w:asciiTheme="minorHAnsi" w:hAnsiTheme="minorHAnsi" w:cstheme="minorHAnsi"/>
          <w:b w:val="0"/>
          <w:caps w:val="0"/>
          <w:noProof/>
          <w:kern w:val="0"/>
          <w:sz w:val="24"/>
          <w:szCs w:val="24"/>
          <w:u w:val="none"/>
          <w:lang w:val="en-US"/>
        </w:rPr>
      </w:pPr>
      <w:r w:rsidRPr="003557DD">
        <w:rPr>
          <w:rFonts w:asciiTheme="minorHAnsi" w:hAnsiTheme="minorHAnsi" w:cstheme="minorHAnsi"/>
          <w:noProof/>
          <w:sz w:val="24"/>
          <w:szCs w:val="24"/>
        </w:rPr>
        <w:t>OPEN DOOR POLICY</w:t>
      </w:r>
      <w:r w:rsidRPr="003557DD">
        <w:rPr>
          <w:rFonts w:asciiTheme="minorHAnsi" w:hAnsiTheme="minorHAnsi" w:cstheme="minorHAnsi"/>
          <w:noProof/>
          <w:sz w:val="24"/>
          <w:szCs w:val="24"/>
        </w:rPr>
        <w:tab/>
      </w:r>
      <w:r w:rsidR="008123A0" w:rsidRPr="003557DD">
        <w:rPr>
          <w:rFonts w:asciiTheme="minorHAnsi" w:hAnsiTheme="minorHAnsi" w:cstheme="minorHAnsi"/>
          <w:noProof/>
          <w:sz w:val="24"/>
          <w:szCs w:val="24"/>
        </w:rPr>
        <w:t>3</w:t>
      </w:r>
      <w:r w:rsidR="000F4CBE">
        <w:rPr>
          <w:rFonts w:asciiTheme="minorHAnsi" w:hAnsiTheme="minorHAnsi" w:cstheme="minorHAnsi"/>
          <w:noProof/>
          <w:sz w:val="24"/>
          <w:szCs w:val="24"/>
        </w:rPr>
        <w:t>9</w:t>
      </w:r>
    </w:p>
    <w:p w14:paraId="784E4F67" w14:textId="08F5D18A" w:rsidR="005B6402" w:rsidRPr="003557DD" w:rsidRDefault="005B6402">
      <w:pPr>
        <w:pStyle w:val="TOC1"/>
        <w:tabs>
          <w:tab w:val="right" w:leader="dot" w:pos="10761"/>
        </w:tabs>
        <w:rPr>
          <w:rFonts w:asciiTheme="minorHAnsi" w:hAnsiTheme="minorHAnsi" w:cstheme="minorHAnsi"/>
          <w:b w:val="0"/>
          <w:caps w:val="0"/>
          <w:noProof/>
          <w:kern w:val="0"/>
          <w:sz w:val="24"/>
          <w:szCs w:val="24"/>
          <w:u w:val="none"/>
          <w:lang w:val="en-US"/>
        </w:rPr>
      </w:pPr>
      <w:r w:rsidRPr="003557DD">
        <w:rPr>
          <w:rFonts w:asciiTheme="minorHAnsi" w:hAnsiTheme="minorHAnsi" w:cstheme="minorHAnsi"/>
          <w:noProof/>
          <w:sz w:val="24"/>
          <w:szCs w:val="24"/>
        </w:rPr>
        <w:t>OUTING/LEAVING PREMISES PROCEDURE</w:t>
      </w:r>
      <w:r w:rsidRPr="003557DD">
        <w:rPr>
          <w:rFonts w:asciiTheme="minorHAnsi" w:hAnsiTheme="minorHAnsi" w:cstheme="minorHAnsi"/>
          <w:noProof/>
          <w:sz w:val="24"/>
          <w:szCs w:val="24"/>
        </w:rPr>
        <w:tab/>
      </w:r>
      <w:r w:rsidR="000F4CBE">
        <w:rPr>
          <w:rFonts w:asciiTheme="minorHAnsi" w:hAnsiTheme="minorHAnsi" w:cstheme="minorHAnsi"/>
          <w:noProof/>
          <w:sz w:val="24"/>
          <w:szCs w:val="24"/>
        </w:rPr>
        <w:t>40</w:t>
      </w:r>
    </w:p>
    <w:p w14:paraId="6F492098" w14:textId="0400B34A" w:rsidR="005B6402" w:rsidRPr="003557DD" w:rsidRDefault="005B6402">
      <w:pPr>
        <w:pStyle w:val="TOC1"/>
        <w:tabs>
          <w:tab w:val="right" w:leader="dot" w:pos="10761"/>
        </w:tabs>
        <w:rPr>
          <w:rFonts w:asciiTheme="minorHAnsi" w:hAnsiTheme="minorHAnsi" w:cstheme="minorHAnsi"/>
          <w:b w:val="0"/>
          <w:caps w:val="0"/>
          <w:noProof/>
          <w:kern w:val="0"/>
          <w:sz w:val="24"/>
          <w:szCs w:val="24"/>
          <w:u w:val="none"/>
          <w:lang w:val="en-US"/>
        </w:rPr>
      </w:pPr>
      <w:r w:rsidRPr="003557DD">
        <w:rPr>
          <w:rFonts w:asciiTheme="minorHAnsi" w:hAnsiTheme="minorHAnsi" w:cstheme="minorHAnsi"/>
          <w:noProof/>
          <w:sz w:val="24"/>
          <w:szCs w:val="24"/>
        </w:rPr>
        <w:t>PARENTAL INVOLVEMENT POLICY</w:t>
      </w:r>
      <w:r w:rsidRPr="003557DD">
        <w:rPr>
          <w:rFonts w:asciiTheme="minorHAnsi" w:hAnsiTheme="minorHAnsi" w:cstheme="minorHAnsi"/>
          <w:noProof/>
          <w:sz w:val="24"/>
          <w:szCs w:val="24"/>
        </w:rPr>
        <w:tab/>
      </w:r>
      <w:r w:rsidR="000F4CBE">
        <w:rPr>
          <w:rFonts w:asciiTheme="minorHAnsi" w:hAnsiTheme="minorHAnsi" w:cstheme="minorHAnsi"/>
          <w:noProof/>
          <w:sz w:val="24"/>
          <w:szCs w:val="24"/>
        </w:rPr>
        <w:t>41</w:t>
      </w:r>
    </w:p>
    <w:p w14:paraId="637462EC" w14:textId="4ED22084" w:rsidR="005B6402" w:rsidRPr="003557DD" w:rsidRDefault="005B6402">
      <w:pPr>
        <w:pStyle w:val="TOC1"/>
        <w:tabs>
          <w:tab w:val="right" w:leader="dot" w:pos="10761"/>
        </w:tabs>
        <w:rPr>
          <w:rFonts w:asciiTheme="minorHAnsi" w:hAnsiTheme="minorHAnsi" w:cstheme="minorHAnsi"/>
          <w:b w:val="0"/>
          <w:caps w:val="0"/>
          <w:noProof/>
          <w:kern w:val="0"/>
          <w:sz w:val="24"/>
          <w:szCs w:val="24"/>
          <w:u w:val="none"/>
          <w:lang w:val="en-US"/>
        </w:rPr>
      </w:pPr>
      <w:r w:rsidRPr="003557DD">
        <w:rPr>
          <w:rFonts w:asciiTheme="minorHAnsi" w:hAnsiTheme="minorHAnsi" w:cstheme="minorHAnsi"/>
          <w:noProof/>
          <w:sz w:val="24"/>
          <w:szCs w:val="24"/>
        </w:rPr>
        <w:t>RECOVERING OVERDUE FEES POLICY</w:t>
      </w:r>
      <w:r w:rsidRPr="003557DD">
        <w:rPr>
          <w:rFonts w:asciiTheme="minorHAnsi" w:hAnsiTheme="minorHAnsi" w:cstheme="minorHAnsi"/>
          <w:noProof/>
          <w:sz w:val="24"/>
          <w:szCs w:val="24"/>
        </w:rPr>
        <w:tab/>
      </w:r>
      <w:r w:rsidR="000F4CBE">
        <w:rPr>
          <w:rFonts w:asciiTheme="minorHAnsi" w:hAnsiTheme="minorHAnsi" w:cstheme="minorHAnsi"/>
          <w:noProof/>
          <w:sz w:val="24"/>
          <w:szCs w:val="24"/>
        </w:rPr>
        <w:t>42</w:t>
      </w:r>
    </w:p>
    <w:p w14:paraId="0303F3BF" w14:textId="09BE92DF" w:rsidR="005B6402" w:rsidRPr="003557DD" w:rsidRDefault="005B6402">
      <w:pPr>
        <w:pStyle w:val="TOC1"/>
        <w:tabs>
          <w:tab w:val="right" w:leader="dot" w:pos="10761"/>
        </w:tabs>
        <w:rPr>
          <w:rFonts w:asciiTheme="minorHAnsi" w:hAnsiTheme="minorHAnsi" w:cstheme="minorHAnsi"/>
          <w:b w:val="0"/>
          <w:caps w:val="0"/>
          <w:noProof/>
          <w:kern w:val="0"/>
          <w:sz w:val="24"/>
          <w:szCs w:val="24"/>
          <w:u w:val="none"/>
          <w:lang w:val="en-US"/>
        </w:rPr>
      </w:pPr>
      <w:r w:rsidRPr="003557DD">
        <w:rPr>
          <w:rFonts w:asciiTheme="minorHAnsi" w:hAnsiTheme="minorHAnsi" w:cstheme="minorHAnsi"/>
          <w:noProof/>
          <w:sz w:val="24"/>
          <w:szCs w:val="24"/>
        </w:rPr>
        <w:t>RECRUITMENT OF EX-OFFENDERS POLICY</w:t>
      </w:r>
      <w:r w:rsidRPr="003557DD">
        <w:rPr>
          <w:rFonts w:asciiTheme="minorHAnsi" w:hAnsiTheme="minorHAnsi" w:cstheme="minorHAnsi"/>
          <w:noProof/>
          <w:sz w:val="24"/>
          <w:szCs w:val="24"/>
        </w:rPr>
        <w:tab/>
      </w:r>
      <w:r w:rsidR="000F4CBE">
        <w:rPr>
          <w:rFonts w:asciiTheme="minorHAnsi" w:hAnsiTheme="minorHAnsi" w:cstheme="minorHAnsi"/>
          <w:noProof/>
          <w:sz w:val="24"/>
          <w:szCs w:val="24"/>
        </w:rPr>
        <w:t>43</w:t>
      </w:r>
    </w:p>
    <w:p w14:paraId="49AA8B1A" w14:textId="1CD2B1A6" w:rsidR="005B6402" w:rsidRPr="003557DD" w:rsidRDefault="005B6402">
      <w:pPr>
        <w:pStyle w:val="TOC1"/>
        <w:tabs>
          <w:tab w:val="right" w:leader="dot" w:pos="10761"/>
        </w:tabs>
        <w:rPr>
          <w:rFonts w:asciiTheme="minorHAnsi" w:hAnsiTheme="minorHAnsi" w:cstheme="minorHAnsi"/>
          <w:b w:val="0"/>
          <w:caps w:val="0"/>
          <w:noProof/>
          <w:kern w:val="0"/>
          <w:sz w:val="24"/>
          <w:szCs w:val="24"/>
          <w:u w:val="none"/>
          <w:lang w:val="en-US"/>
        </w:rPr>
      </w:pPr>
      <w:r w:rsidRPr="003557DD">
        <w:rPr>
          <w:rFonts w:asciiTheme="minorHAnsi" w:hAnsiTheme="minorHAnsi" w:cstheme="minorHAnsi"/>
          <w:noProof/>
          <w:sz w:val="24"/>
          <w:szCs w:val="24"/>
        </w:rPr>
        <w:t>RISK ASSESSMENT POLICY AND PROCEDURE</w:t>
      </w:r>
      <w:r w:rsidRPr="003557DD">
        <w:rPr>
          <w:rFonts w:asciiTheme="minorHAnsi" w:hAnsiTheme="minorHAnsi" w:cstheme="minorHAnsi"/>
          <w:noProof/>
          <w:sz w:val="24"/>
          <w:szCs w:val="24"/>
        </w:rPr>
        <w:tab/>
      </w:r>
      <w:r w:rsidR="000C4FBB" w:rsidRPr="003557DD">
        <w:rPr>
          <w:rFonts w:asciiTheme="minorHAnsi" w:hAnsiTheme="minorHAnsi" w:cstheme="minorHAnsi"/>
          <w:noProof/>
          <w:sz w:val="24"/>
          <w:szCs w:val="24"/>
        </w:rPr>
        <w:t>4</w:t>
      </w:r>
      <w:r w:rsidR="000F4CBE">
        <w:rPr>
          <w:rFonts w:asciiTheme="minorHAnsi" w:hAnsiTheme="minorHAnsi" w:cstheme="minorHAnsi"/>
          <w:noProof/>
          <w:sz w:val="24"/>
          <w:szCs w:val="24"/>
        </w:rPr>
        <w:t>4</w:t>
      </w:r>
    </w:p>
    <w:p w14:paraId="2EA73E70" w14:textId="6FE33EA7" w:rsidR="005B6402" w:rsidRDefault="005B6402">
      <w:pPr>
        <w:pStyle w:val="TOC1"/>
        <w:tabs>
          <w:tab w:val="right" w:leader="dot" w:pos="10761"/>
        </w:tabs>
        <w:rPr>
          <w:rFonts w:asciiTheme="minorHAnsi" w:hAnsiTheme="minorHAnsi" w:cstheme="minorHAnsi"/>
          <w:noProof/>
          <w:sz w:val="24"/>
          <w:szCs w:val="24"/>
        </w:rPr>
      </w:pPr>
      <w:r w:rsidRPr="003557DD">
        <w:rPr>
          <w:rFonts w:asciiTheme="minorHAnsi" w:hAnsiTheme="minorHAnsi" w:cstheme="minorHAnsi"/>
          <w:noProof/>
          <w:sz w:val="24"/>
          <w:szCs w:val="24"/>
        </w:rPr>
        <w:lastRenderedPageBreak/>
        <w:t xml:space="preserve">SAFEGUARDING </w:t>
      </w:r>
      <w:r w:rsidR="000F4CBE">
        <w:rPr>
          <w:rFonts w:asciiTheme="minorHAnsi" w:hAnsiTheme="minorHAnsi" w:cstheme="minorHAnsi"/>
          <w:noProof/>
          <w:sz w:val="24"/>
          <w:szCs w:val="24"/>
        </w:rPr>
        <w:t xml:space="preserve">&amp; CHILD PROTECTION </w:t>
      </w:r>
      <w:r w:rsidRPr="003557DD">
        <w:rPr>
          <w:rFonts w:asciiTheme="minorHAnsi" w:hAnsiTheme="minorHAnsi" w:cstheme="minorHAnsi"/>
          <w:noProof/>
          <w:sz w:val="24"/>
          <w:szCs w:val="24"/>
        </w:rPr>
        <w:t>POLICY</w:t>
      </w:r>
      <w:r w:rsidRPr="003557DD">
        <w:rPr>
          <w:rFonts w:asciiTheme="minorHAnsi" w:hAnsiTheme="minorHAnsi" w:cstheme="minorHAnsi"/>
          <w:noProof/>
          <w:sz w:val="24"/>
          <w:szCs w:val="24"/>
        </w:rPr>
        <w:tab/>
      </w:r>
      <w:r w:rsidR="008123A0" w:rsidRPr="003557DD">
        <w:rPr>
          <w:rFonts w:asciiTheme="minorHAnsi" w:hAnsiTheme="minorHAnsi" w:cstheme="minorHAnsi"/>
          <w:noProof/>
          <w:sz w:val="24"/>
          <w:szCs w:val="24"/>
        </w:rPr>
        <w:t>4</w:t>
      </w:r>
      <w:r w:rsidR="000F4CBE">
        <w:rPr>
          <w:rFonts w:asciiTheme="minorHAnsi" w:hAnsiTheme="minorHAnsi" w:cstheme="minorHAnsi"/>
          <w:noProof/>
          <w:sz w:val="24"/>
          <w:szCs w:val="24"/>
        </w:rPr>
        <w:t>5/64</w:t>
      </w:r>
    </w:p>
    <w:p w14:paraId="14B54A27" w14:textId="5DF749F5" w:rsidR="000F4CBE" w:rsidRPr="003557DD" w:rsidRDefault="000F4CBE" w:rsidP="000F4CBE">
      <w:pPr>
        <w:pStyle w:val="TOC1"/>
        <w:tabs>
          <w:tab w:val="right" w:leader="dot" w:pos="10761"/>
        </w:tabs>
        <w:rPr>
          <w:rFonts w:asciiTheme="minorHAnsi" w:hAnsiTheme="minorHAnsi" w:cstheme="minorHAnsi"/>
          <w:noProof/>
          <w:sz w:val="24"/>
          <w:szCs w:val="24"/>
        </w:rPr>
      </w:pPr>
      <w:r>
        <w:rPr>
          <w:rFonts w:asciiTheme="minorHAnsi" w:hAnsiTheme="minorHAnsi" w:cstheme="minorHAnsi"/>
          <w:noProof/>
          <w:sz w:val="24"/>
          <w:szCs w:val="24"/>
        </w:rPr>
        <w:t>SAFER EATING</w:t>
      </w:r>
      <w:r w:rsidRPr="003557DD">
        <w:rPr>
          <w:rFonts w:asciiTheme="minorHAnsi" w:hAnsiTheme="minorHAnsi" w:cstheme="minorHAnsi"/>
          <w:noProof/>
          <w:sz w:val="24"/>
          <w:szCs w:val="24"/>
        </w:rPr>
        <w:t xml:space="preserve"> POLICY</w:t>
      </w:r>
      <w:r w:rsidRPr="003557DD">
        <w:rPr>
          <w:rFonts w:asciiTheme="minorHAnsi" w:hAnsiTheme="minorHAnsi" w:cstheme="minorHAnsi"/>
          <w:noProof/>
          <w:sz w:val="24"/>
          <w:szCs w:val="24"/>
        </w:rPr>
        <w:tab/>
      </w:r>
      <w:r>
        <w:rPr>
          <w:rFonts w:asciiTheme="minorHAnsi" w:hAnsiTheme="minorHAnsi" w:cstheme="minorHAnsi"/>
          <w:noProof/>
          <w:sz w:val="24"/>
          <w:szCs w:val="24"/>
        </w:rPr>
        <w:t>65/67</w:t>
      </w:r>
    </w:p>
    <w:p w14:paraId="61131EEF" w14:textId="34F2141A" w:rsidR="005B6402" w:rsidRPr="003557DD" w:rsidRDefault="005B6402">
      <w:pPr>
        <w:pStyle w:val="TOC1"/>
        <w:tabs>
          <w:tab w:val="right" w:leader="dot" w:pos="10761"/>
        </w:tabs>
        <w:rPr>
          <w:rFonts w:asciiTheme="minorHAnsi" w:hAnsiTheme="minorHAnsi" w:cstheme="minorHAnsi"/>
          <w:noProof/>
          <w:sz w:val="24"/>
          <w:szCs w:val="24"/>
        </w:rPr>
      </w:pPr>
      <w:r w:rsidRPr="003557DD">
        <w:rPr>
          <w:rFonts w:asciiTheme="minorHAnsi" w:hAnsiTheme="minorHAnsi" w:cstheme="minorHAnsi"/>
          <w:noProof/>
          <w:sz w:val="24"/>
          <w:szCs w:val="24"/>
        </w:rPr>
        <w:t>SETTLING IN POLICY</w:t>
      </w:r>
      <w:r w:rsidRPr="003557DD">
        <w:rPr>
          <w:rFonts w:asciiTheme="minorHAnsi" w:hAnsiTheme="minorHAnsi" w:cstheme="minorHAnsi"/>
          <w:noProof/>
          <w:sz w:val="24"/>
          <w:szCs w:val="24"/>
        </w:rPr>
        <w:tab/>
      </w:r>
      <w:r w:rsidR="000F4CBE">
        <w:rPr>
          <w:rFonts w:asciiTheme="minorHAnsi" w:hAnsiTheme="minorHAnsi" w:cstheme="minorHAnsi"/>
          <w:noProof/>
          <w:sz w:val="24"/>
          <w:szCs w:val="24"/>
        </w:rPr>
        <w:t>68</w:t>
      </w:r>
    </w:p>
    <w:p w14:paraId="3596A545" w14:textId="7A34AB57" w:rsidR="00F4729E" w:rsidRPr="003557DD" w:rsidRDefault="00F4729E" w:rsidP="00F4729E">
      <w:pPr>
        <w:rPr>
          <w:rFonts w:asciiTheme="minorHAnsi" w:hAnsiTheme="minorHAnsi" w:cstheme="minorHAnsi"/>
          <w:b/>
          <w:sz w:val="24"/>
          <w:szCs w:val="24"/>
          <w:u w:val="single"/>
        </w:rPr>
      </w:pPr>
      <w:r w:rsidRPr="003557DD">
        <w:rPr>
          <w:rFonts w:asciiTheme="minorHAnsi" w:hAnsiTheme="minorHAnsi" w:cstheme="minorHAnsi"/>
          <w:b/>
          <w:sz w:val="24"/>
          <w:szCs w:val="24"/>
          <w:u w:val="single"/>
        </w:rPr>
        <w:t>SICKNESS &amp; ILLNESS POLICY……………………………………………………………………</w:t>
      </w:r>
      <w:r w:rsidR="003557DD">
        <w:rPr>
          <w:rFonts w:asciiTheme="minorHAnsi" w:hAnsiTheme="minorHAnsi" w:cstheme="minorHAnsi"/>
          <w:b/>
          <w:sz w:val="24"/>
          <w:szCs w:val="24"/>
          <w:u w:val="single"/>
        </w:rPr>
        <w:t>……………………………….</w:t>
      </w:r>
      <w:r w:rsidRPr="003557DD">
        <w:rPr>
          <w:rFonts w:asciiTheme="minorHAnsi" w:hAnsiTheme="minorHAnsi" w:cstheme="minorHAnsi"/>
          <w:b/>
          <w:sz w:val="24"/>
          <w:szCs w:val="24"/>
          <w:u w:val="single"/>
        </w:rPr>
        <w:t>……………</w:t>
      </w:r>
      <w:r w:rsidR="000F4CBE">
        <w:rPr>
          <w:rFonts w:asciiTheme="minorHAnsi" w:hAnsiTheme="minorHAnsi" w:cstheme="minorHAnsi"/>
          <w:b/>
          <w:sz w:val="24"/>
          <w:szCs w:val="24"/>
          <w:u w:val="single"/>
        </w:rPr>
        <w:t>69/70</w:t>
      </w:r>
    </w:p>
    <w:p w14:paraId="6F4F17DD" w14:textId="59B26120" w:rsidR="005B6402" w:rsidRPr="003557DD" w:rsidRDefault="005B6402">
      <w:pPr>
        <w:pStyle w:val="TOC1"/>
        <w:tabs>
          <w:tab w:val="right" w:leader="dot" w:pos="10761"/>
        </w:tabs>
        <w:rPr>
          <w:rFonts w:asciiTheme="minorHAnsi" w:hAnsiTheme="minorHAnsi" w:cstheme="minorHAnsi"/>
          <w:b w:val="0"/>
          <w:caps w:val="0"/>
          <w:noProof/>
          <w:kern w:val="0"/>
          <w:sz w:val="24"/>
          <w:szCs w:val="24"/>
          <w:u w:val="none"/>
          <w:lang w:val="en-US"/>
        </w:rPr>
      </w:pPr>
      <w:r w:rsidRPr="003557DD">
        <w:rPr>
          <w:rFonts w:asciiTheme="minorHAnsi" w:hAnsiTheme="minorHAnsi" w:cstheme="minorHAnsi"/>
          <w:noProof/>
          <w:sz w:val="24"/>
          <w:szCs w:val="24"/>
        </w:rPr>
        <w:t>SOCIAL NETWORKING AND MEDIA POLICY</w:t>
      </w:r>
      <w:r w:rsidRPr="003557DD">
        <w:rPr>
          <w:rFonts w:asciiTheme="minorHAnsi" w:hAnsiTheme="minorHAnsi" w:cstheme="minorHAnsi"/>
          <w:noProof/>
          <w:sz w:val="24"/>
          <w:szCs w:val="24"/>
        </w:rPr>
        <w:tab/>
      </w:r>
      <w:r w:rsidR="000F4CBE">
        <w:rPr>
          <w:rFonts w:asciiTheme="minorHAnsi" w:hAnsiTheme="minorHAnsi" w:cstheme="minorHAnsi"/>
          <w:noProof/>
          <w:sz w:val="24"/>
          <w:szCs w:val="24"/>
        </w:rPr>
        <w:t>71/72</w:t>
      </w:r>
    </w:p>
    <w:p w14:paraId="48536448" w14:textId="42204055" w:rsidR="005B6402" w:rsidRPr="003557DD" w:rsidRDefault="005B6402">
      <w:pPr>
        <w:pStyle w:val="TOC1"/>
        <w:tabs>
          <w:tab w:val="right" w:leader="dot" w:pos="10761"/>
        </w:tabs>
        <w:rPr>
          <w:rFonts w:asciiTheme="minorHAnsi" w:hAnsiTheme="minorHAnsi" w:cstheme="minorHAnsi"/>
          <w:b w:val="0"/>
          <w:caps w:val="0"/>
          <w:noProof/>
          <w:kern w:val="0"/>
          <w:sz w:val="24"/>
          <w:szCs w:val="24"/>
          <w:u w:val="none"/>
          <w:lang w:val="en-US"/>
        </w:rPr>
      </w:pPr>
      <w:r w:rsidRPr="003557DD">
        <w:rPr>
          <w:rFonts w:asciiTheme="minorHAnsi" w:hAnsiTheme="minorHAnsi" w:cstheme="minorHAnsi"/>
          <w:noProof/>
          <w:sz w:val="24"/>
          <w:szCs w:val="24"/>
        </w:rPr>
        <w:t>CARE OF CHILDREN WITH SPECIAL NEEDS POLICY</w:t>
      </w:r>
      <w:r w:rsidRPr="003557DD">
        <w:rPr>
          <w:rFonts w:asciiTheme="minorHAnsi" w:hAnsiTheme="minorHAnsi" w:cstheme="minorHAnsi"/>
          <w:noProof/>
          <w:sz w:val="24"/>
          <w:szCs w:val="24"/>
        </w:rPr>
        <w:tab/>
      </w:r>
      <w:r w:rsidR="000F4CBE">
        <w:rPr>
          <w:rFonts w:asciiTheme="minorHAnsi" w:hAnsiTheme="minorHAnsi" w:cstheme="minorHAnsi"/>
          <w:noProof/>
          <w:sz w:val="24"/>
          <w:szCs w:val="24"/>
        </w:rPr>
        <w:t>73</w:t>
      </w:r>
    </w:p>
    <w:p w14:paraId="423B06AE" w14:textId="17AFEB28" w:rsidR="005B6402" w:rsidRPr="003557DD" w:rsidRDefault="005B6402">
      <w:pPr>
        <w:pStyle w:val="TOC1"/>
        <w:tabs>
          <w:tab w:val="right" w:leader="dot" w:pos="10761"/>
        </w:tabs>
        <w:rPr>
          <w:rFonts w:asciiTheme="minorHAnsi" w:hAnsiTheme="minorHAnsi" w:cstheme="minorHAnsi"/>
          <w:b w:val="0"/>
          <w:caps w:val="0"/>
          <w:noProof/>
          <w:kern w:val="0"/>
          <w:sz w:val="24"/>
          <w:szCs w:val="24"/>
          <w:u w:val="none"/>
          <w:lang w:val="en-US"/>
        </w:rPr>
      </w:pPr>
      <w:r w:rsidRPr="003557DD">
        <w:rPr>
          <w:rFonts w:asciiTheme="minorHAnsi" w:hAnsiTheme="minorHAnsi" w:cstheme="minorHAnsi"/>
          <w:noProof/>
          <w:sz w:val="24"/>
          <w:szCs w:val="24"/>
        </w:rPr>
        <w:t>STAFFING AND EMPLOYMENT POLICY</w:t>
      </w:r>
      <w:r w:rsidRPr="003557DD">
        <w:rPr>
          <w:rFonts w:asciiTheme="minorHAnsi" w:hAnsiTheme="minorHAnsi" w:cstheme="minorHAnsi"/>
          <w:noProof/>
          <w:sz w:val="24"/>
          <w:szCs w:val="24"/>
        </w:rPr>
        <w:tab/>
      </w:r>
      <w:r w:rsidR="000F4CBE">
        <w:rPr>
          <w:rFonts w:asciiTheme="minorHAnsi" w:hAnsiTheme="minorHAnsi" w:cstheme="minorHAnsi"/>
          <w:noProof/>
          <w:sz w:val="24"/>
          <w:szCs w:val="24"/>
        </w:rPr>
        <w:t>74/75</w:t>
      </w:r>
    </w:p>
    <w:p w14:paraId="6D7C29F5" w14:textId="42204E25" w:rsidR="005B6402" w:rsidRPr="003557DD" w:rsidRDefault="005B6402">
      <w:pPr>
        <w:pStyle w:val="TOC1"/>
        <w:tabs>
          <w:tab w:val="right" w:leader="dot" w:pos="10761"/>
        </w:tabs>
        <w:rPr>
          <w:rFonts w:asciiTheme="minorHAnsi" w:hAnsiTheme="minorHAnsi" w:cstheme="minorHAnsi"/>
          <w:b w:val="0"/>
          <w:caps w:val="0"/>
          <w:noProof/>
          <w:kern w:val="0"/>
          <w:sz w:val="24"/>
          <w:szCs w:val="24"/>
          <w:u w:val="none"/>
          <w:lang w:val="en-US"/>
        </w:rPr>
      </w:pPr>
      <w:r w:rsidRPr="003557DD">
        <w:rPr>
          <w:rFonts w:asciiTheme="minorHAnsi" w:hAnsiTheme="minorHAnsi" w:cstheme="minorHAnsi"/>
          <w:noProof/>
          <w:sz w:val="24"/>
          <w:szCs w:val="24"/>
        </w:rPr>
        <w:t>STAFF RECRUITMENT PROCEDURE</w:t>
      </w:r>
      <w:r w:rsidRPr="003557DD">
        <w:rPr>
          <w:rFonts w:asciiTheme="minorHAnsi" w:hAnsiTheme="minorHAnsi" w:cstheme="minorHAnsi"/>
          <w:noProof/>
          <w:sz w:val="24"/>
          <w:szCs w:val="24"/>
        </w:rPr>
        <w:tab/>
      </w:r>
      <w:r w:rsidR="000F4CBE">
        <w:rPr>
          <w:rFonts w:asciiTheme="minorHAnsi" w:hAnsiTheme="minorHAnsi" w:cstheme="minorHAnsi"/>
          <w:noProof/>
          <w:sz w:val="24"/>
          <w:szCs w:val="24"/>
        </w:rPr>
        <w:t>76/77</w:t>
      </w:r>
    </w:p>
    <w:p w14:paraId="4F6299A8" w14:textId="6577CE12" w:rsidR="005B6402" w:rsidRPr="003557DD" w:rsidRDefault="005B6402">
      <w:pPr>
        <w:pStyle w:val="TOC1"/>
        <w:tabs>
          <w:tab w:val="right" w:leader="dot" w:pos="10761"/>
        </w:tabs>
        <w:rPr>
          <w:rFonts w:asciiTheme="minorHAnsi" w:hAnsiTheme="minorHAnsi" w:cstheme="minorHAnsi"/>
          <w:b w:val="0"/>
          <w:caps w:val="0"/>
          <w:noProof/>
          <w:kern w:val="0"/>
          <w:sz w:val="24"/>
          <w:szCs w:val="24"/>
          <w:u w:val="none"/>
          <w:lang w:val="en-US"/>
        </w:rPr>
      </w:pPr>
      <w:r w:rsidRPr="003557DD">
        <w:rPr>
          <w:rFonts w:asciiTheme="minorHAnsi" w:hAnsiTheme="minorHAnsi" w:cstheme="minorHAnsi"/>
          <w:noProof/>
          <w:sz w:val="24"/>
          <w:szCs w:val="24"/>
        </w:rPr>
        <w:t>STUDENT PLACEMENT POLICY</w:t>
      </w:r>
      <w:r w:rsidRPr="003557DD">
        <w:rPr>
          <w:rFonts w:asciiTheme="minorHAnsi" w:hAnsiTheme="minorHAnsi" w:cstheme="minorHAnsi"/>
          <w:noProof/>
          <w:sz w:val="24"/>
          <w:szCs w:val="24"/>
        </w:rPr>
        <w:tab/>
      </w:r>
      <w:r w:rsidR="000F4CBE">
        <w:rPr>
          <w:rFonts w:asciiTheme="minorHAnsi" w:hAnsiTheme="minorHAnsi" w:cstheme="minorHAnsi"/>
          <w:noProof/>
          <w:sz w:val="24"/>
          <w:szCs w:val="24"/>
        </w:rPr>
        <w:t>78</w:t>
      </w:r>
    </w:p>
    <w:p w14:paraId="14ADB367" w14:textId="784CF7BB" w:rsidR="005B6402" w:rsidRPr="003557DD" w:rsidRDefault="005B6402">
      <w:pPr>
        <w:pStyle w:val="TOC1"/>
        <w:tabs>
          <w:tab w:val="right" w:leader="dot" w:pos="10761"/>
        </w:tabs>
        <w:rPr>
          <w:rFonts w:asciiTheme="minorHAnsi" w:hAnsiTheme="minorHAnsi" w:cstheme="minorHAnsi"/>
          <w:b w:val="0"/>
          <w:caps w:val="0"/>
          <w:noProof/>
          <w:kern w:val="0"/>
          <w:sz w:val="24"/>
          <w:szCs w:val="24"/>
          <w:u w:val="none"/>
          <w:lang w:val="en-US"/>
        </w:rPr>
      </w:pPr>
      <w:r w:rsidRPr="003557DD">
        <w:rPr>
          <w:rFonts w:asciiTheme="minorHAnsi" w:hAnsiTheme="minorHAnsi" w:cstheme="minorHAnsi"/>
          <w:noProof/>
          <w:sz w:val="24"/>
          <w:szCs w:val="24"/>
        </w:rPr>
        <w:t>STUDENT PLACEMENT/YOUNG PERSONS PROCEDURE</w:t>
      </w:r>
      <w:r w:rsidRPr="003557DD">
        <w:rPr>
          <w:rFonts w:asciiTheme="minorHAnsi" w:hAnsiTheme="minorHAnsi" w:cstheme="minorHAnsi"/>
          <w:noProof/>
          <w:sz w:val="24"/>
          <w:szCs w:val="24"/>
        </w:rPr>
        <w:tab/>
      </w:r>
      <w:r w:rsidR="000F4CBE">
        <w:rPr>
          <w:rFonts w:asciiTheme="minorHAnsi" w:hAnsiTheme="minorHAnsi" w:cstheme="minorHAnsi"/>
          <w:noProof/>
          <w:sz w:val="24"/>
          <w:szCs w:val="24"/>
        </w:rPr>
        <w:t>79/81</w:t>
      </w:r>
    </w:p>
    <w:p w14:paraId="23DF35D4" w14:textId="39782FD9" w:rsidR="006C3E6A" w:rsidRPr="003557DD" w:rsidRDefault="005B6402" w:rsidP="000F4CBE">
      <w:pPr>
        <w:pStyle w:val="TOC1"/>
        <w:tabs>
          <w:tab w:val="right" w:leader="dot" w:pos="10761"/>
        </w:tabs>
        <w:rPr>
          <w:rFonts w:asciiTheme="minorHAnsi" w:hAnsiTheme="minorHAnsi" w:cstheme="minorHAnsi"/>
          <w:noProof/>
          <w:sz w:val="24"/>
          <w:szCs w:val="24"/>
        </w:rPr>
      </w:pPr>
      <w:r w:rsidRPr="003557DD">
        <w:rPr>
          <w:rFonts w:asciiTheme="minorHAnsi" w:hAnsiTheme="minorHAnsi" w:cstheme="minorHAnsi"/>
          <w:noProof/>
          <w:sz w:val="24"/>
          <w:szCs w:val="24"/>
        </w:rPr>
        <w:t>TOYS &amp; EQUIPMENT POLICY</w:t>
      </w:r>
      <w:r w:rsidRPr="003557DD">
        <w:rPr>
          <w:rFonts w:asciiTheme="minorHAnsi" w:hAnsiTheme="minorHAnsi" w:cstheme="minorHAnsi"/>
          <w:noProof/>
          <w:sz w:val="24"/>
          <w:szCs w:val="24"/>
        </w:rPr>
        <w:tab/>
      </w:r>
      <w:r w:rsidR="000F4CBE">
        <w:rPr>
          <w:rFonts w:asciiTheme="minorHAnsi" w:hAnsiTheme="minorHAnsi" w:cstheme="minorHAnsi"/>
          <w:noProof/>
          <w:sz w:val="24"/>
          <w:szCs w:val="24"/>
        </w:rPr>
        <w:t>82</w:t>
      </w:r>
    </w:p>
    <w:p w14:paraId="256B0154" w14:textId="53CFF6DC" w:rsidR="006C3E6A" w:rsidRPr="003557DD" w:rsidRDefault="006C3E6A" w:rsidP="006C3E6A">
      <w:pPr>
        <w:rPr>
          <w:rFonts w:asciiTheme="minorHAnsi" w:hAnsiTheme="minorHAnsi" w:cstheme="minorHAnsi"/>
          <w:b/>
          <w:bCs/>
          <w:sz w:val="24"/>
          <w:szCs w:val="24"/>
          <w:u w:val="single"/>
        </w:rPr>
      </w:pPr>
      <w:r w:rsidRPr="003557DD">
        <w:rPr>
          <w:rFonts w:asciiTheme="minorHAnsi" w:hAnsiTheme="minorHAnsi" w:cstheme="minorHAnsi"/>
          <w:b/>
          <w:bCs/>
          <w:sz w:val="24"/>
          <w:szCs w:val="24"/>
          <w:u w:val="single"/>
        </w:rPr>
        <w:t>WHISTLEBLOWING POLICY…………………………………………….…………………………………………</w:t>
      </w:r>
      <w:r w:rsidR="003557DD">
        <w:rPr>
          <w:rFonts w:asciiTheme="minorHAnsi" w:hAnsiTheme="minorHAnsi" w:cstheme="minorHAnsi"/>
          <w:b/>
          <w:bCs/>
          <w:sz w:val="24"/>
          <w:szCs w:val="24"/>
          <w:u w:val="single"/>
        </w:rPr>
        <w:t>………………………</w:t>
      </w:r>
      <w:proofErr w:type="gramStart"/>
      <w:r w:rsidR="003557DD">
        <w:rPr>
          <w:rFonts w:asciiTheme="minorHAnsi" w:hAnsiTheme="minorHAnsi" w:cstheme="minorHAnsi"/>
          <w:b/>
          <w:bCs/>
          <w:sz w:val="24"/>
          <w:szCs w:val="24"/>
          <w:u w:val="single"/>
        </w:rPr>
        <w:t>…</w:t>
      </w:r>
      <w:r w:rsidR="000F4CBE">
        <w:rPr>
          <w:rFonts w:asciiTheme="minorHAnsi" w:hAnsiTheme="minorHAnsi" w:cstheme="minorHAnsi"/>
          <w:b/>
          <w:bCs/>
          <w:sz w:val="24"/>
          <w:szCs w:val="24"/>
          <w:u w:val="single"/>
        </w:rPr>
        <w:t>..</w:t>
      </w:r>
      <w:proofErr w:type="gramEnd"/>
      <w:r w:rsidR="000F4CBE">
        <w:rPr>
          <w:rFonts w:asciiTheme="minorHAnsi" w:hAnsiTheme="minorHAnsi" w:cstheme="minorHAnsi"/>
          <w:b/>
          <w:bCs/>
          <w:sz w:val="24"/>
          <w:szCs w:val="24"/>
          <w:u w:val="single"/>
        </w:rPr>
        <w:t>83/84</w:t>
      </w:r>
    </w:p>
    <w:p w14:paraId="43B440AF" w14:textId="77777777" w:rsidR="006C3E6A" w:rsidRPr="003557DD" w:rsidRDefault="006C3E6A" w:rsidP="006C3E6A">
      <w:pPr>
        <w:rPr>
          <w:rFonts w:asciiTheme="minorHAnsi" w:hAnsiTheme="minorHAnsi" w:cstheme="minorHAnsi"/>
          <w:sz w:val="24"/>
          <w:szCs w:val="24"/>
        </w:rPr>
      </w:pPr>
    </w:p>
    <w:p w14:paraId="4F237AE8" w14:textId="77777777" w:rsidR="00757704" w:rsidRPr="003557DD" w:rsidRDefault="00757704" w:rsidP="00757704">
      <w:pPr>
        <w:rPr>
          <w:rFonts w:asciiTheme="minorHAnsi" w:hAnsiTheme="minorHAnsi" w:cstheme="minorHAnsi"/>
          <w:sz w:val="24"/>
          <w:szCs w:val="24"/>
        </w:rPr>
      </w:pPr>
    </w:p>
    <w:p w14:paraId="26F673A2" w14:textId="77777777" w:rsidR="005B6402" w:rsidRPr="003557DD" w:rsidRDefault="005B6402" w:rsidP="005B6402">
      <w:pPr>
        <w:jc w:val="center"/>
        <w:rPr>
          <w:rFonts w:asciiTheme="minorHAnsi" w:hAnsiTheme="minorHAnsi" w:cstheme="minorHAnsi"/>
          <w:b/>
          <w:bCs/>
          <w:sz w:val="24"/>
          <w:szCs w:val="24"/>
        </w:rPr>
      </w:pPr>
      <w:r w:rsidRPr="003557DD">
        <w:rPr>
          <w:rFonts w:asciiTheme="minorHAnsi" w:hAnsiTheme="minorHAnsi" w:cstheme="minorHAnsi"/>
          <w:sz w:val="24"/>
          <w:szCs w:val="24"/>
        </w:rPr>
        <w:fldChar w:fldCharType="end"/>
      </w:r>
      <w:r w:rsidRPr="003557DD">
        <w:rPr>
          <w:rFonts w:asciiTheme="minorHAnsi" w:hAnsiTheme="minorHAnsi" w:cstheme="minorHAnsi"/>
          <w:sz w:val="24"/>
          <w:szCs w:val="24"/>
        </w:rPr>
        <w:br w:type="column"/>
      </w:r>
      <w:r w:rsidRPr="003557DD">
        <w:rPr>
          <w:rFonts w:asciiTheme="minorHAnsi" w:hAnsiTheme="minorHAnsi" w:cstheme="minorHAnsi"/>
          <w:b/>
          <w:bCs/>
          <w:sz w:val="24"/>
          <w:szCs w:val="24"/>
        </w:rPr>
        <w:lastRenderedPageBreak/>
        <w:t>SUNNINGDALE PRE-SCHOOL</w:t>
      </w:r>
    </w:p>
    <w:p w14:paraId="57BEDEA0"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506F729F" w14:textId="77777777" w:rsidR="005B6402" w:rsidRPr="003557DD" w:rsidRDefault="005B6402">
      <w:pPr>
        <w:jc w:val="center"/>
        <w:rPr>
          <w:rFonts w:asciiTheme="minorHAnsi" w:hAnsiTheme="minorHAnsi" w:cstheme="minorHAnsi"/>
          <w:b/>
          <w:bCs/>
          <w:sz w:val="24"/>
          <w:szCs w:val="24"/>
        </w:rPr>
      </w:pPr>
    </w:p>
    <w:p w14:paraId="5E8D1713" w14:textId="77777777" w:rsidR="005B6402" w:rsidRPr="003557DD" w:rsidRDefault="005B6402" w:rsidP="005B6402">
      <w:pPr>
        <w:pStyle w:val="Heading1"/>
        <w:spacing w:before="0" w:after="0"/>
        <w:jc w:val="center"/>
        <w:rPr>
          <w:rFonts w:asciiTheme="minorHAnsi" w:hAnsiTheme="minorHAnsi" w:cstheme="minorHAnsi"/>
          <w:sz w:val="24"/>
          <w:szCs w:val="24"/>
          <w:u w:val="single"/>
        </w:rPr>
      </w:pPr>
      <w:bookmarkStart w:id="1" w:name="_Toc219889640"/>
      <w:r w:rsidRPr="003557DD">
        <w:rPr>
          <w:rFonts w:asciiTheme="minorHAnsi" w:hAnsiTheme="minorHAnsi" w:cstheme="minorHAnsi"/>
          <w:sz w:val="24"/>
          <w:szCs w:val="24"/>
          <w:u w:val="single"/>
        </w:rPr>
        <w:t>ADMISSIONS POLICY AND PROCEDURE</w:t>
      </w:r>
      <w:bookmarkEnd w:id="1"/>
    </w:p>
    <w:p w14:paraId="65BB2185" w14:textId="77777777" w:rsidR="005B6402" w:rsidRPr="003557DD" w:rsidRDefault="005B6402">
      <w:pPr>
        <w:rPr>
          <w:rFonts w:asciiTheme="minorHAnsi" w:hAnsiTheme="minorHAnsi" w:cstheme="minorHAnsi"/>
          <w:sz w:val="24"/>
          <w:szCs w:val="24"/>
        </w:rPr>
      </w:pPr>
    </w:p>
    <w:p w14:paraId="5701E18D" w14:textId="77777777" w:rsidR="005B6402" w:rsidRPr="003557DD" w:rsidRDefault="005B6402" w:rsidP="005B6402">
      <w:pPr>
        <w:pStyle w:val="Heading4"/>
        <w:jc w:val="both"/>
        <w:rPr>
          <w:rFonts w:asciiTheme="minorHAnsi" w:hAnsiTheme="minorHAnsi" w:cstheme="minorHAnsi"/>
          <w:szCs w:val="24"/>
        </w:rPr>
      </w:pPr>
      <w:r w:rsidRPr="003557DD">
        <w:rPr>
          <w:rFonts w:asciiTheme="minorHAnsi" w:hAnsiTheme="minorHAnsi" w:cstheme="minorHAnsi"/>
          <w:szCs w:val="24"/>
        </w:rPr>
        <w:t>Admissions Policy</w:t>
      </w:r>
    </w:p>
    <w:p w14:paraId="7E36D02F" w14:textId="77777777" w:rsidR="005B6402" w:rsidRPr="003557DD" w:rsidRDefault="005B6402" w:rsidP="005B6402">
      <w:pPr>
        <w:jc w:val="both"/>
        <w:rPr>
          <w:rFonts w:asciiTheme="minorHAnsi" w:hAnsiTheme="minorHAnsi" w:cstheme="minorHAnsi"/>
          <w:sz w:val="24"/>
          <w:szCs w:val="24"/>
        </w:rPr>
      </w:pPr>
    </w:p>
    <w:p w14:paraId="17DDA5D8"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Sunningdale Pre-School is open to all families within our local community, and welcomes all cultures, ethnic, religious and social groups with and without disabilities. </w:t>
      </w:r>
    </w:p>
    <w:p w14:paraId="2D30123B" w14:textId="77777777" w:rsidR="005B6402" w:rsidRPr="003557DD" w:rsidRDefault="005B6402" w:rsidP="005B6402">
      <w:pPr>
        <w:jc w:val="both"/>
        <w:rPr>
          <w:rFonts w:asciiTheme="minorHAnsi" w:hAnsiTheme="minorHAnsi" w:cstheme="minorHAnsi"/>
          <w:sz w:val="24"/>
          <w:szCs w:val="24"/>
        </w:rPr>
      </w:pPr>
    </w:p>
    <w:p w14:paraId="28383535"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Places are available for children </w:t>
      </w:r>
      <w:r w:rsidR="00F933FF" w:rsidRPr="003557DD">
        <w:rPr>
          <w:rFonts w:asciiTheme="minorHAnsi" w:hAnsiTheme="minorHAnsi" w:cstheme="minorHAnsi"/>
          <w:sz w:val="24"/>
          <w:szCs w:val="24"/>
        </w:rPr>
        <w:t>from 2 yea</w:t>
      </w:r>
      <w:r w:rsidR="005D6B9F" w:rsidRPr="003557DD">
        <w:rPr>
          <w:rFonts w:asciiTheme="minorHAnsi" w:hAnsiTheme="minorHAnsi" w:cstheme="minorHAnsi"/>
          <w:sz w:val="24"/>
          <w:szCs w:val="24"/>
        </w:rPr>
        <w:t>rs 8 months (at the beginning of a</w:t>
      </w:r>
      <w:r w:rsidRPr="003557DD">
        <w:rPr>
          <w:rFonts w:asciiTheme="minorHAnsi" w:hAnsiTheme="minorHAnsi" w:cstheme="minorHAnsi"/>
          <w:sz w:val="24"/>
          <w:szCs w:val="24"/>
        </w:rPr>
        <w:t xml:space="preserve"> term</w:t>
      </w:r>
      <w:r w:rsidR="00F933FF" w:rsidRPr="003557DD">
        <w:rPr>
          <w:rFonts w:asciiTheme="minorHAnsi" w:hAnsiTheme="minorHAnsi" w:cstheme="minorHAnsi"/>
          <w:sz w:val="24"/>
          <w:szCs w:val="24"/>
        </w:rPr>
        <w:t>)</w:t>
      </w:r>
      <w:r w:rsidRPr="003557DD">
        <w:rPr>
          <w:rFonts w:asciiTheme="minorHAnsi" w:hAnsiTheme="minorHAnsi" w:cstheme="minorHAnsi"/>
          <w:sz w:val="24"/>
          <w:szCs w:val="24"/>
        </w:rPr>
        <w:t xml:space="preserve"> until</w:t>
      </w:r>
      <w:r w:rsidR="005D6B9F" w:rsidRPr="003557DD">
        <w:rPr>
          <w:rFonts w:asciiTheme="minorHAnsi" w:hAnsiTheme="minorHAnsi" w:cstheme="minorHAnsi"/>
          <w:sz w:val="24"/>
          <w:szCs w:val="24"/>
        </w:rPr>
        <w:t xml:space="preserve"> they are admitted into school or </w:t>
      </w:r>
      <w:r w:rsidRPr="003557DD">
        <w:rPr>
          <w:rFonts w:asciiTheme="minorHAnsi" w:hAnsiTheme="minorHAnsi" w:cstheme="minorHAnsi"/>
          <w:sz w:val="24"/>
          <w:szCs w:val="24"/>
        </w:rPr>
        <w:t>in the school</w:t>
      </w:r>
      <w:r w:rsidR="00F933FF" w:rsidRPr="003557DD">
        <w:rPr>
          <w:rFonts w:asciiTheme="minorHAnsi" w:hAnsiTheme="minorHAnsi" w:cstheme="minorHAnsi"/>
          <w:sz w:val="24"/>
          <w:szCs w:val="24"/>
        </w:rPr>
        <w:t xml:space="preserve"> year they turn 5 years of age.</w:t>
      </w:r>
    </w:p>
    <w:p w14:paraId="0F5DE895" w14:textId="77777777" w:rsidR="005B6402" w:rsidRPr="003557DD" w:rsidRDefault="005B6402" w:rsidP="005B6402">
      <w:pPr>
        <w:jc w:val="both"/>
        <w:rPr>
          <w:rFonts w:asciiTheme="minorHAnsi" w:hAnsiTheme="minorHAnsi" w:cstheme="minorHAnsi"/>
          <w:sz w:val="24"/>
          <w:szCs w:val="24"/>
        </w:rPr>
      </w:pPr>
    </w:p>
    <w:p w14:paraId="20B043B1"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Parents/ carers and their child are welcome to visit during a Pre-School session when a Prospectus and Registration Form will be offered.   On completion of this form and receipt of a non-refundable £</w:t>
      </w:r>
      <w:r w:rsidR="00951614" w:rsidRPr="003557DD">
        <w:rPr>
          <w:rFonts w:asciiTheme="minorHAnsi" w:hAnsiTheme="minorHAnsi" w:cstheme="minorHAnsi"/>
          <w:sz w:val="24"/>
          <w:szCs w:val="24"/>
        </w:rPr>
        <w:t>2</w:t>
      </w:r>
      <w:r w:rsidRPr="003557DD">
        <w:rPr>
          <w:rFonts w:asciiTheme="minorHAnsi" w:hAnsiTheme="minorHAnsi" w:cstheme="minorHAnsi"/>
          <w:sz w:val="24"/>
          <w:szCs w:val="24"/>
        </w:rPr>
        <w:t xml:space="preserve">0.00 deposit, the child’s name will be placed on the waiting list. </w:t>
      </w:r>
    </w:p>
    <w:p w14:paraId="2521B38C" w14:textId="77777777" w:rsidR="005B6402" w:rsidRPr="003557DD" w:rsidRDefault="005B6402" w:rsidP="005B6402">
      <w:pPr>
        <w:jc w:val="both"/>
        <w:rPr>
          <w:rFonts w:asciiTheme="minorHAnsi" w:hAnsiTheme="minorHAnsi" w:cstheme="minorHAnsi"/>
          <w:sz w:val="24"/>
          <w:szCs w:val="24"/>
        </w:rPr>
      </w:pPr>
    </w:p>
    <w:p w14:paraId="18F1B7F6"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Sessions are offered </w:t>
      </w:r>
      <w:r w:rsidR="00200741" w:rsidRPr="003557DD">
        <w:rPr>
          <w:rFonts w:asciiTheme="minorHAnsi" w:hAnsiTheme="minorHAnsi" w:cstheme="minorHAnsi"/>
          <w:sz w:val="24"/>
          <w:szCs w:val="24"/>
        </w:rPr>
        <w:t xml:space="preserve">at the beginning of the academic year, </w:t>
      </w:r>
      <w:r w:rsidRPr="003557DD">
        <w:rPr>
          <w:rFonts w:asciiTheme="minorHAnsi" w:hAnsiTheme="minorHAnsi" w:cstheme="minorHAnsi"/>
          <w:sz w:val="24"/>
          <w:szCs w:val="24"/>
        </w:rPr>
        <w:t>subject to availability</w:t>
      </w:r>
      <w:r w:rsidR="00200741" w:rsidRPr="003557DD">
        <w:rPr>
          <w:rFonts w:asciiTheme="minorHAnsi" w:hAnsiTheme="minorHAnsi" w:cstheme="minorHAnsi"/>
          <w:sz w:val="24"/>
          <w:szCs w:val="24"/>
        </w:rPr>
        <w:t>.  Children entering Pre-School during the summer term will only be offered 2 sessions.</w:t>
      </w:r>
      <w:r w:rsidRPr="003557DD">
        <w:rPr>
          <w:rFonts w:asciiTheme="minorHAnsi" w:hAnsiTheme="minorHAnsi" w:cstheme="minorHAnsi"/>
          <w:sz w:val="24"/>
          <w:szCs w:val="24"/>
        </w:rPr>
        <w:t xml:space="preserve"> In the event of the Pre-School being over-subscribed priority entry will be given to:</w:t>
      </w:r>
      <w:r w:rsidR="00F82BAA" w:rsidRPr="003557DD">
        <w:rPr>
          <w:rFonts w:asciiTheme="minorHAnsi" w:hAnsiTheme="minorHAnsi" w:cstheme="minorHAnsi"/>
          <w:sz w:val="24"/>
          <w:szCs w:val="24"/>
        </w:rPr>
        <w:t xml:space="preserve"> </w:t>
      </w:r>
    </w:p>
    <w:p w14:paraId="0C2B1164" w14:textId="77777777" w:rsidR="005B6402" w:rsidRPr="003557DD" w:rsidRDefault="005B6402" w:rsidP="005B6402">
      <w:pPr>
        <w:tabs>
          <w:tab w:val="left" w:pos="567"/>
        </w:tabs>
        <w:ind w:left="567" w:hanging="567"/>
        <w:jc w:val="both"/>
        <w:rPr>
          <w:rFonts w:asciiTheme="minorHAnsi" w:hAnsiTheme="minorHAnsi" w:cstheme="minorHAnsi"/>
          <w:sz w:val="24"/>
          <w:szCs w:val="24"/>
        </w:rPr>
      </w:pPr>
    </w:p>
    <w:p w14:paraId="6B46E591" w14:textId="77777777" w:rsidR="005B6402" w:rsidRPr="003557DD" w:rsidRDefault="005B6402" w:rsidP="005B6402">
      <w:pPr>
        <w:numPr>
          <w:ilvl w:val="0"/>
          <w:numId w:val="1"/>
        </w:numPr>
        <w:tabs>
          <w:tab w:val="left" w:pos="567"/>
        </w:tabs>
        <w:ind w:left="567" w:hanging="567"/>
        <w:rPr>
          <w:rFonts w:asciiTheme="minorHAnsi" w:hAnsiTheme="minorHAnsi" w:cstheme="minorHAnsi"/>
          <w:sz w:val="24"/>
          <w:szCs w:val="24"/>
        </w:rPr>
      </w:pPr>
      <w:r w:rsidRPr="003557DD">
        <w:rPr>
          <w:rFonts w:asciiTheme="minorHAnsi" w:hAnsiTheme="minorHAnsi" w:cstheme="minorHAnsi"/>
          <w:sz w:val="24"/>
          <w:szCs w:val="24"/>
        </w:rPr>
        <w:t xml:space="preserve">Children living within the postal district of Sunningdale </w:t>
      </w:r>
    </w:p>
    <w:p w14:paraId="19E1ED61" w14:textId="77777777" w:rsidR="005B6402" w:rsidRPr="003557DD" w:rsidRDefault="005B6402" w:rsidP="005B6402">
      <w:pPr>
        <w:numPr>
          <w:ilvl w:val="0"/>
          <w:numId w:val="1"/>
        </w:numPr>
        <w:tabs>
          <w:tab w:val="left" w:pos="567"/>
        </w:tabs>
        <w:ind w:left="567" w:hanging="567"/>
        <w:rPr>
          <w:rFonts w:asciiTheme="minorHAnsi" w:hAnsiTheme="minorHAnsi" w:cstheme="minorHAnsi"/>
          <w:sz w:val="24"/>
          <w:szCs w:val="24"/>
        </w:rPr>
      </w:pPr>
      <w:r w:rsidRPr="003557DD">
        <w:rPr>
          <w:rFonts w:asciiTheme="minorHAnsi" w:hAnsiTheme="minorHAnsi" w:cstheme="minorHAnsi"/>
          <w:sz w:val="24"/>
          <w:szCs w:val="24"/>
        </w:rPr>
        <w:t>Children with siblings already at Sunningdale Pre-School or who have previously attended</w:t>
      </w:r>
    </w:p>
    <w:p w14:paraId="0B5C65E7" w14:textId="77777777" w:rsidR="005B6402" w:rsidRPr="003557DD" w:rsidRDefault="005B6402" w:rsidP="005B6402">
      <w:pPr>
        <w:numPr>
          <w:ilvl w:val="0"/>
          <w:numId w:val="1"/>
        </w:numPr>
        <w:tabs>
          <w:tab w:val="left" w:pos="567"/>
        </w:tabs>
        <w:ind w:left="567" w:hanging="567"/>
        <w:rPr>
          <w:rFonts w:asciiTheme="minorHAnsi" w:hAnsiTheme="minorHAnsi" w:cstheme="minorHAnsi"/>
          <w:sz w:val="24"/>
          <w:szCs w:val="24"/>
        </w:rPr>
      </w:pPr>
      <w:r w:rsidRPr="003557DD">
        <w:rPr>
          <w:rFonts w:asciiTheme="minorHAnsi" w:hAnsiTheme="minorHAnsi" w:cstheme="minorHAnsi"/>
          <w:sz w:val="24"/>
          <w:szCs w:val="24"/>
        </w:rPr>
        <w:t xml:space="preserve">Length of time the child’s name has been on the waiting list. </w:t>
      </w:r>
    </w:p>
    <w:p w14:paraId="72BE0337" w14:textId="77777777" w:rsidR="005B6402" w:rsidRPr="003557DD" w:rsidRDefault="005B6402" w:rsidP="005B6402">
      <w:pPr>
        <w:jc w:val="both"/>
        <w:rPr>
          <w:rFonts w:asciiTheme="minorHAnsi" w:hAnsiTheme="minorHAnsi" w:cstheme="minorHAnsi"/>
          <w:sz w:val="24"/>
          <w:szCs w:val="24"/>
        </w:rPr>
      </w:pPr>
    </w:p>
    <w:p w14:paraId="7E8E4CF0" w14:textId="77777777" w:rsidR="005B6402" w:rsidRPr="003557DD" w:rsidRDefault="00F82BAA"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In </w:t>
      </w:r>
      <w:proofErr w:type="gramStart"/>
      <w:r w:rsidRPr="003557DD">
        <w:rPr>
          <w:rFonts w:asciiTheme="minorHAnsi" w:hAnsiTheme="minorHAnsi" w:cstheme="minorHAnsi"/>
          <w:sz w:val="24"/>
          <w:szCs w:val="24"/>
        </w:rPr>
        <w:t>addition</w:t>
      </w:r>
      <w:proofErr w:type="gramEnd"/>
      <w:r w:rsidRPr="003557DD">
        <w:rPr>
          <w:rFonts w:asciiTheme="minorHAnsi" w:hAnsiTheme="minorHAnsi" w:cstheme="minorHAnsi"/>
          <w:sz w:val="24"/>
          <w:szCs w:val="24"/>
        </w:rPr>
        <w:t xml:space="preserve"> </w:t>
      </w:r>
      <w:r w:rsidR="00F933FF" w:rsidRPr="003557DD">
        <w:rPr>
          <w:rFonts w:asciiTheme="minorHAnsi" w:hAnsiTheme="minorHAnsi" w:cstheme="minorHAnsi"/>
          <w:sz w:val="24"/>
          <w:szCs w:val="24"/>
        </w:rPr>
        <w:t>s</w:t>
      </w:r>
      <w:r w:rsidR="005B6402" w:rsidRPr="003557DD">
        <w:rPr>
          <w:rFonts w:asciiTheme="minorHAnsi" w:hAnsiTheme="minorHAnsi" w:cstheme="minorHAnsi"/>
          <w:sz w:val="24"/>
          <w:szCs w:val="24"/>
        </w:rPr>
        <w:t xml:space="preserve">pecial consideration is given to children of age who have moved into the area and to families with special needs, as well as children of past and current staff members and their families. </w:t>
      </w:r>
    </w:p>
    <w:p w14:paraId="342A8C0C"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br/>
        <w:t xml:space="preserve">We monitor the gender and ethnicity, cultural background and beliefs within the family of children joining the group to ensure that </w:t>
      </w:r>
      <w:r w:rsidR="00F933FF" w:rsidRPr="003557DD">
        <w:rPr>
          <w:rFonts w:asciiTheme="minorHAnsi" w:hAnsiTheme="minorHAnsi" w:cstheme="minorHAnsi"/>
          <w:sz w:val="24"/>
          <w:szCs w:val="24"/>
        </w:rPr>
        <w:t xml:space="preserve">all children and families are valued and their religious and cultural needs are meet </w:t>
      </w:r>
      <w:r w:rsidRPr="003557DD">
        <w:rPr>
          <w:rFonts w:asciiTheme="minorHAnsi" w:hAnsiTheme="minorHAnsi" w:cstheme="minorHAnsi"/>
          <w:sz w:val="24"/>
          <w:szCs w:val="24"/>
        </w:rPr>
        <w:t>and make sure that our equal opportunities policy widely known</w:t>
      </w:r>
      <w:r w:rsidR="00F933FF" w:rsidRPr="003557DD">
        <w:rPr>
          <w:rFonts w:asciiTheme="minorHAnsi" w:hAnsiTheme="minorHAnsi" w:cstheme="minorHAnsi"/>
          <w:sz w:val="24"/>
          <w:szCs w:val="24"/>
        </w:rPr>
        <w:t>.</w:t>
      </w:r>
    </w:p>
    <w:p w14:paraId="5F4B81BF" w14:textId="77777777" w:rsidR="00F933FF" w:rsidRPr="003557DD" w:rsidRDefault="00F933FF" w:rsidP="005B6402">
      <w:pPr>
        <w:jc w:val="both"/>
        <w:rPr>
          <w:rFonts w:asciiTheme="minorHAnsi" w:hAnsiTheme="minorHAnsi" w:cstheme="minorHAnsi"/>
          <w:sz w:val="24"/>
          <w:szCs w:val="24"/>
        </w:rPr>
      </w:pPr>
    </w:p>
    <w:p w14:paraId="6EBD70F9" w14:textId="77777777" w:rsidR="005B6402" w:rsidRPr="003557DD" w:rsidRDefault="005B6402" w:rsidP="005B6402">
      <w:pPr>
        <w:pStyle w:val="Heading4"/>
        <w:jc w:val="both"/>
        <w:rPr>
          <w:rFonts w:asciiTheme="minorHAnsi" w:hAnsiTheme="minorHAnsi" w:cstheme="minorHAnsi"/>
          <w:szCs w:val="24"/>
        </w:rPr>
      </w:pPr>
      <w:r w:rsidRPr="003557DD">
        <w:rPr>
          <w:rFonts w:asciiTheme="minorHAnsi" w:hAnsiTheme="minorHAnsi" w:cstheme="minorHAnsi"/>
          <w:szCs w:val="24"/>
        </w:rPr>
        <w:t>Admissions Procedure</w:t>
      </w:r>
    </w:p>
    <w:p w14:paraId="74A3F292" w14:textId="77777777" w:rsidR="005B6402" w:rsidRPr="003557DD" w:rsidRDefault="005B6402" w:rsidP="005B6402">
      <w:pPr>
        <w:jc w:val="both"/>
        <w:rPr>
          <w:rFonts w:asciiTheme="minorHAnsi" w:hAnsiTheme="minorHAnsi" w:cstheme="minorHAnsi"/>
          <w:b/>
          <w:bCs/>
          <w:sz w:val="24"/>
          <w:szCs w:val="24"/>
        </w:rPr>
      </w:pPr>
    </w:p>
    <w:p w14:paraId="509DBD74" w14:textId="77777777" w:rsidR="005B6402" w:rsidRPr="003557DD" w:rsidRDefault="005B6402" w:rsidP="005B6402">
      <w:pPr>
        <w:numPr>
          <w:ilvl w:val="0"/>
          <w:numId w:val="11"/>
        </w:numPr>
        <w:tabs>
          <w:tab w:val="clear" w:pos="720"/>
          <w:tab w:val="left" w:pos="567"/>
        </w:tabs>
        <w:ind w:left="567" w:hanging="567"/>
        <w:rPr>
          <w:rFonts w:asciiTheme="minorHAnsi" w:hAnsiTheme="minorHAnsi" w:cstheme="minorHAnsi"/>
          <w:sz w:val="24"/>
          <w:szCs w:val="24"/>
        </w:rPr>
      </w:pPr>
      <w:r w:rsidRPr="003557DD">
        <w:rPr>
          <w:rFonts w:asciiTheme="minorHAnsi" w:hAnsiTheme="minorHAnsi" w:cstheme="minorHAnsi"/>
          <w:sz w:val="24"/>
          <w:szCs w:val="24"/>
        </w:rPr>
        <w:t>Available sessions will be offered to existing children first</w:t>
      </w:r>
    </w:p>
    <w:p w14:paraId="4E79F311" w14:textId="77777777" w:rsidR="005B6402" w:rsidRPr="003557DD" w:rsidRDefault="005B6402" w:rsidP="005B6402">
      <w:pPr>
        <w:numPr>
          <w:ilvl w:val="0"/>
          <w:numId w:val="11"/>
        </w:numPr>
        <w:tabs>
          <w:tab w:val="left" w:pos="567"/>
        </w:tabs>
        <w:ind w:left="567" w:hanging="567"/>
        <w:rPr>
          <w:rFonts w:asciiTheme="minorHAnsi" w:hAnsiTheme="minorHAnsi" w:cstheme="minorHAnsi"/>
          <w:sz w:val="24"/>
          <w:szCs w:val="24"/>
        </w:rPr>
      </w:pPr>
      <w:r w:rsidRPr="003557DD">
        <w:rPr>
          <w:rFonts w:asciiTheme="minorHAnsi" w:hAnsiTheme="minorHAnsi" w:cstheme="minorHAnsi"/>
          <w:sz w:val="24"/>
          <w:szCs w:val="24"/>
        </w:rPr>
        <w:t>Sessions will then be offered to those children on the waiting list as per the Admissions Policy</w:t>
      </w:r>
    </w:p>
    <w:p w14:paraId="376EAA8B" w14:textId="634CEE7B" w:rsidR="005B6402" w:rsidRPr="003557DD" w:rsidRDefault="005B6402" w:rsidP="005B6402">
      <w:pPr>
        <w:numPr>
          <w:ilvl w:val="0"/>
          <w:numId w:val="11"/>
        </w:numPr>
        <w:tabs>
          <w:tab w:val="left" w:pos="567"/>
        </w:tabs>
        <w:ind w:left="567" w:hanging="567"/>
        <w:rPr>
          <w:rFonts w:asciiTheme="minorHAnsi" w:hAnsiTheme="minorHAnsi" w:cstheme="minorHAnsi"/>
          <w:sz w:val="24"/>
          <w:szCs w:val="24"/>
        </w:rPr>
      </w:pPr>
      <w:r w:rsidRPr="003557DD">
        <w:rPr>
          <w:rFonts w:asciiTheme="minorHAnsi" w:hAnsiTheme="minorHAnsi" w:cstheme="minorHAnsi"/>
          <w:sz w:val="24"/>
          <w:szCs w:val="24"/>
        </w:rPr>
        <w:t xml:space="preserve">Any remaining sessions will be advertised and offered </w:t>
      </w:r>
      <w:r w:rsidR="00135259" w:rsidRPr="003557DD">
        <w:rPr>
          <w:rFonts w:asciiTheme="minorHAnsi" w:hAnsiTheme="minorHAnsi" w:cstheme="minorHAnsi"/>
          <w:sz w:val="24"/>
          <w:szCs w:val="24"/>
        </w:rPr>
        <w:t xml:space="preserve">to the oldest children first and then </w:t>
      </w:r>
      <w:r w:rsidRPr="003557DD">
        <w:rPr>
          <w:rFonts w:asciiTheme="minorHAnsi" w:hAnsiTheme="minorHAnsi" w:cstheme="minorHAnsi"/>
          <w:sz w:val="24"/>
          <w:szCs w:val="24"/>
        </w:rPr>
        <w:t xml:space="preserve">on </w:t>
      </w:r>
      <w:r w:rsidR="00F933FF" w:rsidRPr="003557DD">
        <w:rPr>
          <w:rFonts w:asciiTheme="minorHAnsi" w:hAnsiTheme="minorHAnsi" w:cstheme="minorHAnsi"/>
          <w:sz w:val="24"/>
          <w:szCs w:val="24"/>
        </w:rPr>
        <w:t>a first come first served basis to those children attending Pre-school.</w:t>
      </w:r>
    </w:p>
    <w:p w14:paraId="2B916865" w14:textId="77777777" w:rsidR="005B6402" w:rsidRPr="003557DD" w:rsidRDefault="005B6402">
      <w:pPr>
        <w:rPr>
          <w:rFonts w:asciiTheme="minorHAnsi" w:hAnsiTheme="minorHAnsi" w:cstheme="minorHAnsi"/>
          <w:sz w:val="24"/>
          <w:szCs w:val="24"/>
        </w:rPr>
      </w:pPr>
    </w:p>
    <w:p w14:paraId="045EB2A0" w14:textId="0A4EF35E" w:rsidR="005B6402" w:rsidRPr="003557DD" w:rsidRDefault="005B6402">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sidR="00275E96">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sidR="00275E96">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3FF765FD" w14:textId="77777777" w:rsidR="005B6402" w:rsidRPr="003557DD" w:rsidRDefault="005B6402">
      <w:pPr>
        <w:rPr>
          <w:rFonts w:asciiTheme="minorHAnsi" w:hAnsiTheme="minorHAnsi" w:cstheme="minorHAnsi"/>
          <w:b/>
          <w:bCs/>
          <w:sz w:val="24"/>
          <w:szCs w:val="24"/>
        </w:rPr>
      </w:pPr>
    </w:p>
    <w:p w14:paraId="111067CA" w14:textId="0660B47D" w:rsidR="005B6402" w:rsidRPr="003557DD" w:rsidRDefault="005B6402">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sidR="00275E96">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3D6A71CC" w14:textId="77777777" w:rsidR="005B6402" w:rsidRPr="003557DD" w:rsidRDefault="005B6402">
      <w:pPr>
        <w:rPr>
          <w:rFonts w:asciiTheme="minorHAnsi" w:hAnsiTheme="minorHAnsi" w:cstheme="minorHAnsi"/>
          <w:b/>
          <w:bCs/>
          <w:sz w:val="24"/>
          <w:szCs w:val="24"/>
        </w:rPr>
      </w:pPr>
    </w:p>
    <w:p w14:paraId="379C688A" w14:textId="0CE00C92" w:rsidR="005B6402" w:rsidRPr="003557DD" w:rsidRDefault="005B6402">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sidR="00275E96">
        <w:rPr>
          <w:rFonts w:asciiTheme="minorHAnsi" w:hAnsiTheme="minorHAnsi" w:cstheme="minorHAnsi"/>
          <w:b/>
          <w:bCs/>
          <w:sz w:val="24"/>
          <w:szCs w:val="24"/>
        </w:rPr>
        <w:t xml:space="preserve"> Manager/Committee:</w:t>
      </w:r>
    </w:p>
    <w:p w14:paraId="06635046" w14:textId="77777777" w:rsidR="005B6402" w:rsidRPr="003557DD" w:rsidRDefault="005B6402">
      <w:pPr>
        <w:rPr>
          <w:rFonts w:asciiTheme="minorHAnsi" w:hAnsiTheme="minorHAnsi" w:cstheme="minorHAnsi"/>
          <w:b/>
          <w:bCs/>
          <w:sz w:val="24"/>
          <w:szCs w:val="24"/>
        </w:rPr>
      </w:pPr>
    </w:p>
    <w:p w14:paraId="2B0B549D" w14:textId="10C42B75" w:rsidR="005B6402" w:rsidRPr="003557DD" w:rsidRDefault="005B6402">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sidR="00275E96">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6130282E" w14:textId="77777777" w:rsidR="00F933FF" w:rsidRDefault="00F933FF" w:rsidP="003557DD">
      <w:pPr>
        <w:rPr>
          <w:rFonts w:asciiTheme="minorHAnsi" w:hAnsiTheme="minorHAnsi" w:cstheme="minorHAnsi"/>
          <w:b/>
          <w:bCs/>
          <w:sz w:val="24"/>
          <w:szCs w:val="24"/>
        </w:rPr>
      </w:pPr>
    </w:p>
    <w:p w14:paraId="1D2EF908" w14:textId="77777777" w:rsidR="003557DD" w:rsidRPr="003557DD" w:rsidRDefault="003557DD" w:rsidP="003557DD">
      <w:pPr>
        <w:rPr>
          <w:rFonts w:asciiTheme="minorHAnsi" w:hAnsiTheme="minorHAnsi" w:cstheme="minorHAnsi"/>
          <w:b/>
          <w:bCs/>
          <w:sz w:val="24"/>
          <w:szCs w:val="24"/>
        </w:rPr>
      </w:pPr>
    </w:p>
    <w:p w14:paraId="7784F2B9" w14:textId="77777777" w:rsidR="00031C52" w:rsidRPr="003557DD" w:rsidRDefault="00031C52" w:rsidP="00031C52">
      <w:pPr>
        <w:jc w:val="center"/>
        <w:rPr>
          <w:rFonts w:asciiTheme="minorHAnsi" w:hAnsiTheme="minorHAnsi" w:cstheme="minorHAnsi"/>
          <w:b/>
          <w:bCs/>
          <w:sz w:val="24"/>
          <w:szCs w:val="24"/>
        </w:rPr>
      </w:pPr>
      <w:r w:rsidRPr="003557DD">
        <w:rPr>
          <w:rFonts w:asciiTheme="minorHAnsi" w:hAnsiTheme="minorHAnsi" w:cstheme="minorHAnsi"/>
          <w:b/>
          <w:bCs/>
          <w:sz w:val="24"/>
          <w:szCs w:val="24"/>
        </w:rPr>
        <w:lastRenderedPageBreak/>
        <w:t>SUNNINGDALE PRE-SCHOOL</w:t>
      </w:r>
    </w:p>
    <w:p w14:paraId="4260A38F" w14:textId="77777777" w:rsidR="00031C52" w:rsidRPr="003557DD" w:rsidRDefault="00031C52" w:rsidP="00031C52">
      <w:pPr>
        <w:jc w:val="center"/>
        <w:rPr>
          <w:rFonts w:asciiTheme="minorHAnsi" w:hAnsiTheme="minorHAnsi" w:cstheme="minorHAnsi"/>
          <w:sz w:val="24"/>
          <w:szCs w:val="24"/>
        </w:rPr>
      </w:pPr>
      <w:r w:rsidRPr="003557DD">
        <w:rPr>
          <w:rFonts w:asciiTheme="minorHAnsi" w:hAnsiTheme="minorHAnsi" w:cstheme="minorHAnsi"/>
          <w:sz w:val="24"/>
          <w:szCs w:val="24"/>
        </w:rPr>
        <w:t>CHARITY NO: 1021303</w:t>
      </w:r>
    </w:p>
    <w:p w14:paraId="106F84A3" w14:textId="77777777" w:rsidR="00031C52" w:rsidRPr="003557DD" w:rsidRDefault="00031C52" w:rsidP="00031C52">
      <w:pPr>
        <w:jc w:val="center"/>
        <w:rPr>
          <w:rFonts w:asciiTheme="minorHAnsi" w:hAnsiTheme="minorHAnsi" w:cstheme="minorHAnsi"/>
          <w:sz w:val="24"/>
          <w:szCs w:val="24"/>
        </w:rPr>
      </w:pPr>
    </w:p>
    <w:p w14:paraId="214012F8" w14:textId="30A2342C" w:rsidR="00031C52" w:rsidRPr="003557DD" w:rsidRDefault="00031C52" w:rsidP="00031C52">
      <w:pPr>
        <w:shd w:val="clear" w:color="auto" w:fill="FFFFFF"/>
        <w:spacing w:after="360"/>
        <w:jc w:val="center"/>
        <w:outlineLvl w:val="0"/>
        <w:rPr>
          <w:rFonts w:asciiTheme="minorHAnsi" w:hAnsiTheme="minorHAnsi" w:cstheme="minorHAnsi"/>
          <w:b/>
          <w:bCs/>
          <w:kern w:val="36"/>
          <w:sz w:val="24"/>
          <w:szCs w:val="24"/>
          <w:u w:val="single"/>
          <w:lang w:eastAsia="en-GB"/>
        </w:rPr>
      </w:pPr>
      <w:r w:rsidRPr="003557DD">
        <w:rPr>
          <w:rFonts w:asciiTheme="minorHAnsi" w:hAnsiTheme="minorHAnsi" w:cstheme="minorHAnsi"/>
          <w:b/>
          <w:bCs/>
          <w:kern w:val="36"/>
          <w:sz w:val="24"/>
          <w:szCs w:val="24"/>
          <w:u w:val="single"/>
          <w:lang w:eastAsia="en-GB"/>
        </w:rPr>
        <w:t>Babysitting Policy</w:t>
      </w:r>
    </w:p>
    <w:p w14:paraId="32247EF3" w14:textId="77777777" w:rsidR="00031C52" w:rsidRPr="003557DD" w:rsidRDefault="00031C52" w:rsidP="00031C52">
      <w:pPr>
        <w:shd w:val="clear" w:color="auto" w:fill="FFFFFF"/>
        <w:rPr>
          <w:rFonts w:asciiTheme="minorHAnsi" w:hAnsiTheme="minorHAnsi" w:cstheme="minorHAnsi"/>
          <w:kern w:val="0"/>
          <w:sz w:val="24"/>
          <w:szCs w:val="24"/>
          <w:lang w:eastAsia="en-GB"/>
        </w:rPr>
      </w:pPr>
      <w:r w:rsidRPr="003557DD">
        <w:rPr>
          <w:rFonts w:asciiTheme="minorHAnsi" w:hAnsiTheme="minorHAnsi" w:cstheme="minorHAnsi"/>
          <w:kern w:val="0"/>
          <w:sz w:val="24"/>
          <w:szCs w:val="24"/>
          <w:lang w:eastAsia="en-GB"/>
        </w:rPr>
        <w:t>Historically it has not been uncommon for Pre-School staff to offer babysitting services to parents/carers whose children attend Pre-school, outside of Pre-School working hours. This policy has been implemented to provide clarification of some key points regarding private arrangements between staff and parents/carers.</w:t>
      </w:r>
    </w:p>
    <w:p w14:paraId="3D26F55D" w14:textId="77777777" w:rsidR="00031C52" w:rsidRPr="003557DD" w:rsidRDefault="00031C52" w:rsidP="00031C52">
      <w:pPr>
        <w:shd w:val="clear" w:color="auto" w:fill="FFFFFF"/>
        <w:rPr>
          <w:rFonts w:asciiTheme="minorHAnsi" w:hAnsiTheme="minorHAnsi" w:cstheme="minorHAnsi"/>
          <w:kern w:val="0"/>
          <w:sz w:val="24"/>
          <w:szCs w:val="24"/>
          <w:lang w:eastAsia="en-GB"/>
        </w:rPr>
      </w:pPr>
      <w:r w:rsidRPr="003557DD">
        <w:rPr>
          <w:rFonts w:asciiTheme="minorHAnsi" w:hAnsiTheme="minorHAnsi" w:cstheme="minorHAnsi"/>
          <w:kern w:val="0"/>
          <w:sz w:val="24"/>
          <w:szCs w:val="24"/>
          <w:lang w:eastAsia="en-GB"/>
        </w:rPr>
        <w:t xml:space="preserve"> </w:t>
      </w:r>
    </w:p>
    <w:p w14:paraId="1A9FB665" w14:textId="77777777" w:rsidR="00031C52" w:rsidRPr="003557DD" w:rsidRDefault="00031C52" w:rsidP="00A77E08">
      <w:pPr>
        <w:pStyle w:val="ListParagraph"/>
        <w:widowControl/>
        <w:numPr>
          <w:ilvl w:val="0"/>
          <w:numId w:val="44"/>
        </w:numPr>
        <w:shd w:val="clear" w:color="auto" w:fill="FFFFFF"/>
        <w:overflowPunct/>
        <w:autoSpaceDE/>
        <w:autoSpaceDN/>
        <w:adjustRightInd/>
        <w:rPr>
          <w:rFonts w:asciiTheme="minorHAnsi" w:hAnsiTheme="minorHAnsi" w:cstheme="minorHAnsi"/>
          <w:kern w:val="0"/>
          <w:sz w:val="24"/>
          <w:szCs w:val="24"/>
          <w:lang w:eastAsia="en-GB"/>
        </w:rPr>
      </w:pPr>
      <w:r w:rsidRPr="003557DD">
        <w:rPr>
          <w:rFonts w:asciiTheme="minorHAnsi" w:hAnsiTheme="minorHAnsi" w:cstheme="minorHAnsi"/>
          <w:kern w:val="0"/>
          <w:sz w:val="24"/>
          <w:szCs w:val="24"/>
          <w:lang w:eastAsia="en-GB"/>
        </w:rPr>
        <w:t>It is up to the individual member of staff if they wish to baby sit for the children from Sunningdale Pre-school in their own time. This arrangement is to be made with that member of staff and the parent/carer outside of working hours and must not interfere with the operation of the Pre-school. </w:t>
      </w:r>
    </w:p>
    <w:p w14:paraId="7C2510B6" w14:textId="77777777" w:rsidR="00031C52" w:rsidRPr="003557DD" w:rsidRDefault="00031C52" w:rsidP="00A77E08">
      <w:pPr>
        <w:pStyle w:val="ListParagraph"/>
        <w:widowControl/>
        <w:numPr>
          <w:ilvl w:val="0"/>
          <w:numId w:val="44"/>
        </w:numPr>
        <w:shd w:val="clear" w:color="auto" w:fill="FFFFFF"/>
        <w:overflowPunct/>
        <w:autoSpaceDE/>
        <w:autoSpaceDN/>
        <w:adjustRightInd/>
        <w:rPr>
          <w:rFonts w:asciiTheme="minorHAnsi" w:hAnsiTheme="minorHAnsi" w:cstheme="minorHAnsi"/>
          <w:kern w:val="0"/>
          <w:sz w:val="24"/>
          <w:szCs w:val="24"/>
          <w:lang w:eastAsia="en-GB"/>
        </w:rPr>
      </w:pPr>
      <w:r w:rsidRPr="003557DD">
        <w:rPr>
          <w:rFonts w:asciiTheme="minorHAnsi" w:hAnsiTheme="minorHAnsi" w:cstheme="minorHAnsi"/>
          <w:kern w:val="0"/>
          <w:sz w:val="24"/>
          <w:szCs w:val="24"/>
          <w:lang w:eastAsia="en-GB"/>
        </w:rPr>
        <w:t>Sunningdale Pre-school will not be responsible for any private arrangements or agreements that are made.</w:t>
      </w:r>
    </w:p>
    <w:p w14:paraId="34FF1605" w14:textId="77777777" w:rsidR="00031C52" w:rsidRPr="003557DD" w:rsidRDefault="00031C52" w:rsidP="00A77E08">
      <w:pPr>
        <w:pStyle w:val="ListParagraph"/>
        <w:widowControl/>
        <w:numPr>
          <w:ilvl w:val="0"/>
          <w:numId w:val="44"/>
        </w:numPr>
        <w:shd w:val="clear" w:color="auto" w:fill="FFFFFF"/>
        <w:overflowPunct/>
        <w:autoSpaceDE/>
        <w:autoSpaceDN/>
        <w:adjustRightInd/>
        <w:rPr>
          <w:rFonts w:asciiTheme="minorHAnsi" w:hAnsiTheme="minorHAnsi" w:cstheme="minorHAnsi"/>
          <w:kern w:val="0"/>
          <w:sz w:val="24"/>
          <w:szCs w:val="24"/>
          <w:lang w:eastAsia="en-GB"/>
        </w:rPr>
      </w:pPr>
      <w:r w:rsidRPr="003557DD">
        <w:rPr>
          <w:rFonts w:asciiTheme="minorHAnsi" w:hAnsiTheme="minorHAnsi" w:cstheme="minorHAnsi"/>
          <w:kern w:val="0"/>
          <w:sz w:val="24"/>
          <w:szCs w:val="24"/>
          <w:lang w:eastAsia="en-GB"/>
        </w:rPr>
        <w:t>All staff members who have arrangements to babysit for parents/carers, must inform the Manager and/or Deputy Manager of Pre-school.</w:t>
      </w:r>
    </w:p>
    <w:p w14:paraId="38FC9A0E" w14:textId="77777777" w:rsidR="00031C52" w:rsidRPr="003557DD" w:rsidRDefault="00031C52" w:rsidP="00A77E08">
      <w:pPr>
        <w:pStyle w:val="ListParagraph"/>
        <w:widowControl/>
        <w:numPr>
          <w:ilvl w:val="0"/>
          <w:numId w:val="44"/>
        </w:numPr>
        <w:shd w:val="clear" w:color="auto" w:fill="FFFFFF"/>
        <w:overflowPunct/>
        <w:autoSpaceDE/>
        <w:autoSpaceDN/>
        <w:adjustRightInd/>
        <w:rPr>
          <w:rFonts w:asciiTheme="minorHAnsi" w:hAnsiTheme="minorHAnsi" w:cstheme="minorHAnsi"/>
          <w:kern w:val="0"/>
          <w:sz w:val="24"/>
          <w:szCs w:val="24"/>
          <w:lang w:eastAsia="en-GB"/>
        </w:rPr>
      </w:pPr>
      <w:r w:rsidRPr="003557DD">
        <w:rPr>
          <w:rFonts w:asciiTheme="minorHAnsi" w:hAnsiTheme="minorHAnsi" w:cstheme="minorHAnsi"/>
          <w:kern w:val="0"/>
          <w:sz w:val="24"/>
          <w:szCs w:val="24"/>
          <w:lang w:eastAsia="en-GB"/>
        </w:rPr>
        <w:t>We require the staff member and parent to sign a copy of this policy, which we will keep on file for the child and staff member.</w:t>
      </w:r>
    </w:p>
    <w:p w14:paraId="4DAED590" w14:textId="77777777" w:rsidR="00031C52" w:rsidRPr="003557DD" w:rsidRDefault="00031C52" w:rsidP="00A77E08">
      <w:pPr>
        <w:pStyle w:val="ListParagraph"/>
        <w:widowControl/>
        <w:numPr>
          <w:ilvl w:val="0"/>
          <w:numId w:val="44"/>
        </w:numPr>
        <w:shd w:val="clear" w:color="auto" w:fill="FFFFFF"/>
        <w:overflowPunct/>
        <w:autoSpaceDE/>
        <w:autoSpaceDN/>
        <w:adjustRightInd/>
        <w:rPr>
          <w:rFonts w:asciiTheme="minorHAnsi" w:hAnsiTheme="minorHAnsi" w:cstheme="minorHAnsi"/>
          <w:kern w:val="0"/>
          <w:sz w:val="24"/>
          <w:szCs w:val="24"/>
          <w:lang w:eastAsia="en-GB"/>
        </w:rPr>
      </w:pPr>
      <w:r w:rsidRPr="003557DD">
        <w:rPr>
          <w:rFonts w:asciiTheme="minorHAnsi" w:hAnsiTheme="minorHAnsi" w:cstheme="minorHAnsi"/>
          <w:kern w:val="0"/>
          <w:sz w:val="24"/>
          <w:szCs w:val="24"/>
          <w:lang w:eastAsia="en-GB"/>
        </w:rPr>
        <w:t>Confidentiality and data protection of employment must be adhered to and respected at all times.</w:t>
      </w:r>
    </w:p>
    <w:p w14:paraId="4743E448" w14:textId="77777777" w:rsidR="00031C52" w:rsidRPr="003557DD" w:rsidRDefault="00031C52" w:rsidP="00A77E08">
      <w:pPr>
        <w:pStyle w:val="ListParagraph"/>
        <w:widowControl/>
        <w:numPr>
          <w:ilvl w:val="0"/>
          <w:numId w:val="44"/>
        </w:numPr>
        <w:shd w:val="clear" w:color="auto" w:fill="FFFFFF"/>
        <w:overflowPunct/>
        <w:autoSpaceDE/>
        <w:autoSpaceDN/>
        <w:adjustRightInd/>
        <w:rPr>
          <w:rFonts w:asciiTheme="minorHAnsi" w:hAnsiTheme="minorHAnsi" w:cstheme="minorHAnsi"/>
          <w:kern w:val="0"/>
          <w:sz w:val="24"/>
          <w:szCs w:val="24"/>
          <w:lang w:eastAsia="en-GB"/>
        </w:rPr>
      </w:pPr>
      <w:r w:rsidRPr="003557DD">
        <w:rPr>
          <w:rFonts w:asciiTheme="minorHAnsi" w:hAnsiTheme="minorHAnsi" w:cstheme="minorHAnsi"/>
          <w:kern w:val="0"/>
          <w:sz w:val="24"/>
          <w:szCs w:val="24"/>
          <w:lang w:eastAsia="en-GB"/>
        </w:rPr>
        <w:t>Sunningdale Pre-school has a rigorous recruitment and suitability processes in place to ensure that we employ competent and professional members of staff, and uphold our duty to safeguard children whilst on our premises and in the care of our staff. This procedure includes interviews, references, full employment history and DBS checks. Whilst in our employment all staff are subject to ongoing supervision, observations and assessment to ensure that standards of work and behaviour are maintained in accordance with our policies. We have no such control over the conduct of staff outside of their employment with us. Parents should make their own checks as to the suitability of a member of staff for babysitting.</w:t>
      </w:r>
    </w:p>
    <w:p w14:paraId="1299785F" w14:textId="77777777" w:rsidR="00031C52" w:rsidRPr="003557DD" w:rsidRDefault="00031C52" w:rsidP="00A77E08">
      <w:pPr>
        <w:pStyle w:val="ListParagraph"/>
        <w:widowControl/>
        <w:numPr>
          <w:ilvl w:val="0"/>
          <w:numId w:val="44"/>
        </w:numPr>
        <w:shd w:val="clear" w:color="auto" w:fill="FFFFFF"/>
        <w:overflowPunct/>
        <w:autoSpaceDE/>
        <w:autoSpaceDN/>
        <w:adjustRightInd/>
        <w:rPr>
          <w:rFonts w:asciiTheme="minorHAnsi" w:hAnsiTheme="minorHAnsi" w:cstheme="minorHAnsi"/>
          <w:kern w:val="0"/>
          <w:sz w:val="24"/>
          <w:szCs w:val="24"/>
          <w:lang w:eastAsia="en-GB"/>
        </w:rPr>
      </w:pPr>
      <w:r w:rsidRPr="003557DD">
        <w:rPr>
          <w:rFonts w:asciiTheme="minorHAnsi" w:hAnsiTheme="minorHAnsi" w:cstheme="minorHAnsi"/>
          <w:kern w:val="0"/>
          <w:sz w:val="24"/>
          <w:szCs w:val="24"/>
          <w:lang w:eastAsia="en-GB"/>
        </w:rPr>
        <w:t>Parents should be aware that other adults accompanying the babysitter may not have the relevant DBS clearance, and it may not be appropriate for them to care for children.</w:t>
      </w:r>
    </w:p>
    <w:p w14:paraId="24ABA2AA" w14:textId="77777777" w:rsidR="00031C52" w:rsidRPr="003557DD" w:rsidRDefault="00031C52" w:rsidP="00A77E08">
      <w:pPr>
        <w:pStyle w:val="ListParagraph"/>
        <w:widowControl/>
        <w:numPr>
          <w:ilvl w:val="0"/>
          <w:numId w:val="44"/>
        </w:numPr>
        <w:shd w:val="clear" w:color="auto" w:fill="FFFFFF"/>
        <w:overflowPunct/>
        <w:autoSpaceDE/>
        <w:autoSpaceDN/>
        <w:adjustRightInd/>
        <w:rPr>
          <w:rFonts w:asciiTheme="minorHAnsi" w:hAnsiTheme="minorHAnsi" w:cstheme="minorHAnsi"/>
          <w:kern w:val="0"/>
          <w:sz w:val="24"/>
          <w:szCs w:val="24"/>
          <w:lang w:eastAsia="en-GB"/>
        </w:rPr>
      </w:pPr>
      <w:r w:rsidRPr="003557DD">
        <w:rPr>
          <w:rFonts w:asciiTheme="minorHAnsi" w:hAnsiTheme="minorHAnsi" w:cstheme="minorHAnsi"/>
          <w:kern w:val="0"/>
          <w:sz w:val="24"/>
          <w:szCs w:val="24"/>
          <w:lang w:eastAsia="en-GB"/>
        </w:rPr>
        <w:t>Sunningdale Pre-school will not be held responsible for any health and safety, safeguarding conduct, grievances or other issues that may arise from these private arrangements. The member of staff will not be covered by Sunningdale Pre-school’s insurance whilst babysitting as a private arrangement.</w:t>
      </w:r>
    </w:p>
    <w:p w14:paraId="678C188A" w14:textId="77777777" w:rsidR="00031C52" w:rsidRPr="003557DD" w:rsidRDefault="00031C52" w:rsidP="00A77E08">
      <w:pPr>
        <w:pStyle w:val="ListParagraph"/>
        <w:widowControl/>
        <w:numPr>
          <w:ilvl w:val="0"/>
          <w:numId w:val="44"/>
        </w:numPr>
        <w:shd w:val="clear" w:color="auto" w:fill="FFFFFF"/>
        <w:overflowPunct/>
        <w:autoSpaceDE/>
        <w:autoSpaceDN/>
        <w:adjustRightInd/>
        <w:rPr>
          <w:rFonts w:asciiTheme="minorHAnsi" w:hAnsiTheme="minorHAnsi" w:cstheme="minorHAnsi"/>
          <w:kern w:val="0"/>
          <w:sz w:val="24"/>
          <w:szCs w:val="24"/>
          <w:lang w:eastAsia="en-GB"/>
        </w:rPr>
      </w:pPr>
      <w:r w:rsidRPr="003557DD">
        <w:rPr>
          <w:rFonts w:asciiTheme="minorHAnsi" w:hAnsiTheme="minorHAnsi" w:cstheme="minorHAnsi"/>
          <w:kern w:val="0"/>
          <w:sz w:val="24"/>
          <w:szCs w:val="24"/>
          <w:lang w:eastAsia="en-GB"/>
        </w:rPr>
        <w:t>Sunningdale Pre-school has a duty of care to safeguard all children attending the setting, so if a staff member has some concerns for a child following a private type arrangement, they need to pass these concerns on to the Designated Safeguarding Lead within Sunningdale Pre-school.</w:t>
      </w:r>
    </w:p>
    <w:p w14:paraId="04965C99" w14:textId="77777777" w:rsidR="00031C52" w:rsidRPr="003557DD" w:rsidRDefault="00031C52" w:rsidP="00A77E08">
      <w:pPr>
        <w:pStyle w:val="ListParagraph"/>
        <w:widowControl/>
        <w:numPr>
          <w:ilvl w:val="0"/>
          <w:numId w:val="44"/>
        </w:numPr>
        <w:shd w:val="clear" w:color="auto" w:fill="FFFFFF"/>
        <w:overflowPunct/>
        <w:autoSpaceDE/>
        <w:autoSpaceDN/>
        <w:adjustRightInd/>
        <w:rPr>
          <w:rFonts w:asciiTheme="minorHAnsi" w:hAnsiTheme="minorHAnsi" w:cstheme="minorHAnsi"/>
          <w:kern w:val="0"/>
          <w:sz w:val="24"/>
          <w:szCs w:val="24"/>
          <w:lang w:eastAsia="en-GB"/>
        </w:rPr>
      </w:pPr>
      <w:r w:rsidRPr="003557DD">
        <w:rPr>
          <w:rFonts w:asciiTheme="minorHAnsi" w:hAnsiTheme="minorHAnsi" w:cstheme="minorHAnsi"/>
          <w:kern w:val="0"/>
          <w:sz w:val="24"/>
          <w:szCs w:val="24"/>
          <w:lang w:eastAsia="en-GB"/>
        </w:rPr>
        <w:t xml:space="preserve">In some cases, staff members are allowed to take children straight from the Pre-school to the child’s home for them to babysit. In this case you will need to sign a “Permission to Take a Child Home Form” in which you accept that the Pre-school cannot be liable or responsible for any occurrence or eventuality, once your child has left our premises. If a form is not signed prior to this then we cannot let that member of staff </w:t>
      </w:r>
      <w:proofErr w:type="gramStart"/>
      <w:r w:rsidRPr="003557DD">
        <w:rPr>
          <w:rFonts w:asciiTheme="minorHAnsi" w:hAnsiTheme="minorHAnsi" w:cstheme="minorHAnsi"/>
          <w:kern w:val="0"/>
          <w:sz w:val="24"/>
          <w:szCs w:val="24"/>
          <w:lang w:eastAsia="en-GB"/>
        </w:rPr>
        <w:t>take</w:t>
      </w:r>
      <w:proofErr w:type="gramEnd"/>
      <w:r w:rsidRPr="003557DD">
        <w:rPr>
          <w:rFonts w:asciiTheme="minorHAnsi" w:hAnsiTheme="minorHAnsi" w:cstheme="minorHAnsi"/>
          <w:kern w:val="0"/>
          <w:sz w:val="24"/>
          <w:szCs w:val="24"/>
          <w:lang w:eastAsia="en-GB"/>
        </w:rPr>
        <w:t xml:space="preserve"> your child off the premises.</w:t>
      </w:r>
    </w:p>
    <w:p w14:paraId="176B13BB" w14:textId="77777777" w:rsidR="00031C52" w:rsidRPr="003557DD" w:rsidRDefault="00031C52" w:rsidP="00A77E08">
      <w:pPr>
        <w:pStyle w:val="ListParagraph"/>
        <w:widowControl/>
        <w:numPr>
          <w:ilvl w:val="0"/>
          <w:numId w:val="44"/>
        </w:numPr>
        <w:shd w:val="clear" w:color="auto" w:fill="FFFFFF"/>
        <w:overflowPunct/>
        <w:autoSpaceDE/>
        <w:autoSpaceDN/>
        <w:adjustRightInd/>
        <w:rPr>
          <w:rFonts w:asciiTheme="minorHAnsi" w:hAnsiTheme="minorHAnsi" w:cstheme="minorHAnsi"/>
          <w:kern w:val="0"/>
          <w:sz w:val="24"/>
          <w:szCs w:val="24"/>
          <w:lang w:eastAsia="en-GB"/>
        </w:rPr>
      </w:pPr>
      <w:r w:rsidRPr="003557DD">
        <w:rPr>
          <w:rFonts w:asciiTheme="minorHAnsi" w:hAnsiTheme="minorHAnsi" w:cstheme="minorHAnsi"/>
          <w:kern w:val="0"/>
          <w:sz w:val="24"/>
          <w:szCs w:val="24"/>
          <w:lang w:eastAsia="en-GB"/>
        </w:rPr>
        <w:t>It will be the staff member’s responsibility to ensure they have the appropriate insurance, MOT and child restraints or child safety seats if they are transporting them in a car.</w:t>
      </w:r>
    </w:p>
    <w:p w14:paraId="33DB780A" w14:textId="77777777" w:rsidR="00031C52" w:rsidRPr="003557DD" w:rsidRDefault="00031C52" w:rsidP="00031C52">
      <w:pPr>
        <w:widowControl/>
        <w:shd w:val="clear" w:color="auto" w:fill="FFFFFF"/>
        <w:overflowPunct/>
        <w:autoSpaceDE/>
        <w:autoSpaceDN/>
        <w:adjustRightInd/>
        <w:rPr>
          <w:rFonts w:asciiTheme="minorHAnsi" w:hAnsiTheme="minorHAnsi" w:cstheme="minorHAnsi"/>
          <w:kern w:val="0"/>
          <w:sz w:val="24"/>
          <w:szCs w:val="24"/>
          <w:lang w:eastAsia="en-GB"/>
        </w:rPr>
      </w:pPr>
    </w:p>
    <w:p w14:paraId="38870E04" w14:textId="77777777" w:rsidR="00031C52" w:rsidRPr="003557DD" w:rsidRDefault="00031C52" w:rsidP="00031C52">
      <w:pPr>
        <w:widowControl/>
        <w:shd w:val="clear" w:color="auto" w:fill="FFFFFF"/>
        <w:overflowPunct/>
        <w:autoSpaceDE/>
        <w:autoSpaceDN/>
        <w:adjustRightInd/>
        <w:rPr>
          <w:rFonts w:asciiTheme="minorHAnsi" w:hAnsiTheme="minorHAnsi" w:cstheme="minorHAnsi"/>
          <w:kern w:val="0"/>
          <w:sz w:val="24"/>
          <w:szCs w:val="24"/>
          <w:lang w:eastAsia="en-GB"/>
        </w:rPr>
      </w:pPr>
    </w:p>
    <w:p w14:paraId="6D1B4E4E" w14:textId="518E9C54" w:rsidR="00031C52" w:rsidRPr="003557DD" w:rsidRDefault="00031C52" w:rsidP="00031C52">
      <w:pPr>
        <w:widowControl/>
        <w:shd w:val="clear" w:color="auto" w:fill="FFFFFF"/>
        <w:overflowPunct/>
        <w:autoSpaceDE/>
        <w:autoSpaceDN/>
        <w:adjustRightInd/>
        <w:jc w:val="right"/>
        <w:rPr>
          <w:rFonts w:asciiTheme="minorHAnsi" w:hAnsiTheme="minorHAnsi" w:cstheme="minorHAnsi"/>
          <w:kern w:val="0"/>
          <w:sz w:val="24"/>
          <w:szCs w:val="24"/>
          <w:lang w:eastAsia="en-GB"/>
        </w:rPr>
      </w:pPr>
      <w:r w:rsidRPr="003557DD">
        <w:rPr>
          <w:rFonts w:asciiTheme="minorHAnsi" w:hAnsiTheme="minorHAnsi" w:cstheme="minorHAnsi"/>
          <w:kern w:val="0"/>
          <w:sz w:val="24"/>
          <w:szCs w:val="24"/>
          <w:lang w:eastAsia="en-GB"/>
        </w:rPr>
        <w:t>Cont. 1/</w:t>
      </w:r>
      <w:proofErr w:type="gramStart"/>
      <w:r w:rsidRPr="003557DD">
        <w:rPr>
          <w:rFonts w:asciiTheme="minorHAnsi" w:hAnsiTheme="minorHAnsi" w:cstheme="minorHAnsi"/>
          <w:kern w:val="0"/>
          <w:sz w:val="24"/>
          <w:szCs w:val="24"/>
          <w:lang w:eastAsia="en-GB"/>
        </w:rPr>
        <w:t>…..</w:t>
      </w:r>
      <w:proofErr w:type="gramEnd"/>
    </w:p>
    <w:p w14:paraId="4A94CE39" w14:textId="77777777" w:rsidR="00275E96" w:rsidRDefault="00275E96" w:rsidP="00031C52">
      <w:pPr>
        <w:widowControl/>
        <w:shd w:val="clear" w:color="auto" w:fill="FFFFFF"/>
        <w:overflowPunct/>
        <w:autoSpaceDE/>
        <w:autoSpaceDN/>
        <w:adjustRightInd/>
        <w:rPr>
          <w:rFonts w:asciiTheme="minorHAnsi" w:hAnsiTheme="minorHAnsi" w:cstheme="minorHAnsi"/>
          <w:kern w:val="0"/>
          <w:sz w:val="24"/>
          <w:szCs w:val="24"/>
          <w:lang w:eastAsia="en-GB"/>
        </w:rPr>
      </w:pPr>
    </w:p>
    <w:p w14:paraId="3E234214" w14:textId="77777777" w:rsidR="00275E96" w:rsidRDefault="00275E96" w:rsidP="00031C52">
      <w:pPr>
        <w:widowControl/>
        <w:shd w:val="clear" w:color="auto" w:fill="FFFFFF"/>
        <w:overflowPunct/>
        <w:autoSpaceDE/>
        <w:autoSpaceDN/>
        <w:adjustRightInd/>
        <w:rPr>
          <w:rFonts w:asciiTheme="minorHAnsi" w:hAnsiTheme="minorHAnsi" w:cstheme="minorHAnsi"/>
          <w:kern w:val="0"/>
          <w:sz w:val="24"/>
          <w:szCs w:val="24"/>
          <w:lang w:eastAsia="en-GB"/>
        </w:rPr>
      </w:pPr>
    </w:p>
    <w:p w14:paraId="5B7CACF1" w14:textId="77777777" w:rsidR="00275E96" w:rsidRDefault="00275E96" w:rsidP="00031C52">
      <w:pPr>
        <w:widowControl/>
        <w:shd w:val="clear" w:color="auto" w:fill="FFFFFF"/>
        <w:overflowPunct/>
        <w:autoSpaceDE/>
        <w:autoSpaceDN/>
        <w:adjustRightInd/>
        <w:rPr>
          <w:rFonts w:asciiTheme="minorHAnsi" w:hAnsiTheme="minorHAnsi" w:cstheme="minorHAnsi"/>
          <w:kern w:val="0"/>
          <w:sz w:val="24"/>
          <w:szCs w:val="24"/>
          <w:lang w:eastAsia="en-GB"/>
        </w:rPr>
      </w:pPr>
    </w:p>
    <w:p w14:paraId="6E847318" w14:textId="2030AED3" w:rsidR="00031C52" w:rsidRPr="003557DD" w:rsidRDefault="00031C52" w:rsidP="00031C52">
      <w:pPr>
        <w:widowControl/>
        <w:shd w:val="clear" w:color="auto" w:fill="FFFFFF"/>
        <w:overflowPunct/>
        <w:autoSpaceDE/>
        <w:autoSpaceDN/>
        <w:adjustRightInd/>
        <w:rPr>
          <w:rFonts w:asciiTheme="minorHAnsi" w:hAnsiTheme="minorHAnsi" w:cstheme="minorHAnsi"/>
          <w:kern w:val="0"/>
          <w:sz w:val="24"/>
          <w:szCs w:val="24"/>
          <w:lang w:eastAsia="en-GB"/>
        </w:rPr>
      </w:pPr>
      <w:r w:rsidRPr="003557DD">
        <w:rPr>
          <w:rFonts w:asciiTheme="minorHAnsi" w:hAnsiTheme="minorHAnsi" w:cstheme="minorHAnsi"/>
          <w:kern w:val="0"/>
          <w:sz w:val="24"/>
          <w:szCs w:val="24"/>
          <w:lang w:eastAsia="en-GB"/>
        </w:rPr>
        <w:lastRenderedPageBreak/>
        <w:t>2/</w:t>
      </w:r>
      <w:proofErr w:type="spellStart"/>
      <w:r w:rsidRPr="003557DD">
        <w:rPr>
          <w:rFonts w:asciiTheme="minorHAnsi" w:hAnsiTheme="minorHAnsi" w:cstheme="minorHAnsi"/>
          <w:kern w:val="0"/>
          <w:sz w:val="24"/>
          <w:szCs w:val="24"/>
          <w:lang w:eastAsia="en-GB"/>
        </w:rPr>
        <w:t>cont</w:t>
      </w:r>
      <w:proofErr w:type="spellEnd"/>
      <w:r w:rsidRPr="003557DD">
        <w:rPr>
          <w:rFonts w:asciiTheme="minorHAnsi" w:hAnsiTheme="minorHAnsi" w:cstheme="minorHAnsi"/>
          <w:kern w:val="0"/>
          <w:sz w:val="24"/>
          <w:szCs w:val="24"/>
          <w:lang w:eastAsia="en-GB"/>
        </w:rPr>
        <w:t>…… Babysitting Policy</w:t>
      </w:r>
    </w:p>
    <w:p w14:paraId="42C6CCDE" w14:textId="77777777" w:rsidR="00031C52" w:rsidRPr="003557DD" w:rsidRDefault="00031C52" w:rsidP="00031C52">
      <w:pPr>
        <w:widowControl/>
        <w:shd w:val="clear" w:color="auto" w:fill="FFFFFF"/>
        <w:overflowPunct/>
        <w:autoSpaceDE/>
        <w:autoSpaceDN/>
        <w:adjustRightInd/>
        <w:rPr>
          <w:rFonts w:asciiTheme="minorHAnsi" w:hAnsiTheme="minorHAnsi" w:cstheme="minorHAnsi"/>
          <w:kern w:val="0"/>
          <w:sz w:val="24"/>
          <w:szCs w:val="24"/>
          <w:lang w:eastAsia="en-GB"/>
        </w:rPr>
      </w:pPr>
    </w:p>
    <w:p w14:paraId="3C53E492" w14:textId="77777777" w:rsidR="00031C52" w:rsidRPr="003557DD" w:rsidRDefault="00031C52" w:rsidP="00031C52">
      <w:pPr>
        <w:widowControl/>
        <w:shd w:val="clear" w:color="auto" w:fill="FFFFFF"/>
        <w:overflowPunct/>
        <w:autoSpaceDE/>
        <w:autoSpaceDN/>
        <w:adjustRightInd/>
        <w:rPr>
          <w:rFonts w:asciiTheme="minorHAnsi" w:hAnsiTheme="minorHAnsi" w:cstheme="minorHAnsi"/>
          <w:kern w:val="0"/>
          <w:sz w:val="24"/>
          <w:szCs w:val="24"/>
          <w:lang w:eastAsia="en-GB"/>
        </w:rPr>
      </w:pPr>
    </w:p>
    <w:p w14:paraId="01E09E9D" w14:textId="77777777" w:rsidR="00031C52" w:rsidRPr="003557DD" w:rsidRDefault="00031C52" w:rsidP="00A77E08">
      <w:pPr>
        <w:pStyle w:val="ListParagraph"/>
        <w:widowControl/>
        <w:numPr>
          <w:ilvl w:val="0"/>
          <w:numId w:val="44"/>
        </w:numPr>
        <w:shd w:val="clear" w:color="auto" w:fill="FFFFFF"/>
        <w:overflowPunct/>
        <w:autoSpaceDE/>
        <w:autoSpaceDN/>
        <w:adjustRightInd/>
        <w:rPr>
          <w:rFonts w:asciiTheme="minorHAnsi" w:hAnsiTheme="minorHAnsi" w:cstheme="minorHAnsi"/>
          <w:kern w:val="0"/>
          <w:sz w:val="24"/>
          <w:szCs w:val="24"/>
          <w:lang w:eastAsia="en-GB"/>
        </w:rPr>
      </w:pPr>
      <w:r w:rsidRPr="003557DD">
        <w:rPr>
          <w:rFonts w:asciiTheme="minorHAnsi" w:hAnsiTheme="minorHAnsi" w:cstheme="minorHAnsi"/>
          <w:sz w:val="24"/>
          <w:szCs w:val="24"/>
        </w:rPr>
        <w:t xml:space="preserve">Out of hours babysitting arrangements must not interfere with the staff member’s employment at the Pre-school or affect their relationship with the child or other children.  The Designated Safeguarding Lead will discuss with the parents/carers and the staff member, should they see any adverse effects on the child or staff members, having an out of hours babysitting arrangement. </w:t>
      </w:r>
    </w:p>
    <w:p w14:paraId="0A5D16F2" w14:textId="55E0214C" w:rsidR="00031C52" w:rsidRPr="003557DD" w:rsidRDefault="00031C52" w:rsidP="00031C52">
      <w:pPr>
        <w:rPr>
          <w:rFonts w:asciiTheme="minorHAnsi" w:hAnsiTheme="minorHAnsi" w:cstheme="minorHAnsi"/>
          <w:sz w:val="24"/>
          <w:szCs w:val="24"/>
        </w:rPr>
      </w:pPr>
    </w:p>
    <w:p w14:paraId="20B089EC" w14:textId="77777777" w:rsidR="00275E96" w:rsidRPr="003557DD" w:rsidRDefault="00275E96" w:rsidP="00275E96">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2FA7EB7E" w14:textId="77777777" w:rsidR="00275E96" w:rsidRPr="003557DD" w:rsidRDefault="00275E96" w:rsidP="00275E96">
      <w:pPr>
        <w:rPr>
          <w:rFonts w:asciiTheme="minorHAnsi" w:hAnsiTheme="minorHAnsi" w:cstheme="minorHAnsi"/>
          <w:b/>
          <w:bCs/>
          <w:sz w:val="24"/>
          <w:szCs w:val="24"/>
        </w:rPr>
      </w:pPr>
    </w:p>
    <w:p w14:paraId="5802028F" w14:textId="77777777" w:rsidR="00275E96" w:rsidRPr="003557DD" w:rsidRDefault="00275E96" w:rsidP="00275E96">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60291438" w14:textId="77777777" w:rsidR="00275E96" w:rsidRPr="003557DD" w:rsidRDefault="00275E96" w:rsidP="00275E96">
      <w:pPr>
        <w:rPr>
          <w:rFonts w:asciiTheme="minorHAnsi" w:hAnsiTheme="minorHAnsi" w:cstheme="minorHAnsi"/>
          <w:b/>
          <w:bCs/>
          <w:sz w:val="24"/>
          <w:szCs w:val="24"/>
        </w:rPr>
      </w:pPr>
    </w:p>
    <w:p w14:paraId="22F9943E" w14:textId="77777777" w:rsidR="00275E96" w:rsidRPr="003557DD" w:rsidRDefault="00275E96" w:rsidP="00275E96">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5BB8D794" w14:textId="77777777" w:rsidR="00275E96" w:rsidRPr="003557DD" w:rsidRDefault="00275E96" w:rsidP="00275E96">
      <w:pPr>
        <w:rPr>
          <w:rFonts w:asciiTheme="minorHAnsi" w:hAnsiTheme="minorHAnsi" w:cstheme="minorHAnsi"/>
          <w:b/>
          <w:bCs/>
          <w:sz w:val="24"/>
          <w:szCs w:val="24"/>
        </w:rPr>
      </w:pPr>
    </w:p>
    <w:p w14:paraId="5D33266D" w14:textId="77777777" w:rsidR="00275E96" w:rsidRPr="003557DD" w:rsidRDefault="00275E96" w:rsidP="00275E96">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073FCADE" w14:textId="4253B76C" w:rsidR="00031C52" w:rsidRPr="003557DD" w:rsidRDefault="00031C52" w:rsidP="00031C52">
      <w:pPr>
        <w:rPr>
          <w:rFonts w:asciiTheme="minorHAnsi" w:hAnsiTheme="minorHAnsi" w:cstheme="minorHAnsi"/>
          <w:sz w:val="24"/>
          <w:szCs w:val="24"/>
        </w:rPr>
      </w:pPr>
    </w:p>
    <w:p w14:paraId="355648E4" w14:textId="77777777" w:rsidR="00031C52" w:rsidRPr="003557DD" w:rsidRDefault="00031C52" w:rsidP="00031C52">
      <w:pPr>
        <w:rPr>
          <w:rFonts w:asciiTheme="minorHAnsi" w:hAnsiTheme="minorHAnsi" w:cstheme="minorHAnsi"/>
          <w:sz w:val="24"/>
          <w:szCs w:val="24"/>
        </w:rPr>
      </w:pPr>
    </w:p>
    <w:p w14:paraId="14FA790C" w14:textId="77777777" w:rsidR="00031C52" w:rsidRPr="003557DD" w:rsidRDefault="00031C52" w:rsidP="00031C52">
      <w:pPr>
        <w:rPr>
          <w:rFonts w:asciiTheme="minorHAnsi" w:hAnsiTheme="minorHAnsi" w:cstheme="minorHAnsi"/>
          <w:sz w:val="24"/>
          <w:szCs w:val="24"/>
        </w:rPr>
      </w:pPr>
    </w:p>
    <w:p w14:paraId="44AD205C" w14:textId="77777777" w:rsidR="00031C52" w:rsidRPr="003557DD" w:rsidRDefault="00031C52" w:rsidP="00031C52">
      <w:pPr>
        <w:rPr>
          <w:rFonts w:asciiTheme="minorHAnsi" w:hAnsiTheme="minorHAnsi" w:cstheme="minorHAnsi"/>
          <w:sz w:val="24"/>
          <w:szCs w:val="24"/>
        </w:rPr>
      </w:pPr>
    </w:p>
    <w:p w14:paraId="01E95105" w14:textId="77777777" w:rsidR="00031C52" w:rsidRPr="003557DD" w:rsidRDefault="00031C52" w:rsidP="00031C52">
      <w:pPr>
        <w:rPr>
          <w:rFonts w:asciiTheme="minorHAnsi" w:hAnsiTheme="minorHAnsi" w:cstheme="minorHAnsi"/>
          <w:sz w:val="24"/>
          <w:szCs w:val="24"/>
        </w:rPr>
      </w:pPr>
    </w:p>
    <w:p w14:paraId="1D8634DF" w14:textId="77777777" w:rsidR="00031C52" w:rsidRPr="003557DD" w:rsidRDefault="00031C52" w:rsidP="00031C52">
      <w:pPr>
        <w:rPr>
          <w:rFonts w:asciiTheme="minorHAnsi" w:hAnsiTheme="minorHAnsi" w:cstheme="minorHAnsi"/>
          <w:sz w:val="24"/>
          <w:szCs w:val="24"/>
        </w:rPr>
      </w:pPr>
    </w:p>
    <w:p w14:paraId="652523E7" w14:textId="77777777" w:rsidR="00031C52" w:rsidRPr="003557DD" w:rsidRDefault="00031C52" w:rsidP="00031C52">
      <w:pPr>
        <w:rPr>
          <w:rFonts w:asciiTheme="minorHAnsi" w:hAnsiTheme="minorHAnsi" w:cstheme="minorHAnsi"/>
          <w:sz w:val="24"/>
          <w:szCs w:val="24"/>
        </w:rPr>
      </w:pPr>
    </w:p>
    <w:p w14:paraId="7D7E2731" w14:textId="77777777" w:rsidR="00031C52" w:rsidRPr="003557DD" w:rsidRDefault="00031C52" w:rsidP="00031C52">
      <w:pPr>
        <w:rPr>
          <w:rFonts w:asciiTheme="minorHAnsi" w:hAnsiTheme="minorHAnsi" w:cstheme="minorHAnsi"/>
          <w:sz w:val="24"/>
          <w:szCs w:val="24"/>
        </w:rPr>
      </w:pPr>
    </w:p>
    <w:p w14:paraId="386A255B" w14:textId="77777777" w:rsidR="00031C52" w:rsidRPr="003557DD" w:rsidRDefault="00031C52" w:rsidP="00031C52">
      <w:pPr>
        <w:rPr>
          <w:rFonts w:asciiTheme="minorHAnsi" w:hAnsiTheme="minorHAnsi" w:cstheme="minorHAnsi"/>
          <w:sz w:val="24"/>
          <w:szCs w:val="24"/>
        </w:rPr>
      </w:pPr>
    </w:p>
    <w:p w14:paraId="23D8F982" w14:textId="77777777" w:rsidR="00031C52" w:rsidRPr="003557DD" w:rsidRDefault="00031C52" w:rsidP="00031C52">
      <w:pPr>
        <w:rPr>
          <w:rFonts w:asciiTheme="minorHAnsi" w:hAnsiTheme="minorHAnsi" w:cstheme="minorHAnsi"/>
          <w:sz w:val="24"/>
          <w:szCs w:val="24"/>
        </w:rPr>
      </w:pPr>
    </w:p>
    <w:p w14:paraId="5ABA2C98" w14:textId="77777777" w:rsidR="00031C52" w:rsidRPr="003557DD" w:rsidRDefault="00031C52" w:rsidP="00031C52">
      <w:pPr>
        <w:rPr>
          <w:rFonts w:asciiTheme="minorHAnsi" w:hAnsiTheme="minorHAnsi" w:cstheme="minorHAnsi"/>
          <w:sz w:val="24"/>
          <w:szCs w:val="24"/>
        </w:rPr>
      </w:pPr>
    </w:p>
    <w:p w14:paraId="44750FC6" w14:textId="77777777" w:rsidR="00031C52" w:rsidRPr="003557DD" w:rsidRDefault="00031C52" w:rsidP="00031C52">
      <w:pPr>
        <w:rPr>
          <w:rFonts w:asciiTheme="minorHAnsi" w:hAnsiTheme="minorHAnsi" w:cstheme="minorHAnsi"/>
          <w:sz w:val="24"/>
          <w:szCs w:val="24"/>
        </w:rPr>
      </w:pPr>
    </w:p>
    <w:p w14:paraId="289B151E" w14:textId="77777777" w:rsidR="00031C52" w:rsidRPr="003557DD" w:rsidRDefault="00031C52" w:rsidP="00031C52">
      <w:pPr>
        <w:rPr>
          <w:rFonts w:asciiTheme="minorHAnsi" w:hAnsiTheme="minorHAnsi" w:cstheme="minorHAnsi"/>
          <w:sz w:val="24"/>
          <w:szCs w:val="24"/>
        </w:rPr>
      </w:pPr>
    </w:p>
    <w:p w14:paraId="0AB44869" w14:textId="77777777" w:rsidR="00031C52" w:rsidRPr="003557DD" w:rsidRDefault="00031C52" w:rsidP="00031C52">
      <w:pPr>
        <w:rPr>
          <w:rFonts w:asciiTheme="minorHAnsi" w:hAnsiTheme="minorHAnsi" w:cstheme="minorHAnsi"/>
          <w:sz w:val="24"/>
          <w:szCs w:val="24"/>
        </w:rPr>
      </w:pPr>
    </w:p>
    <w:p w14:paraId="662BBA7C" w14:textId="77777777" w:rsidR="00031C52" w:rsidRPr="003557DD" w:rsidRDefault="00031C52" w:rsidP="00031C52">
      <w:pPr>
        <w:rPr>
          <w:rFonts w:asciiTheme="minorHAnsi" w:hAnsiTheme="minorHAnsi" w:cstheme="minorHAnsi"/>
          <w:sz w:val="24"/>
          <w:szCs w:val="24"/>
        </w:rPr>
      </w:pPr>
    </w:p>
    <w:p w14:paraId="66D9D308" w14:textId="77777777" w:rsidR="00031C52" w:rsidRPr="003557DD" w:rsidRDefault="00031C52" w:rsidP="00031C52">
      <w:pPr>
        <w:rPr>
          <w:rFonts w:asciiTheme="minorHAnsi" w:hAnsiTheme="minorHAnsi" w:cstheme="minorHAnsi"/>
          <w:sz w:val="24"/>
          <w:szCs w:val="24"/>
        </w:rPr>
      </w:pPr>
    </w:p>
    <w:p w14:paraId="06351CE7" w14:textId="77777777" w:rsidR="00031C52" w:rsidRPr="003557DD" w:rsidRDefault="00031C52" w:rsidP="00031C52">
      <w:pPr>
        <w:rPr>
          <w:rFonts w:asciiTheme="minorHAnsi" w:hAnsiTheme="minorHAnsi" w:cstheme="minorHAnsi"/>
          <w:sz w:val="24"/>
          <w:szCs w:val="24"/>
        </w:rPr>
      </w:pPr>
    </w:p>
    <w:p w14:paraId="7D29C0E8" w14:textId="77777777" w:rsidR="00031C52" w:rsidRPr="003557DD" w:rsidRDefault="00031C52" w:rsidP="00031C52">
      <w:pPr>
        <w:rPr>
          <w:rFonts w:asciiTheme="minorHAnsi" w:hAnsiTheme="minorHAnsi" w:cstheme="minorHAnsi"/>
          <w:sz w:val="24"/>
          <w:szCs w:val="24"/>
        </w:rPr>
      </w:pPr>
    </w:p>
    <w:p w14:paraId="6D248341" w14:textId="77777777" w:rsidR="00031C52" w:rsidRPr="003557DD" w:rsidRDefault="00031C52" w:rsidP="00031C52">
      <w:pPr>
        <w:rPr>
          <w:rFonts w:asciiTheme="minorHAnsi" w:hAnsiTheme="minorHAnsi" w:cstheme="minorHAnsi"/>
          <w:sz w:val="24"/>
          <w:szCs w:val="24"/>
        </w:rPr>
      </w:pPr>
    </w:p>
    <w:p w14:paraId="33AE20D1" w14:textId="77777777" w:rsidR="00031C52" w:rsidRPr="003557DD" w:rsidRDefault="00031C52" w:rsidP="00031C52">
      <w:pPr>
        <w:rPr>
          <w:rFonts w:asciiTheme="minorHAnsi" w:hAnsiTheme="minorHAnsi" w:cstheme="minorHAnsi"/>
          <w:sz w:val="24"/>
          <w:szCs w:val="24"/>
        </w:rPr>
      </w:pPr>
    </w:p>
    <w:p w14:paraId="09901425" w14:textId="77777777" w:rsidR="00031C52" w:rsidRPr="003557DD" w:rsidRDefault="00031C52" w:rsidP="00031C52">
      <w:pPr>
        <w:rPr>
          <w:rFonts w:asciiTheme="minorHAnsi" w:hAnsiTheme="minorHAnsi" w:cstheme="minorHAnsi"/>
          <w:sz w:val="24"/>
          <w:szCs w:val="24"/>
        </w:rPr>
      </w:pPr>
    </w:p>
    <w:p w14:paraId="75F8FFBC" w14:textId="77777777" w:rsidR="00031C52" w:rsidRPr="003557DD" w:rsidRDefault="00031C52" w:rsidP="00031C52">
      <w:pPr>
        <w:rPr>
          <w:rFonts w:asciiTheme="minorHAnsi" w:hAnsiTheme="minorHAnsi" w:cstheme="minorHAnsi"/>
          <w:sz w:val="24"/>
          <w:szCs w:val="24"/>
        </w:rPr>
      </w:pPr>
    </w:p>
    <w:p w14:paraId="4971C97E" w14:textId="77777777" w:rsidR="00031C52" w:rsidRPr="003557DD" w:rsidRDefault="00031C52" w:rsidP="00031C52">
      <w:pPr>
        <w:rPr>
          <w:rFonts w:asciiTheme="minorHAnsi" w:hAnsiTheme="minorHAnsi" w:cstheme="minorHAnsi"/>
          <w:sz w:val="24"/>
          <w:szCs w:val="24"/>
        </w:rPr>
      </w:pPr>
    </w:p>
    <w:p w14:paraId="4C23AFFC" w14:textId="77777777" w:rsidR="00031C52" w:rsidRPr="003557DD" w:rsidRDefault="00031C52" w:rsidP="00031C52">
      <w:pPr>
        <w:rPr>
          <w:rFonts w:asciiTheme="minorHAnsi" w:hAnsiTheme="minorHAnsi" w:cstheme="minorHAnsi"/>
          <w:sz w:val="24"/>
          <w:szCs w:val="24"/>
        </w:rPr>
      </w:pPr>
    </w:p>
    <w:p w14:paraId="32E1422B" w14:textId="77777777" w:rsidR="00031C52" w:rsidRPr="003557DD" w:rsidRDefault="00031C52" w:rsidP="00031C52">
      <w:pPr>
        <w:rPr>
          <w:rFonts w:asciiTheme="minorHAnsi" w:hAnsiTheme="minorHAnsi" w:cstheme="minorHAnsi"/>
          <w:sz w:val="24"/>
          <w:szCs w:val="24"/>
        </w:rPr>
      </w:pPr>
    </w:p>
    <w:p w14:paraId="4DBF8731" w14:textId="77777777" w:rsidR="00031C52" w:rsidRPr="003557DD" w:rsidRDefault="00031C52" w:rsidP="00031C52">
      <w:pPr>
        <w:rPr>
          <w:rFonts w:asciiTheme="minorHAnsi" w:hAnsiTheme="minorHAnsi" w:cstheme="minorHAnsi"/>
          <w:sz w:val="24"/>
          <w:szCs w:val="24"/>
        </w:rPr>
      </w:pPr>
    </w:p>
    <w:p w14:paraId="1E11D721" w14:textId="77777777" w:rsidR="00031C52" w:rsidRPr="003557DD" w:rsidRDefault="00031C52" w:rsidP="00031C52">
      <w:pPr>
        <w:rPr>
          <w:rFonts w:asciiTheme="minorHAnsi" w:hAnsiTheme="minorHAnsi" w:cstheme="minorHAnsi"/>
          <w:sz w:val="24"/>
          <w:szCs w:val="24"/>
        </w:rPr>
      </w:pPr>
    </w:p>
    <w:p w14:paraId="416BD3C3" w14:textId="77777777" w:rsidR="00031C52" w:rsidRPr="003557DD" w:rsidRDefault="00031C52" w:rsidP="00031C52">
      <w:pPr>
        <w:rPr>
          <w:rFonts w:asciiTheme="minorHAnsi" w:hAnsiTheme="minorHAnsi" w:cstheme="minorHAnsi"/>
          <w:sz w:val="24"/>
          <w:szCs w:val="24"/>
        </w:rPr>
      </w:pPr>
    </w:p>
    <w:p w14:paraId="1E0F53F0" w14:textId="77777777" w:rsidR="00031C52" w:rsidRPr="003557DD" w:rsidRDefault="00031C52" w:rsidP="00031C52">
      <w:pPr>
        <w:rPr>
          <w:rFonts w:asciiTheme="minorHAnsi" w:hAnsiTheme="minorHAnsi" w:cstheme="minorHAnsi"/>
          <w:sz w:val="24"/>
          <w:szCs w:val="24"/>
        </w:rPr>
      </w:pPr>
    </w:p>
    <w:p w14:paraId="0CA43554" w14:textId="77777777" w:rsidR="00031C52" w:rsidRPr="003557DD" w:rsidRDefault="00031C52" w:rsidP="00031C52">
      <w:pPr>
        <w:rPr>
          <w:rFonts w:asciiTheme="minorHAnsi" w:hAnsiTheme="minorHAnsi" w:cstheme="minorHAnsi"/>
          <w:sz w:val="24"/>
          <w:szCs w:val="24"/>
        </w:rPr>
      </w:pPr>
    </w:p>
    <w:p w14:paraId="69A2A8C9" w14:textId="77777777" w:rsidR="00031C52" w:rsidRPr="003557DD" w:rsidRDefault="00031C52" w:rsidP="00031C52">
      <w:pPr>
        <w:rPr>
          <w:rFonts w:asciiTheme="minorHAnsi" w:hAnsiTheme="minorHAnsi" w:cstheme="minorHAnsi"/>
          <w:sz w:val="24"/>
          <w:szCs w:val="24"/>
        </w:rPr>
      </w:pPr>
    </w:p>
    <w:p w14:paraId="5C3168B3" w14:textId="77777777" w:rsidR="00031C52" w:rsidRDefault="00031C52" w:rsidP="00031C52">
      <w:pPr>
        <w:rPr>
          <w:rFonts w:asciiTheme="minorHAnsi" w:hAnsiTheme="minorHAnsi" w:cstheme="minorHAnsi"/>
          <w:sz w:val="24"/>
          <w:szCs w:val="24"/>
        </w:rPr>
      </w:pPr>
    </w:p>
    <w:p w14:paraId="14334000" w14:textId="77777777" w:rsidR="00275E96" w:rsidRPr="003557DD" w:rsidRDefault="00275E96" w:rsidP="00031C52">
      <w:pPr>
        <w:rPr>
          <w:rFonts w:asciiTheme="minorHAnsi" w:hAnsiTheme="minorHAnsi" w:cstheme="minorHAnsi"/>
          <w:sz w:val="24"/>
          <w:szCs w:val="24"/>
        </w:rPr>
      </w:pPr>
    </w:p>
    <w:p w14:paraId="0F82479A" w14:textId="68A8252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lastRenderedPageBreak/>
        <w:t>SUNNINGDALE PRE-SCHOOL</w:t>
      </w:r>
    </w:p>
    <w:p w14:paraId="14019F16"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1D40D50D" w14:textId="77777777" w:rsidR="005B6402" w:rsidRPr="003557DD" w:rsidRDefault="005B6402" w:rsidP="005B6402">
      <w:pPr>
        <w:pStyle w:val="Heading1"/>
        <w:spacing w:before="0" w:after="0"/>
        <w:rPr>
          <w:rFonts w:asciiTheme="minorHAnsi" w:hAnsiTheme="minorHAnsi" w:cstheme="minorHAnsi"/>
          <w:kern w:val="28"/>
          <w:sz w:val="24"/>
          <w:szCs w:val="24"/>
        </w:rPr>
      </w:pPr>
    </w:p>
    <w:p w14:paraId="5B3A2731" w14:textId="77777777" w:rsidR="005B6402" w:rsidRPr="003557DD" w:rsidRDefault="005B6402" w:rsidP="005B6402">
      <w:pPr>
        <w:pStyle w:val="Heading1"/>
        <w:spacing w:before="0" w:after="0"/>
        <w:jc w:val="center"/>
        <w:rPr>
          <w:rFonts w:asciiTheme="minorHAnsi" w:hAnsiTheme="minorHAnsi" w:cstheme="minorHAnsi"/>
          <w:sz w:val="24"/>
          <w:szCs w:val="24"/>
          <w:u w:val="single"/>
        </w:rPr>
      </w:pPr>
      <w:bookmarkStart w:id="2" w:name="_Toc219889641"/>
      <w:r w:rsidRPr="003557DD">
        <w:rPr>
          <w:rFonts w:asciiTheme="minorHAnsi" w:hAnsiTheme="minorHAnsi" w:cstheme="minorHAnsi"/>
          <w:sz w:val="24"/>
          <w:szCs w:val="24"/>
          <w:u w:val="single"/>
        </w:rPr>
        <w:t>BEHAVIOUR POLICY</w:t>
      </w:r>
      <w:bookmarkEnd w:id="2"/>
    </w:p>
    <w:p w14:paraId="60FE69FA"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Sunningdale Pre-School aims to:</w:t>
      </w:r>
    </w:p>
    <w:p w14:paraId="1B347A3C" w14:textId="77777777" w:rsidR="005B6402" w:rsidRPr="003557DD" w:rsidRDefault="005B6402" w:rsidP="005B6402">
      <w:pPr>
        <w:jc w:val="both"/>
        <w:rPr>
          <w:rFonts w:asciiTheme="minorHAnsi" w:hAnsiTheme="minorHAnsi" w:cstheme="minorHAnsi"/>
          <w:sz w:val="24"/>
          <w:szCs w:val="24"/>
        </w:rPr>
      </w:pPr>
    </w:p>
    <w:p w14:paraId="4741FE2D" w14:textId="77777777" w:rsidR="005B6402" w:rsidRPr="003557DD" w:rsidRDefault="005B6402" w:rsidP="005B6402">
      <w:pPr>
        <w:numPr>
          <w:ilvl w:val="2"/>
          <w:numId w:val="3"/>
        </w:numPr>
        <w:tabs>
          <w:tab w:val="clear" w:pos="1080"/>
          <w:tab w:val="num" w:pos="567"/>
        </w:tabs>
        <w:ind w:left="567" w:hanging="567"/>
        <w:jc w:val="both"/>
        <w:rPr>
          <w:rFonts w:asciiTheme="minorHAnsi" w:hAnsiTheme="minorHAnsi" w:cstheme="minorHAnsi"/>
          <w:sz w:val="24"/>
          <w:szCs w:val="24"/>
        </w:rPr>
      </w:pPr>
      <w:r w:rsidRPr="003557DD">
        <w:rPr>
          <w:rFonts w:asciiTheme="minorHAnsi" w:hAnsiTheme="minorHAnsi" w:cstheme="minorHAnsi"/>
          <w:sz w:val="24"/>
          <w:szCs w:val="24"/>
        </w:rPr>
        <w:t>Provide quality care and play in a safe and stimulating environment which will complement family life and broaden the experience of the children</w:t>
      </w:r>
    </w:p>
    <w:p w14:paraId="49C0EEE5" w14:textId="77777777" w:rsidR="005B6402" w:rsidRPr="003557DD" w:rsidRDefault="005B6402" w:rsidP="005B6402">
      <w:pPr>
        <w:numPr>
          <w:ilvl w:val="2"/>
          <w:numId w:val="3"/>
        </w:numPr>
        <w:tabs>
          <w:tab w:val="clear" w:pos="1080"/>
          <w:tab w:val="num" w:pos="567"/>
        </w:tabs>
        <w:ind w:left="567" w:hanging="567"/>
        <w:jc w:val="both"/>
        <w:rPr>
          <w:rFonts w:asciiTheme="minorHAnsi" w:hAnsiTheme="minorHAnsi" w:cstheme="minorHAnsi"/>
          <w:sz w:val="24"/>
          <w:szCs w:val="24"/>
        </w:rPr>
      </w:pPr>
      <w:r w:rsidRPr="003557DD">
        <w:rPr>
          <w:rFonts w:asciiTheme="minorHAnsi" w:hAnsiTheme="minorHAnsi" w:cstheme="minorHAnsi"/>
          <w:sz w:val="24"/>
          <w:szCs w:val="24"/>
        </w:rPr>
        <w:t>Foster self-esteem, independence and respect for others</w:t>
      </w:r>
    </w:p>
    <w:p w14:paraId="0999AC46" w14:textId="77777777" w:rsidR="005B6402" w:rsidRPr="003557DD" w:rsidRDefault="005B6402" w:rsidP="005B6402">
      <w:pPr>
        <w:numPr>
          <w:ilvl w:val="2"/>
          <w:numId w:val="3"/>
        </w:numPr>
        <w:tabs>
          <w:tab w:val="clear" w:pos="1080"/>
          <w:tab w:val="num" w:pos="567"/>
        </w:tabs>
        <w:ind w:left="567" w:hanging="567"/>
        <w:jc w:val="both"/>
        <w:rPr>
          <w:rFonts w:asciiTheme="minorHAnsi" w:hAnsiTheme="minorHAnsi" w:cstheme="minorHAnsi"/>
          <w:sz w:val="24"/>
          <w:szCs w:val="24"/>
        </w:rPr>
      </w:pPr>
      <w:r w:rsidRPr="003557DD">
        <w:rPr>
          <w:rFonts w:asciiTheme="minorHAnsi" w:hAnsiTheme="minorHAnsi" w:cstheme="minorHAnsi"/>
          <w:sz w:val="24"/>
          <w:szCs w:val="24"/>
        </w:rPr>
        <w:t>Help the children grow physically, emotionally and intellectually through play activity and care and support from the staff</w:t>
      </w:r>
    </w:p>
    <w:p w14:paraId="6772AE2D" w14:textId="77777777" w:rsidR="005B6402" w:rsidRPr="003557DD" w:rsidRDefault="005B6402" w:rsidP="005B6402">
      <w:pPr>
        <w:numPr>
          <w:ilvl w:val="2"/>
          <w:numId w:val="3"/>
        </w:numPr>
        <w:tabs>
          <w:tab w:val="clear" w:pos="1080"/>
          <w:tab w:val="num" w:pos="567"/>
        </w:tabs>
        <w:ind w:left="567" w:hanging="567"/>
        <w:jc w:val="both"/>
        <w:rPr>
          <w:rFonts w:asciiTheme="minorHAnsi" w:hAnsiTheme="minorHAnsi" w:cstheme="minorHAnsi"/>
          <w:sz w:val="24"/>
          <w:szCs w:val="24"/>
        </w:rPr>
      </w:pPr>
      <w:r w:rsidRPr="003557DD">
        <w:rPr>
          <w:rFonts w:asciiTheme="minorHAnsi" w:hAnsiTheme="minorHAnsi" w:cstheme="minorHAnsi"/>
          <w:sz w:val="24"/>
          <w:szCs w:val="24"/>
        </w:rPr>
        <w:t>Nurture a love of learning and an enquiring mind</w:t>
      </w:r>
    </w:p>
    <w:p w14:paraId="3590EFC1" w14:textId="77777777" w:rsidR="005B6402" w:rsidRPr="003557DD" w:rsidRDefault="005B6402" w:rsidP="005B6402">
      <w:pPr>
        <w:jc w:val="both"/>
        <w:rPr>
          <w:rFonts w:asciiTheme="minorHAnsi" w:hAnsiTheme="minorHAnsi" w:cstheme="minorHAnsi"/>
          <w:sz w:val="24"/>
          <w:szCs w:val="24"/>
        </w:rPr>
      </w:pPr>
    </w:p>
    <w:p w14:paraId="144A9F2D"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Our </w:t>
      </w:r>
      <w:r w:rsidR="009454F4" w:rsidRPr="003557DD">
        <w:rPr>
          <w:rFonts w:asciiTheme="minorHAnsi" w:hAnsiTheme="minorHAnsi" w:cstheme="minorHAnsi"/>
          <w:sz w:val="24"/>
          <w:szCs w:val="24"/>
        </w:rPr>
        <w:t>Pre-School Values</w:t>
      </w:r>
      <w:r w:rsidRPr="003557DD">
        <w:rPr>
          <w:rFonts w:asciiTheme="minorHAnsi" w:hAnsiTheme="minorHAnsi" w:cstheme="minorHAnsi"/>
          <w:sz w:val="24"/>
          <w:szCs w:val="24"/>
        </w:rPr>
        <w:t xml:space="preserve"> aim to help children to develop self-discipline and respect for the needs of others and this will be explained to all newcomers both children and adults. </w:t>
      </w:r>
    </w:p>
    <w:p w14:paraId="0DC92F95" w14:textId="77777777" w:rsidR="005B6402" w:rsidRPr="003557DD" w:rsidRDefault="005B6402" w:rsidP="005B6402">
      <w:pPr>
        <w:jc w:val="both"/>
        <w:rPr>
          <w:rFonts w:asciiTheme="minorHAnsi" w:hAnsiTheme="minorHAnsi" w:cstheme="minorHAnsi"/>
          <w:sz w:val="24"/>
          <w:szCs w:val="24"/>
        </w:rPr>
      </w:pPr>
    </w:p>
    <w:p w14:paraId="7A331D60"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Children will be praised and encouraged in recognition of good behaviour, for example, sharing, helping others and taking turns.  Positive methods and guidance will be used, including re-direction, anticipation and the removal of potential problems, which includes one-to-one adult support and where appropriate a period of ‘time out’ with an adult. </w:t>
      </w:r>
    </w:p>
    <w:p w14:paraId="15FAD933" w14:textId="77777777" w:rsidR="005B6402" w:rsidRPr="003557DD" w:rsidRDefault="005B6402" w:rsidP="005B6402">
      <w:pPr>
        <w:jc w:val="both"/>
        <w:rPr>
          <w:rFonts w:asciiTheme="minorHAnsi" w:hAnsiTheme="minorHAnsi" w:cstheme="minorHAnsi"/>
          <w:sz w:val="24"/>
          <w:szCs w:val="24"/>
        </w:rPr>
      </w:pPr>
    </w:p>
    <w:p w14:paraId="536B2D9A"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No humiliating, aggressive or frightening methods of punishment will be used.  No shouting, offensive language or corporal punishment by any adults or children will be allowed within Pre-School boundaries. </w:t>
      </w:r>
    </w:p>
    <w:p w14:paraId="51C15000" w14:textId="77777777" w:rsidR="005B6402" w:rsidRPr="003557DD" w:rsidRDefault="005B6402" w:rsidP="005B6402">
      <w:pPr>
        <w:jc w:val="both"/>
        <w:rPr>
          <w:rFonts w:asciiTheme="minorHAnsi" w:hAnsiTheme="minorHAnsi" w:cstheme="minorHAnsi"/>
          <w:sz w:val="24"/>
          <w:szCs w:val="24"/>
        </w:rPr>
      </w:pPr>
    </w:p>
    <w:p w14:paraId="0026EECA" w14:textId="77777777" w:rsidR="005B6402" w:rsidRPr="003557DD" w:rsidRDefault="00F933FF" w:rsidP="005B6402">
      <w:pPr>
        <w:jc w:val="both"/>
        <w:rPr>
          <w:rFonts w:asciiTheme="minorHAnsi" w:hAnsiTheme="minorHAnsi" w:cstheme="minorHAnsi"/>
          <w:sz w:val="24"/>
          <w:szCs w:val="24"/>
        </w:rPr>
      </w:pPr>
      <w:r w:rsidRPr="003557DD">
        <w:rPr>
          <w:rFonts w:asciiTheme="minorHAnsi" w:hAnsiTheme="minorHAnsi" w:cstheme="minorHAnsi"/>
          <w:sz w:val="24"/>
          <w:szCs w:val="24"/>
        </w:rPr>
        <w:t>A child may need some time out</w:t>
      </w:r>
      <w:r w:rsidR="005B6402" w:rsidRPr="003557DD">
        <w:rPr>
          <w:rFonts w:asciiTheme="minorHAnsi" w:hAnsiTheme="minorHAnsi" w:cstheme="minorHAnsi"/>
          <w:sz w:val="24"/>
          <w:szCs w:val="24"/>
        </w:rPr>
        <w:t xml:space="preserve"> from the others for a short time, especially when their behaviour is disrupting the group’s enjoyment of an activity or in the case of aggressive and violent behaviour.  During this time the child will be given the opportunity to explain or discuss his/ her feelings.  </w:t>
      </w:r>
    </w:p>
    <w:p w14:paraId="70A3663D" w14:textId="77777777" w:rsidR="005B6402" w:rsidRPr="003557DD" w:rsidRDefault="005B6402" w:rsidP="005B6402">
      <w:pPr>
        <w:jc w:val="both"/>
        <w:rPr>
          <w:rFonts w:asciiTheme="minorHAnsi" w:hAnsiTheme="minorHAnsi" w:cstheme="minorHAnsi"/>
          <w:sz w:val="24"/>
          <w:szCs w:val="24"/>
        </w:rPr>
      </w:pPr>
    </w:p>
    <w:p w14:paraId="47962E78"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Any negative change in behaviour will be discussed with the child’s parent/ carer to establish the source of the problem. Recurring problems will be tackled by the whole Pre-School, in partnership with the child’s parents, using objective observation records to establish an understanding of the cause. Aggressive or violent behaviour will be recorded and signed by two members of staff then shown to the child’s parent for signing.  </w:t>
      </w:r>
    </w:p>
    <w:p w14:paraId="678180A4" w14:textId="77777777" w:rsidR="005B6402" w:rsidRPr="003557DD" w:rsidRDefault="005B6402" w:rsidP="005B6402">
      <w:pPr>
        <w:jc w:val="both"/>
        <w:rPr>
          <w:rFonts w:asciiTheme="minorHAnsi" w:hAnsiTheme="minorHAnsi" w:cstheme="minorHAnsi"/>
          <w:sz w:val="24"/>
          <w:szCs w:val="24"/>
        </w:rPr>
      </w:pPr>
    </w:p>
    <w:p w14:paraId="6E31059E"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Adults</w:t>
      </w:r>
      <w:r w:rsidR="00F933FF" w:rsidRPr="003557DD">
        <w:rPr>
          <w:rFonts w:asciiTheme="minorHAnsi" w:hAnsiTheme="minorHAnsi" w:cstheme="minorHAnsi"/>
          <w:sz w:val="24"/>
          <w:szCs w:val="24"/>
        </w:rPr>
        <w:t xml:space="preserve"> and teachers</w:t>
      </w:r>
      <w:r w:rsidRPr="003557DD">
        <w:rPr>
          <w:rFonts w:asciiTheme="minorHAnsi" w:hAnsiTheme="minorHAnsi" w:cstheme="minorHAnsi"/>
          <w:sz w:val="24"/>
          <w:szCs w:val="24"/>
        </w:rPr>
        <w:t xml:space="preserve"> will be aware that some kinds of behaviour may arise from a child’s special needs.  </w:t>
      </w:r>
    </w:p>
    <w:p w14:paraId="69B169C5" w14:textId="77777777" w:rsidR="005B6402" w:rsidRPr="003557DD" w:rsidRDefault="005B6402" w:rsidP="005B6402">
      <w:pPr>
        <w:jc w:val="both"/>
        <w:rPr>
          <w:rFonts w:asciiTheme="minorHAnsi" w:hAnsiTheme="minorHAnsi" w:cstheme="minorHAnsi"/>
          <w:sz w:val="24"/>
          <w:szCs w:val="24"/>
        </w:rPr>
      </w:pPr>
    </w:p>
    <w:p w14:paraId="56338FA5"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b/>
          <w:bCs/>
          <w:sz w:val="24"/>
          <w:szCs w:val="24"/>
        </w:rPr>
        <w:t xml:space="preserve">Bullying </w:t>
      </w:r>
    </w:p>
    <w:p w14:paraId="131A880F" w14:textId="77777777" w:rsidR="00A55F78"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Bullying involves the persistent physical or verbal abuse of another child or children.  We take bullying very seriously</w:t>
      </w:r>
      <w:r w:rsidR="00A55F78" w:rsidRPr="003557DD">
        <w:rPr>
          <w:rFonts w:asciiTheme="minorHAnsi" w:hAnsiTheme="minorHAnsi" w:cstheme="minorHAnsi"/>
          <w:sz w:val="24"/>
          <w:szCs w:val="24"/>
        </w:rPr>
        <w:t>.</w:t>
      </w:r>
    </w:p>
    <w:p w14:paraId="7BE25620" w14:textId="77777777" w:rsidR="00A55F78" w:rsidRPr="003557DD" w:rsidRDefault="00A55F78" w:rsidP="005B6402">
      <w:pPr>
        <w:jc w:val="both"/>
        <w:rPr>
          <w:rFonts w:asciiTheme="minorHAnsi" w:hAnsiTheme="minorHAnsi" w:cstheme="minorHAnsi"/>
          <w:sz w:val="24"/>
          <w:szCs w:val="24"/>
        </w:rPr>
      </w:pPr>
    </w:p>
    <w:p w14:paraId="350F100C"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If a child bullies another child or other children:</w:t>
      </w:r>
    </w:p>
    <w:p w14:paraId="1DE7711B" w14:textId="77777777" w:rsidR="005B6402" w:rsidRPr="003557DD" w:rsidRDefault="005B6402" w:rsidP="00A77E08">
      <w:pPr>
        <w:numPr>
          <w:ilvl w:val="0"/>
          <w:numId w:val="32"/>
        </w:numPr>
        <w:jc w:val="both"/>
        <w:rPr>
          <w:rFonts w:asciiTheme="minorHAnsi" w:hAnsiTheme="minorHAnsi" w:cstheme="minorHAnsi"/>
          <w:sz w:val="24"/>
          <w:szCs w:val="24"/>
        </w:rPr>
      </w:pPr>
      <w:r w:rsidRPr="003557DD">
        <w:rPr>
          <w:rFonts w:asciiTheme="minorHAnsi" w:hAnsiTheme="minorHAnsi" w:cstheme="minorHAnsi"/>
          <w:sz w:val="24"/>
          <w:szCs w:val="24"/>
        </w:rPr>
        <w:t>We intervene to stop the child harming the other child or children</w:t>
      </w:r>
    </w:p>
    <w:p w14:paraId="52EADCFE" w14:textId="77777777" w:rsidR="005B6402" w:rsidRPr="003557DD" w:rsidRDefault="005B6402" w:rsidP="00A77E08">
      <w:pPr>
        <w:numPr>
          <w:ilvl w:val="0"/>
          <w:numId w:val="32"/>
        </w:numPr>
        <w:jc w:val="both"/>
        <w:rPr>
          <w:rFonts w:asciiTheme="minorHAnsi" w:hAnsiTheme="minorHAnsi" w:cstheme="minorHAnsi"/>
          <w:sz w:val="24"/>
          <w:szCs w:val="24"/>
        </w:rPr>
      </w:pPr>
      <w:r w:rsidRPr="003557DD">
        <w:rPr>
          <w:rFonts w:asciiTheme="minorHAnsi" w:hAnsiTheme="minorHAnsi" w:cstheme="minorHAnsi"/>
          <w:sz w:val="24"/>
          <w:szCs w:val="24"/>
        </w:rPr>
        <w:t>We explain to the child doing the bullying why her/his behaviour is inappropriate</w:t>
      </w:r>
    </w:p>
    <w:p w14:paraId="172CE15B" w14:textId="77777777" w:rsidR="005B6402" w:rsidRPr="003557DD" w:rsidRDefault="005B6402" w:rsidP="00A77E08">
      <w:pPr>
        <w:numPr>
          <w:ilvl w:val="0"/>
          <w:numId w:val="32"/>
        </w:numPr>
        <w:jc w:val="both"/>
        <w:rPr>
          <w:rFonts w:asciiTheme="minorHAnsi" w:hAnsiTheme="minorHAnsi" w:cstheme="minorHAnsi"/>
          <w:sz w:val="24"/>
          <w:szCs w:val="24"/>
        </w:rPr>
      </w:pPr>
      <w:r w:rsidRPr="003557DD">
        <w:rPr>
          <w:rFonts w:asciiTheme="minorHAnsi" w:hAnsiTheme="minorHAnsi" w:cstheme="minorHAnsi"/>
          <w:sz w:val="24"/>
          <w:szCs w:val="24"/>
        </w:rPr>
        <w:t>We give reassurance to the child or children who have been bullied</w:t>
      </w:r>
    </w:p>
    <w:p w14:paraId="2FCE14CF" w14:textId="77777777" w:rsidR="005B6402" w:rsidRPr="003557DD" w:rsidRDefault="005B6402" w:rsidP="00A77E08">
      <w:pPr>
        <w:numPr>
          <w:ilvl w:val="0"/>
          <w:numId w:val="32"/>
        </w:numPr>
        <w:jc w:val="both"/>
        <w:rPr>
          <w:rFonts w:asciiTheme="minorHAnsi" w:hAnsiTheme="minorHAnsi" w:cstheme="minorHAnsi"/>
          <w:sz w:val="24"/>
          <w:szCs w:val="24"/>
        </w:rPr>
      </w:pPr>
      <w:r w:rsidRPr="003557DD">
        <w:rPr>
          <w:rFonts w:asciiTheme="minorHAnsi" w:hAnsiTheme="minorHAnsi" w:cstheme="minorHAnsi"/>
          <w:sz w:val="24"/>
          <w:szCs w:val="24"/>
        </w:rPr>
        <w:t>We help the child who has done the bullying to say sorry for her/his actions</w:t>
      </w:r>
    </w:p>
    <w:p w14:paraId="10011E3F" w14:textId="77777777" w:rsidR="005B6402" w:rsidRPr="003557DD" w:rsidRDefault="005B6402" w:rsidP="00A77E08">
      <w:pPr>
        <w:numPr>
          <w:ilvl w:val="0"/>
          <w:numId w:val="32"/>
        </w:numPr>
        <w:jc w:val="both"/>
        <w:rPr>
          <w:rFonts w:asciiTheme="minorHAnsi" w:hAnsiTheme="minorHAnsi" w:cstheme="minorHAnsi"/>
          <w:sz w:val="24"/>
          <w:szCs w:val="24"/>
        </w:rPr>
      </w:pPr>
      <w:r w:rsidRPr="003557DD">
        <w:rPr>
          <w:rFonts w:asciiTheme="minorHAnsi" w:hAnsiTheme="minorHAnsi" w:cstheme="minorHAnsi"/>
          <w:sz w:val="24"/>
          <w:szCs w:val="24"/>
        </w:rPr>
        <w:t>We make sure that children who bully receive praise when they display acceptable behaviour</w:t>
      </w:r>
    </w:p>
    <w:p w14:paraId="15F21096" w14:textId="77777777" w:rsidR="005B6402" w:rsidRPr="003557DD" w:rsidRDefault="005B6402" w:rsidP="00A77E08">
      <w:pPr>
        <w:numPr>
          <w:ilvl w:val="0"/>
          <w:numId w:val="32"/>
        </w:numPr>
        <w:jc w:val="both"/>
        <w:rPr>
          <w:rFonts w:asciiTheme="minorHAnsi" w:hAnsiTheme="minorHAnsi" w:cstheme="minorHAnsi"/>
          <w:sz w:val="24"/>
          <w:szCs w:val="24"/>
        </w:rPr>
      </w:pPr>
      <w:r w:rsidRPr="003557DD">
        <w:rPr>
          <w:rFonts w:asciiTheme="minorHAnsi" w:hAnsiTheme="minorHAnsi" w:cstheme="minorHAnsi"/>
          <w:sz w:val="24"/>
          <w:szCs w:val="24"/>
        </w:rPr>
        <w:t>We do not label children who bully</w:t>
      </w:r>
    </w:p>
    <w:p w14:paraId="0272F8BA" w14:textId="77777777" w:rsidR="005B6402" w:rsidRPr="003557DD" w:rsidRDefault="005B6402" w:rsidP="00A77E08">
      <w:pPr>
        <w:numPr>
          <w:ilvl w:val="0"/>
          <w:numId w:val="32"/>
        </w:numPr>
        <w:jc w:val="both"/>
        <w:rPr>
          <w:rFonts w:asciiTheme="minorHAnsi" w:hAnsiTheme="minorHAnsi" w:cstheme="minorHAnsi"/>
          <w:sz w:val="24"/>
          <w:szCs w:val="24"/>
        </w:rPr>
      </w:pPr>
      <w:r w:rsidRPr="003557DD">
        <w:rPr>
          <w:rFonts w:asciiTheme="minorHAnsi" w:hAnsiTheme="minorHAnsi" w:cstheme="minorHAnsi"/>
          <w:sz w:val="24"/>
          <w:szCs w:val="24"/>
        </w:rPr>
        <w:t>When children bully, we discuss what has happened with their parents and work out with them a plan for handling the child’s behaviour</w:t>
      </w:r>
    </w:p>
    <w:p w14:paraId="0FBCADD2" w14:textId="77777777" w:rsidR="005B6402" w:rsidRDefault="005B6402" w:rsidP="00A77E08">
      <w:pPr>
        <w:numPr>
          <w:ilvl w:val="0"/>
          <w:numId w:val="32"/>
        </w:numPr>
        <w:jc w:val="both"/>
        <w:rPr>
          <w:rFonts w:asciiTheme="minorHAnsi" w:hAnsiTheme="minorHAnsi" w:cstheme="minorHAnsi"/>
          <w:sz w:val="24"/>
          <w:szCs w:val="24"/>
        </w:rPr>
      </w:pPr>
      <w:r w:rsidRPr="003557DD">
        <w:rPr>
          <w:rFonts w:asciiTheme="minorHAnsi" w:hAnsiTheme="minorHAnsi" w:cstheme="minorHAnsi"/>
          <w:sz w:val="24"/>
          <w:szCs w:val="24"/>
        </w:rPr>
        <w:lastRenderedPageBreak/>
        <w:t xml:space="preserve">When children have been bullied, we share what has happened with their parents, explaining that the child who did the bullying is being helped to adopt more acceptable ways of behaving. </w:t>
      </w:r>
    </w:p>
    <w:p w14:paraId="44EAD40F" w14:textId="77777777" w:rsidR="00275E96" w:rsidRDefault="00275E96" w:rsidP="00275E96">
      <w:pPr>
        <w:jc w:val="both"/>
        <w:rPr>
          <w:rFonts w:asciiTheme="minorHAnsi" w:hAnsiTheme="minorHAnsi" w:cstheme="minorHAnsi"/>
          <w:sz w:val="24"/>
          <w:szCs w:val="24"/>
        </w:rPr>
      </w:pPr>
    </w:p>
    <w:p w14:paraId="5B6F4C33" w14:textId="77777777" w:rsidR="00275E96" w:rsidRPr="003557DD" w:rsidRDefault="00275E96" w:rsidP="00275E96">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57CB1798" w14:textId="77777777" w:rsidR="00275E96" w:rsidRPr="003557DD" w:rsidRDefault="00275E96" w:rsidP="00275E96">
      <w:pPr>
        <w:rPr>
          <w:rFonts w:asciiTheme="minorHAnsi" w:hAnsiTheme="minorHAnsi" w:cstheme="minorHAnsi"/>
          <w:b/>
          <w:bCs/>
          <w:sz w:val="24"/>
          <w:szCs w:val="24"/>
        </w:rPr>
      </w:pPr>
    </w:p>
    <w:p w14:paraId="2554FE9B" w14:textId="77777777" w:rsidR="00275E96" w:rsidRPr="003557DD" w:rsidRDefault="00275E96" w:rsidP="00275E96">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48B858B9" w14:textId="77777777" w:rsidR="00275E96" w:rsidRPr="003557DD" w:rsidRDefault="00275E96" w:rsidP="00275E96">
      <w:pPr>
        <w:rPr>
          <w:rFonts w:asciiTheme="minorHAnsi" w:hAnsiTheme="minorHAnsi" w:cstheme="minorHAnsi"/>
          <w:b/>
          <w:bCs/>
          <w:sz w:val="24"/>
          <w:szCs w:val="24"/>
        </w:rPr>
      </w:pPr>
    </w:p>
    <w:p w14:paraId="633097EF" w14:textId="77777777" w:rsidR="00275E96" w:rsidRPr="003557DD" w:rsidRDefault="00275E96" w:rsidP="00275E96">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5A4186C9" w14:textId="77777777" w:rsidR="00275E96" w:rsidRPr="003557DD" w:rsidRDefault="00275E96" w:rsidP="00275E96">
      <w:pPr>
        <w:rPr>
          <w:rFonts w:asciiTheme="minorHAnsi" w:hAnsiTheme="minorHAnsi" w:cstheme="minorHAnsi"/>
          <w:b/>
          <w:bCs/>
          <w:sz w:val="24"/>
          <w:szCs w:val="24"/>
        </w:rPr>
      </w:pPr>
    </w:p>
    <w:p w14:paraId="1EDCBA7E" w14:textId="77777777" w:rsidR="00275E96" w:rsidRPr="003557DD" w:rsidRDefault="00275E96" w:rsidP="00275E96">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5598A142" w14:textId="77777777" w:rsidR="00275E96" w:rsidRPr="003557DD" w:rsidRDefault="00275E96" w:rsidP="00275E96">
      <w:pPr>
        <w:jc w:val="both"/>
        <w:rPr>
          <w:rFonts w:asciiTheme="minorHAnsi" w:hAnsiTheme="minorHAnsi" w:cstheme="minorHAnsi"/>
          <w:sz w:val="24"/>
          <w:szCs w:val="24"/>
        </w:rPr>
      </w:pPr>
    </w:p>
    <w:p w14:paraId="137BBAFB" w14:textId="77777777" w:rsidR="00275E96" w:rsidRDefault="00275E96">
      <w:pPr>
        <w:rPr>
          <w:rFonts w:asciiTheme="minorHAnsi" w:hAnsiTheme="minorHAnsi" w:cstheme="minorHAnsi"/>
          <w:b/>
          <w:bCs/>
          <w:sz w:val="24"/>
          <w:szCs w:val="24"/>
        </w:rPr>
      </w:pPr>
    </w:p>
    <w:p w14:paraId="3616F8E7"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br w:type="column"/>
      </w:r>
      <w:r w:rsidRPr="003557DD">
        <w:rPr>
          <w:rFonts w:asciiTheme="minorHAnsi" w:hAnsiTheme="minorHAnsi" w:cstheme="minorHAnsi"/>
          <w:b/>
          <w:bCs/>
          <w:sz w:val="24"/>
          <w:szCs w:val="24"/>
        </w:rPr>
        <w:lastRenderedPageBreak/>
        <w:t>SUNNINGDALE PRE-SCHOOL</w:t>
      </w:r>
    </w:p>
    <w:p w14:paraId="2A57886A"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7B1923D2" w14:textId="77777777" w:rsidR="005B6402" w:rsidRPr="003557DD" w:rsidRDefault="005B6402">
      <w:pPr>
        <w:jc w:val="center"/>
        <w:rPr>
          <w:rFonts w:asciiTheme="minorHAnsi" w:hAnsiTheme="minorHAnsi" w:cstheme="minorHAnsi"/>
          <w:b/>
          <w:bCs/>
          <w:sz w:val="24"/>
          <w:szCs w:val="24"/>
        </w:rPr>
      </w:pPr>
    </w:p>
    <w:p w14:paraId="0E801CEA" w14:textId="77777777" w:rsidR="005B6402" w:rsidRPr="003557DD" w:rsidRDefault="005B6402" w:rsidP="005B6402">
      <w:pPr>
        <w:pStyle w:val="Heading1"/>
        <w:spacing w:before="0" w:after="0"/>
        <w:jc w:val="center"/>
        <w:rPr>
          <w:rFonts w:asciiTheme="minorHAnsi" w:hAnsiTheme="minorHAnsi" w:cstheme="minorHAnsi"/>
          <w:sz w:val="24"/>
          <w:szCs w:val="24"/>
          <w:u w:val="single"/>
        </w:rPr>
      </w:pPr>
      <w:bookmarkStart w:id="3" w:name="_Toc219889642"/>
      <w:r w:rsidRPr="003557DD">
        <w:rPr>
          <w:rFonts w:asciiTheme="minorHAnsi" w:hAnsiTheme="minorHAnsi" w:cstheme="minorHAnsi"/>
          <w:sz w:val="24"/>
          <w:szCs w:val="24"/>
          <w:u w:val="single"/>
        </w:rPr>
        <w:t>CHILD COLLECTION POLICY</w:t>
      </w:r>
      <w:bookmarkEnd w:id="3"/>
      <w:r w:rsidRPr="003557DD">
        <w:rPr>
          <w:rFonts w:asciiTheme="minorHAnsi" w:hAnsiTheme="minorHAnsi" w:cstheme="minorHAnsi"/>
          <w:sz w:val="24"/>
          <w:szCs w:val="24"/>
          <w:u w:val="single"/>
        </w:rPr>
        <w:t xml:space="preserve"> </w:t>
      </w:r>
    </w:p>
    <w:p w14:paraId="63E1E697" w14:textId="77777777" w:rsidR="005B6402" w:rsidRPr="003557DD" w:rsidRDefault="005B6402">
      <w:pPr>
        <w:rPr>
          <w:rFonts w:asciiTheme="minorHAnsi" w:hAnsiTheme="minorHAnsi" w:cstheme="minorHAnsi"/>
          <w:sz w:val="24"/>
          <w:szCs w:val="24"/>
        </w:rPr>
      </w:pPr>
    </w:p>
    <w:p w14:paraId="6C5827CA"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At the beginning and end of each session a member of staff stands at the entrance to Pre-School registering all children arriving and leaving. The parent/carer must inform this member of staff with any change to normal </w:t>
      </w:r>
      <w:proofErr w:type="gramStart"/>
      <w:r w:rsidRPr="003557DD">
        <w:rPr>
          <w:rFonts w:asciiTheme="minorHAnsi" w:hAnsiTheme="minorHAnsi" w:cstheme="minorHAnsi"/>
          <w:sz w:val="24"/>
          <w:szCs w:val="24"/>
        </w:rPr>
        <w:t>pick up</w:t>
      </w:r>
      <w:proofErr w:type="gramEnd"/>
      <w:r w:rsidRPr="003557DD">
        <w:rPr>
          <w:rFonts w:asciiTheme="minorHAnsi" w:hAnsiTheme="minorHAnsi" w:cstheme="minorHAnsi"/>
          <w:sz w:val="24"/>
          <w:szCs w:val="24"/>
        </w:rPr>
        <w:t xml:space="preserve"> arrangements. This information is then put in the register. If the parent/carer wishes to discuss anything else they must approach another member of staff.</w:t>
      </w:r>
    </w:p>
    <w:p w14:paraId="0CFB50AB" w14:textId="77777777" w:rsidR="005B6402" w:rsidRPr="003557DD" w:rsidRDefault="005B6402" w:rsidP="005B6402">
      <w:pPr>
        <w:jc w:val="both"/>
        <w:rPr>
          <w:rFonts w:asciiTheme="minorHAnsi" w:hAnsiTheme="minorHAnsi" w:cstheme="minorHAnsi"/>
          <w:sz w:val="24"/>
          <w:szCs w:val="24"/>
        </w:rPr>
      </w:pPr>
    </w:p>
    <w:p w14:paraId="20527356"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Any visitors during these times should be guided to a member of Pre-school staff.</w:t>
      </w:r>
    </w:p>
    <w:p w14:paraId="161F5B19" w14:textId="77777777" w:rsidR="005B6402" w:rsidRPr="003557DD" w:rsidRDefault="005B6402" w:rsidP="005B6402">
      <w:pPr>
        <w:jc w:val="both"/>
        <w:rPr>
          <w:rFonts w:asciiTheme="minorHAnsi" w:hAnsiTheme="minorHAnsi" w:cstheme="minorHAnsi"/>
          <w:sz w:val="24"/>
          <w:szCs w:val="24"/>
        </w:rPr>
      </w:pPr>
    </w:p>
    <w:p w14:paraId="4BF6920B"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A child will only be allowed to leave Pre-school with authorised adults. </w:t>
      </w:r>
    </w:p>
    <w:p w14:paraId="4D4D802B" w14:textId="77777777" w:rsidR="005B6402" w:rsidRPr="003557DD" w:rsidRDefault="005B6402" w:rsidP="005B6402">
      <w:pPr>
        <w:jc w:val="both"/>
        <w:rPr>
          <w:rFonts w:asciiTheme="minorHAnsi" w:hAnsiTheme="minorHAnsi" w:cstheme="minorHAnsi"/>
          <w:sz w:val="24"/>
          <w:szCs w:val="24"/>
        </w:rPr>
      </w:pPr>
    </w:p>
    <w:p w14:paraId="313AD919"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If the person collecting the child is not known to Pre-school staff, the individual will be asked for a password; pre-agreed with the parent/ carer and held on file, before they are allowed to take the child with them. If an unauthorised adult tries to leave with a </w:t>
      </w:r>
      <w:proofErr w:type="gramStart"/>
      <w:r w:rsidRPr="003557DD">
        <w:rPr>
          <w:rFonts w:asciiTheme="minorHAnsi" w:hAnsiTheme="minorHAnsi" w:cstheme="minorHAnsi"/>
          <w:sz w:val="24"/>
          <w:szCs w:val="24"/>
        </w:rPr>
        <w:t>child</w:t>
      </w:r>
      <w:proofErr w:type="gramEnd"/>
      <w:r w:rsidRPr="003557DD">
        <w:rPr>
          <w:rFonts w:asciiTheme="minorHAnsi" w:hAnsiTheme="minorHAnsi" w:cstheme="minorHAnsi"/>
          <w:sz w:val="24"/>
          <w:szCs w:val="24"/>
        </w:rPr>
        <w:t xml:space="preserve"> then a member of staff must telephone the parent to confirm this is acceptable before allowing the child to leave. </w:t>
      </w:r>
    </w:p>
    <w:p w14:paraId="39A76801" w14:textId="77777777" w:rsidR="005B6402" w:rsidRPr="003557DD" w:rsidRDefault="005B6402" w:rsidP="005B6402">
      <w:pPr>
        <w:jc w:val="both"/>
        <w:rPr>
          <w:rFonts w:asciiTheme="minorHAnsi" w:hAnsiTheme="minorHAnsi" w:cstheme="minorHAnsi"/>
          <w:sz w:val="24"/>
          <w:szCs w:val="24"/>
        </w:rPr>
      </w:pPr>
    </w:p>
    <w:p w14:paraId="664DB29F"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If a child has not been collected within ten minutes of the end of a </w:t>
      </w:r>
      <w:proofErr w:type="gramStart"/>
      <w:r w:rsidRPr="003557DD">
        <w:rPr>
          <w:rFonts w:asciiTheme="minorHAnsi" w:hAnsiTheme="minorHAnsi" w:cstheme="minorHAnsi"/>
          <w:sz w:val="24"/>
          <w:szCs w:val="24"/>
        </w:rPr>
        <w:t>session</w:t>
      </w:r>
      <w:proofErr w:type="gramEnd"/>
      <w:r w:rsidRPr="003557DD">
        <w:rPr>
          <w:rFonts w:asciiTheme="minorHAnsi" w:hAnsiTheme="minorHAnsi" w:cstheme="minorHAnsi"/>
          <w:sz w:val="24"/>
          <w:szCs w:val="24"/>
        </w:rPr>
        <w:t xml:space="preserve"> then a member of staff should telephone the usual parent/ carer. If they cannot contact them then they should contact the alternative emergency contact to arrange for them to come and collect the child.  If this fails, then two members of staff will stay with the child at Pre-School until the usual parent/ carer arrives to collect the child.  If the child has not been collected by the time that the hall needs to be vacated then the Duty Social Worker at Social Services must be called</w:t>
      </w:r>
      <w:r w:rsidR="0092588F" w:rsidRPr="003557DD">
        <w:rPr>
          <w:rFonts w:asciiTheme="minorHAnsi" w:hAnsiTheme="minorHAnsi" w:cstheme="minorHAnsi"/>
          <w:sz w:val="24"/>
          <w:szCs w:val="24"/>
        </w:rPr>
        <w:t xml:space="preserve"> on 01628 683234 or 01344 786543</w:t>
      </w:r>
      <w:r w:rsidRPr="003557DD">
        <w:rPr>
          <w:rFonts w:asciiTheme="minorHAnsi" w:hAnsiTheme="minorHAnsi" w:cstheme="minorHAnsi"/>
          <w:sz w:val="24"/>
          <w:szCs w:val="24"/>
        </w:rPr>
        <w:t xml:space="preserve">.  </w:t>
      </w:r>
    </w:p>
    <w:p w14:paraId="4DCA69CF" w14:textId="77777777" w:rsidR="005B6402" w:rsidRPr="003557DD" w:rsidRDefault="005B6402">
      <w:pPr>
        <w:rPr>
          <w:rFonts w:asciiTheme="minorHAnsi" w:hAnsiTheme="minorHAnsi" w:cstheme="minorHAnsi"/>
          <w:sz w:val="24"/>
          <w:szCs w:val="24"/>
        </w:rPr>
      </w:pPr>
    </w:p>
    <w:p w14:paraId="14EB35B7" w14:textId="77777777" w:rsidR="00275E96" w:rsidRPr="003557DD" w:rsidRDefault="00275E96" w:rsidP="00275E96">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1E785AF7" w14:textId="77777777" w:rsidR="00275E96" w:rsidRPr="003557DD" w:rsidRDefault="00275E96" w:rsidP="00275E96">
      <w:pPr>
        <w:rPr>
          <w:rFonts w:asciiTheme="minorHAnsi" w:hAnsiTheme="minorHAnsi" w:cstheme="minorHAnsi"/>
          <w:b/>
          <w:bCs/>
          <w:sz w:val="24"/>
          <w:szCs w:val="24"/>
        </w:rPr>
      </w:pPr>
    </w:p>
    <w:p w14:paraId="0A467307" w14:textId="77777777" w:rsidR="00275E96" w:rsidRPr="003557DD" w:rsidRDefault="00275E96" w:rsidP="00275E96">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4BB776FC" w14:textId="77777777" w:rsidR="00275E96" w:rsidRPr="003557DD" w:rsidRDefault="00275E96" w:rsidP="00275E96">
      <w:pPr>
        <w:rPr>
          <w:rFonts w:asciiTheme="minorHAnsi" w:hAnsiTheme="minorHAnsi" w:cstheme="minorHAnsi"/>
          <w:b/>
          <w:bCs/>
          <w:sz w:val="24"/>
          <w:szCs w:val="24"/>
        </w:rPr>
      </w:pPr>
    </w:p>
    <w:p w14:paraId="585C782A" w14:textId="77777777" w:rsidR="00275E96" w:rsidRPr="003557DD" w:rsidRDefault="00275E96" w:rsidP="00275E96">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6E7ABC32" w14:textId="77777777" w:rsidR="00275E96" w:rsidRPr="003557DD" w:rsidRDefault="00275E96" w:rsidP="00275E96">
      <w:pPr>
        <w:rPr>
          <w:rFonts w:asciiTheme="minorHAnsi" w:hAnsiTheme="minorHAnsi" w:cstheme="minorHAnsi"/>
          <w:b/>
          <w:bCs/>
          <w:sz w:val="24"/>
          <w:szCs w:val="24"/>
        </w:rPr>
      </w:pPr>
    </w:p>
    <w:p w14:paraId="7592BB4E" w14:textId="77777777" w:rsidR="00275E96" w:rsidRPr="003557DD" w:rsidRDefault="00275E96" w:rsidP="00275E96">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25F15123" w14:textId="77777777" w:rsidR="005B6402" w:rsidRPr="003557DD" w:rsidRDefault="005B6402" w:rsidP="00275E96">
      <w:pPr>
        <w:rPr>
          <w:rFonts w:asciiTheme="minorHAnsi" w:hAnsiTheme="minorHAnsi" w:cstheme="minorHAnsi"/>
          <w:sz w:val="24"/>
          <w:szCs w:val="24"/>
        </w:rPr>
      </w:pPr>
    </w:p>
    <w:p w14:paraId="35C2694F" w14:textId="77777777" w:rsidR="005B6402" w:rsidRPr="003557DD" w:rsidRDefault="005B6402">
      <w:pPr>
        <w:jc w:val="center"/>
        <w:rPr>
          <w:rFonts w:asciiTheme="minorHAnsi" w:hAnsiTheme="minorHAnsi" w:cstheme="minorHAnsi"/>
          <w:b/>
          <w:bCs/>
          <w:sz w:val="24"/>
          <w:szCs w:val="24"/>
        </w:rPr>
      </w:pPr>
    </w:p>
    <w:p w14:paraId="7E4EBB03" w14:textId="77777777" w:rsidR="005B6402" w:rsidRPr="003557DD" w:rsidRDefault="005B6402">
      <w:pPr>
        <w:jc w:val="center"/>
        <w:rPr>
          <w:rFonts w:asciiTheme="minorHAnsi" w:hAnsiTheme="minorHAnsi" w:cstheme="minorHAnsi"/>
          <w:b/>
          <w:bCs/>
          <w:sz w:val="24"/>
          <w:szCs w:val="24"/>
        </w:rPr>
      </w:pPr>
    </w:p>
    <w:p w14:paraId="2D694E96" w14:textId="77777777" w:rsidR="005B6402" w:rsidRPr="003557DD" w:rsidRDefault="005B6402">
      <w:pPr>
        <w:jc w:val="center"/>
        <w:rPr>
          <w:rFonts w:asciiTheme="minorHAnsi" w:hAnsiTheme="minorHAnsi" w:cstheme="minorHAnsi"/>
          <w:b/>
          <w:bCs/>
          <w:sz w:val="24"/>
          <w:szCs w:val="24"/>
        </w:rPr>
      </w:pPr>
    </w:p>
    <w:p w14:paraId="3BF8AAEE" w14:textId="77777777" w:rsidR="005B6402" w:rsidRPr="003557DD" w:rsidRDefault="005B6402">
      <w:pPr>
        <w:jc w:val="center"/>
        <w:rPr>
          <w:rFonts w:asciiTheme="minorHAnsi" w:hAnsiTheme="minorHAnsi" w:cstheme="minorHAnsi"/>
          <w:b/>
          <w:bCs/>
          <w:sz w:val="24"/>
          <w:szCs w:val="24"/>
        </w:rPr>
      </w:pPr>
    </w:p>
    <w:p w14:paraId="4DC24F84" w14:textId="77777777" w:rsidR="005B6402" w:rsidRPr="003557DD" w:rsidRDefault="005B6402">
      <w:pPr>
        <w:jc w:val="center"/>
        <w:rPr>
          <w:rFonts w:asciiTheme="minorHAnsi" w:hAnsiTheme="minorHAnsi" w:cstheme="minorHAnsi"/>
          <w:b/>
          <w:bCs/>
          <w:sz w:val="24"/>
          <w:szCs w:val="24"/>
        </w:rPr>
      </w:pPr>
    </w:p>
    <w:p w14:paraId="327159BD" w14:textId="77777777" w:rsidR="005B6402" w:rsidRPr="003557DD" w:rsidRDefault="005B6402">
      <w:pPr>
        <w:jc w:val="center"/>
        <w:rPr>
          <w:rFonts w:asciiTheme="minorHAnsi" w:hAnsiTheme="minorHAnsi" w:cstheme="minorHAnsi"/>
          <w:b/>
          <w:bCs/>
          <w:sz w:val="24"/>
          <w:szCs w:val="24"/>
        </w:rPr>
      </w:pPr>
    </w:p>
    <w:p w14:paraId="418C78E2" w14:textId="77777777" w:rsidR="005B6402" w:rsidRPr="003557DD" w:rsidRDefault="005B6402">
      <w:pPr>
        <w:jc w:val="center"/>
        <w:rPr>
          <w:rFonts w:asciiTheme="minorHAnsi" w:hAnsiTheme="minorHAnsi" w:cstheme="minorHAnsi"/>
          <w:b/>
          <w:bCs/>
          <w:sz w:val="24"/>
          <w:szCs w:val="24"/>
        </w:rPr>
      </w:pPr>
    </w:p>
    <w:p w14:paraId="45064C0B" w14:textId="77777777" w:rsidR="005B6402" w:rsidRPr="003557DD" w:rsidRDefault="005B6402">
      <w:pPr>
        <w:jc w:val="center"/>
        <w:rPr>
          <w:rFonts w:asciiTheme="minorHAnsi" w:hAnsiTheme="minorHAnsi" w:cstheme="minorHAnsi"/>
          <w:b/>
          <w:bCs/>
          <w:sz w:val="24"/>
          <w:szCs w:val="24"/>
        </w:rPr>
      </w:pPr>
    </w:p>
    <w:p w14:paraId="1DA028F3" w14:textId="77777777" w:rsidR="005B6402" w:rsidRPr="003557DD" w:rsidRDefault="005B6402" w:rsidP="005B6402">
      <w:pPr>
        <w:widowControl/>
        <w:overflowPunct/>
        <w:autoSpaceDE/>
        <w:autoSpaceDN/>
        <w:adjustRightInd/>
        <w:spacing w:line="276" w:lineRule="auto"/>
        <w:jc w:val="center"/>
        <w:rPr>
          <w:rFonts w:asciiTheme="minorHAnsi" w:eastAsia="Calibri" w:hAnsiTheme="minorHAnsi" w:cstheme="minorHAnsi"/>
          <w:b/>
          <w:bCs/>
          <w:kern w:val="0"/>
          <w:sz w:val="24"/>
          <w:szCs w:val="24"/>
        </w:rPr>
      </w:pPr>
    </w:p>
    <w:p w14:paraId="244FBBC9" w14:textId="77777777" w:rsidR="005B6402" w:rsidRPr="003557DD" w:rsidRDefault="005B6402" w:rsidP="005B6402">
      <w:pPr>
        <w:widowControl/>
        <w:overflowPunct/>
        <w:autoSpaceDE/>
        <w:autoSpaceDN/>
        <w:adjustRightInd/>
        <w:spacing w:line="276" w:lineRule="auto"/>
        <w:jc w:val="center"/>
        <w:rPr>
          <w:rFonts w:asciiTheme="minorHAnsi" w:eastAsia="Calibri" w:hAnsiTheme="minorHAnsi" w:cstheme="minorHAnsi"/>
          <w:b/>
          <w:bCs/>
          <w:kern w:val="0"/>
          <w:sz w:val="24"/>
          <w:szCs w:val="24"/>
        </w:rPr>
      </w:pPr>
    </w:p>
    <w:p w14:paraId="21E3C8C4" w14:textId="77777777" w:rsidR="005B6402" w:rsidRPr="003557DD" w:rsidRDefault="005B6402" w:rsidP="005B6402">
      <w:pPr>
        <w:widowControl/>
        <w:overflowPunct/>
        <w:autoSpaceDE/>
        <w:autoSpaceDN/>
        <w:adjustRightInd/>
        <w:spacing w:line="276" w:lineRule="auto"/>
        <w:jc w:val="center"/>
        <w:rPr>
          <w:rFonts w:asciiTheme="minorHAnsi" w:eastAsia="Calibri" w:hAnsiTheme="minorHAnsi" w:cstheme="minorHAnsi"/>
          <w:b/>
          <w:bCs/>
          <w:kern w:val="0"/>
          <w:sz w:val="24"/>
          <w:szCs w:val="24"/>
        </w:rPr>
      </w:pPr>
    </w:p>
    <w:p w14:paraId="425B7279" w14:textId="77777777" w:rsidR="00275E96" w:rsidRDefault="00275E96" w:rsidP="005B6402">
      <w:pPr>
        <w:widowControl/>
        <w:overflowPunct/>
        <w:autoSpaceDE/>
        <w:autoSpaceDN/>
        <w:adjustRightInd/>
        <w:spacing w:line="276" w:lineRule="auto"/>
        <w:jc w:val="center"/>
        <w:rPr>
          <w:rFonts w:asciiTheme="minorHAnsi" w:eastAsia="Calibri" w:hAnsiTheme="minorHAnsi" w:cstheme="minorHAnsi"/>
          <w:b/>
          <w:bCs/>
          <w:kern w:val="0"/>
          <w:sz w:val="24"/>
          <w:szCs w:val="24"/>
        </w:rPr>
      </w:pPr>
    </w:p>
    <w:p w14:paraId="37ED4892" w14:textId="77777777" w:rsidR="00275E96" w:rsidRDefault="00275E96" w:rsidP="005B6402">
      <w:pPr>
        <w:widowControl/>
        <w:overflowPunct/>
        <w:autoSpaceDE/>
        <w:autoSpaceDN/>
        <w:adjustRightInd/>
        <w:spacing w:line="276" w:lineRule="auto"/>
        <w:jc w:val="center"/>
        <w:rPr>
          <w:rFonts w:asciiTheme="minorHAnsi" w:eastAsia="Calibri" w:hAnsiTheme="minorHAnsi" w:cstheme="minorHAnsi"/>
          <w:b/>
          <w:bCs/>
          <w:kern w:val="0"/>
          <w:sz w:val="24"/>
          <w:szCs w:val="24"/>
        </w:rPr>
      </w:pPr>
    </w:p>
    <w:p w14:paraId="6A8DA98F" w14:textId="77777777" w:rsidR="00275E96" w:rsidRDefault="00275E96" w:rsidP="005B6402">
      <w:pPr>
        <w:widowControl/>
        <w:overflowPunct/>
        <w:autoSpaceDE/>
        <w:autoSpaceDN/>
        <w:adjustRightInd/>
        <w:spacing w:line="276" w:lineRule="auto"/>
        <w:jc w:val="center"/>
        <w:rPr>
          <w:rFonts w:asciiTheme="minorHAnsi" w:eastAsia="Calibri" w:hAnsiTheme="minorHAnsi" w:cstheme="minorHAnsi"/>
          <w:b/>
          <w:bCs/>
          <w:kern w:val="0"/>
          <w:sz w:val="24"/>
          <w:szCs w:val="24"/>
        </w:rPr>
      </w:pPr>
    </w:p>
    <w:p w14:paraId="3A99CA44" w14:textId="2505CCC7" w:rsidR="005B6402" w:rsidRPr="003557DD" w:rsidRDefault="005B6402" w:rsidP="005B6402">
      <w:pPr>
        <w:widowControl/>
        <w:overflowPunct/>
        <w:autoSpaceDE/>
        <w:autoSpaceDN/>
        <w:adjustRightInd/>
        <w:spacing w:line="276" w:lineRule="auto"/>
        <w:jc w:val="center"/>
        <w:rPr>
          <w:rFonts w:asciiTheme="minorHAnsi" w:eastAsia="Calibri" w:hAnsiTheme="minorHAnsi" w:cstheme="minorHAnsi"/>
          <w:b/>
          <w:bCs/>
          <w:kern w:val="0"/>
          <w:sz w:val="24"/>
          <w:szCs w:val="24"/>
        </w:rPr>
      </w:pPr>
      <w:r w:rsidRPr="003557DD">
        <w:rPr>
          <w:rFonts w:asciiTheme="minorHAnsi" w:eastAsia="Calibri" w:hAnsiTheme="minorHAnsi" w:cstheme="minorHAnsi"/>
          <w:b/>
          <w:bCs/>
          <w:kern w:val="0"/>
          <w:sz w:val="24"/>
          <w:szCs w:val="24"/>
        </w:rPr>
        <w:lastRenderedPageBreak/>
        <w:t>SUNNINGDALE PRE-SCHOOL</w:t>
      </w:r>
    </w:p>
    <w:p w14:paraId="38F15BFC" w14:textId="77777777" w:rsidR="005B6402" w:rsidRPr="003557DD" w:rsidRDefault="005B6402" w:rsidP="005B6402">
      <w:pPr>
        <w:widowControl/>
        <w:overflowPunct/>
        <w:autoSpaceDE/>
        <w:autoSpaceDN/>
        <w:adjustRightInd/>
        <w:spacing w:line="276" w:lineRule="auto"/>
        <w:jc w:val="center"/>
        <w:rPr>
          <w:rFonts w:asciiTheme="minorHAnsi" w:eastAsia="Calibri" w:hAnsiTheme="minorHAnsi" w:cstheme="minorHAnsi"/>
          <w:b/>
          <w:bCs/>
          <w:kern w:val="0"/>
          <w:sz w:val="24"/>
          <w:szCs w:val="24"/>
        </w:rPr>
      </w:pPr>
      <w:r w:rsidRPr="003557DD">
        <w:rPr>
          <w:rFonts w:asciiTheme="minorHAnsi" w:eastAsia="Calibri" w:hAnsiTheme="minorHAnsi" w:cstheme="minorHAnsi"/>
          <w:b/>
          <w:bCs/>
          <w:kern w:val="0"/>
          <w:sz w:val="24"/>
          <w:szCs w:val="24"/>
        </w:rPr>
        <w:t>CHARITY NO: 1021303</w:t>
      </w:r>
    </w:p>
    <w:p w14:paraId="1E629EC0" w14:textId="77777777" w:rsidR="005B6402" w:rsidRPr="003557DD" w:rsidRDefault="005B6402" w:rsidP="005B6402">
      <w:pPr>
        <w:pStyle w:val="Heading1"/>
        <w:jc w:val="center"/>
        <w:rPr>
          <w:rFonts w:asciiTheme="minorHAnsi" w:hAnsiTheme="minorHAnsi" w:cstheme="minorHAnsi"/>
          <w:sz w:val="24"/>
          <w:szCs w:val="24"/>
          <w:u w:val="single"/>
        </w:rPr>
      </w:pPr>
      <w:bookmarkStart w:id="4" w:name="_Toc219889643"/>
      <w:r w:rsidRPr="003557DD">
        <w:rPr>
          <w:rFonts w:asciiTheme="minorHAnsi" w:hAnsiTheme="minorHAnsi" w:cstheme="minorHAnsi"/>
          <w:sz w:val="24"/>
          <w:szCs w:val="24"/>
          <w:u w:val="single"/>
        </w:rPr>
        <w:t>CODE OF CONDUCT POLICY</w:t>
      </w:r>
      <w:bookmarkEnd w:id="4"/>
      <w:r w:rsidR="005D6B9F" w:rsidRPr="003557DD">
        <w:rPr>
          <w:rFonts w:asciiTheme="minorHAnsi" w:hAnsiTheme="minorHAnsi" w:cstheme="minorHAnsi"/>
          <w:sz w:val="24"/>
          <w:szCs w:val="24"/>
          <w:u w:val="single"/>
        </w:rPr>
        <w:t xml:space="preserve"> FOR STAFF</w:t>
      </w:r>
    </w:p>
    <w:p w14:paraId="4870FB2C" w14:textId="77777777" w:rsidR="005B6402" w:rsidRPr="003557DD" w:rsidRDefault="005B6402" w:rsidP="005B6402">
      <w:pPr>
        <w:keepNext/>
        <w:jc w:val="center"/>
        <w:outlineLvl w:val="0"/>
        <w:rPr>
          <w:rFonts w:asciiTheme="minorHAnsi" w:hAnsiTheme="minorHAnsi" w:cstheme="minorHAnsi"/>
          <w:b/>
          <w:bCs/>
          <w:kern w:val="32"/>
          <w:sz w:val="24"/>
          <w:szCs w:val="24"/>
          <w:u w:val="single"/>
        </w:rPr>
      </w:pPr>
    </w:p>
    <w:p w14:paraId="3160B581" w14:textId="77777777" w:rsidR="005B6402" w:rsidRPr="003557DD" w:rsidRDefault="005B6402" w:rsidP="005B6402">
      <w:pPr>
        <w:widowControl/>
        <w:overflowPunct/>
        <w:autoSpaceDE/>
        <w:autoSpaceDN/>
        <w:adjustRightInd/>
        <w:spacing w:after="200" w:line="276" w:lineRule="auto"/>
        <w:rPr>
          <w:rFonts w:asciiTheme="minorHAnsi" w:eastAsia="Calibri" w:hAnsiTheme="minorHAnsi" w:cstheme="minorHAnsi"/>
          <w:kern w:val="0"/>
          <w:sz w:val="24"/>
          <w:szCs w:val="24"/>
        </w:rPr>
      </w:pPr>
      <w:r w:rsidRPr="003557DD">
        <w:rPr>
          <w:rFonts w:asciiTheme="minorHAnsi" w:eastAsia="Calibri" w:hAnsiTheme="minorHAnsi" w:cstheme="minorHAnsi"/>
          <w:kern w:val="0"/>
          <w:sz w:val="24"/>
          <w:szCs w:val="24"/>
        </w:rPr>
        <w:t xml:space="preserve">This policy is in place to ensure and support all staff to dress and behave in a manner that is consistent with the professional expectations of Pre-School. </w:t>
      </w:r>
    </w:p>
    <w:p w14:paraId="661FECA1" w14:textId="77777777" w:rsidR="005B6402" w:rsidRPr="003557DD" w:rsidRDefault="005B6402" w:rsidP="005B6402">
      <w:pPr>
        <w:widowControl/>
        <w:overflowPunct/>
        <w:autoSpaceDE/>
        <w:autoSpaceDN/>
        <w:adjustRightInd/>
        <w:spacing w:after="200" w:line="276" w:lineRule="auto"/>
        <w:rPr>
          <w:rFonts w:asciiTheme="minorHAnsi" w:eastAsia="Calibri" w:hAnsiTheme="minorHAnsi" w:cstheme="minorHAnsi"/>
          <w:kern w:val="0"/>
          <w:sz w:val="24"/>
          <w:szCs w:val="24"/>
          <w:u w:val="single"/>
        </w:rPr>
      </w:pPr>
      <w:r w:rsidRPr="003557DD">
        <w:rPr>
          <w:rFonts w:asciiTheme="minorHAnsi" w:eastAsia="Calibri" w:hAnsiTheme="minorHAnsi" w:cstheme="minorHAnsi"/>
          <w:kern w:val="0"/>
          <w:sz w:val="24"/>
          <w:szCs w:val="24"/>
          <w:u w:val="single"/>
        </w:rPr>
        <w:t>Clothing:</w:t>
      </w:r>
    </w:p>
    <w:p w14:paraId="71C5C35D" w14:textId="77777777" w:rsidR="005B6402" w:rsidRPr="003557DD" w:rsidRDefault="005B6402" w:rsidP="00A77E08">
      <w:pPr>
        <w:widowControl/>
        <w:numPr>
          <w:ilvl w:val="0"/>
          <w:numId w:val="35"/>
        </w:numPr>
        <w:overflowPunct/>
        <w:autoSpaceDE/>
        <w:autoSpaceDN/>
        <w:adjustRightInd/>
        <w:spacing w:after="200" w:line="276" w:lineRule="auto"/>
        <w:contextualSpacing/>
        <w:rPr>
          <w:rFonts w:asciiTheme="minorHAnsi" w:eastAsia="Calibri" w:hAnsiTheme="minorHAnsi" w:cstheme="minorHAnsi"/>
          <w:kern w:val="0"/>
          <w:sz w:val="24"/>
          <w:szCs w:val="24"/>
        </w:rPr>
      </w:pPr>
      <w:r w:rsidRPr="003557DD">
        <w:rPr>
          <w:rFonts w:asciiTheme="minorHAnsi" w:eastAsia="Calibri" w:hAnsiTheme="minorHAnsi" w:cstheme="minorHAnsi"/>
          <w:kern w:val="0"/>
          <w:sz w:val="24"/>
          <w:szCs w:val="24"/>
        </w:rPr>
        <w:t>Pre-School will provide an annual allowance</w:t>
      </w:r>
      <w:r w:rsidR="00A55F78" w:rsidRPr="003557DD">
        <w:rPr>
          <w:rFonts w:asciiTheme="minorHAnsi" w:eastAsia="Calibri" w:hAnsiTheme="minorHAnsi" w:cstheme="minorHAnsi"/>
          <w:kern w:val="0"/>
          <w:sz w:val="24"/>
          <w:szCs w:val="24"/>
        </w:rPr>
        <w:t xml:space="preserve">, agreed by the committee, </w:t>
      </w:r>
      <w:r w:rsidRPr="003557DD">
        <w:rPr>
          <w:rFonts w:asciiTheme="minorHAnsi" w:eastAsia="Calibri" w:hAnsiTheme="minorHAnsi" w:cstheme="minorHAnsi"/>
          <w:kern w:val="0"/>
          <w:sz w:val="24"/>
          <w:szCs w:val="24"/>
        </w:rPr>
        <w:t>towards the cost of the Pre-School uniform.</w:t>
      </w:r>
    </w:p>
    <w:p w14:paraId="4AE4AFAF" w14:textId="27D920AC" w:rsidR="005B6402" w:rsidRPr="003557DD" w:rsidRDefault="005B6402" w:rsidP="00A77E08">
      <w:pPr>
        <w:widowControl/>
        <w:numPr>
          <w:ilvl w:val="0"/>
          <w:numId w:val="35"/>
        </w:numPr>
        <w:overflowPunct/>
        <w:autoSpaceDE/>
        <w:autoSpaceDN/>
        <w:adjustRightInd/>
        <w:spacing w:after="200" w:line="276" w:lineRule="auto"/>
        <w:contextualSpacing/>
        <w:rPr>
          <w:rFonts w:asciiTheme="minorHAnsi" w:eastAsia="Calibri" w:hAnsiTheme="minorHAnsi" w:cstheme="minorHAnsi"/>
          <w:kern w:val="0"/>
          <w:sz w:val="24"/>
          <w:szCs w:val="24"/>
        </w:rPr>
      </w:pPr>
      <w:r w:rsidRPr="003557DD">
        <w:rPr>
          <w:rFonts w:asciiTheme="minorHAnsi" w:eastAsia="Calibri" w:hAnsiTheme="minorHAnsi" w:cstheme="minorHAnsi"/>
          <w:kern w:val="0"/>
          <w:sz w:val="24"/>
          <w:szCs w:val="24"/>
        </w:rPr>
        <w:t xml:space="preserve">The Pre-School uniform consists of a t-shirt bearing the Sunningdale Pre-School logo and a jumper bearing the same logo. These are ordered by the Manager from a specific company and staff will be able to choose from a wide choice of style and colour of t-shirts and jumpers. </w:t>
      </w:r>
      <w:r w:rsidR="00110BDF" w:rsidRPr="003557DD">
        <w:rPr>
          <w:rFonts w:asciiTheme="minorHAnsi" w:eastAsia="Calibri" w:hAnsiTheme="minorHAnsi" w:cstheme="minorHAnsi"/>
          <w:kern w:val="0"/>
          <w:sz w:val="24"/>
          <w:szCs w:val="24"/>
        </w:rPr>
        <w:t xml:space="preserve">We ask that staff wear their uniform when working, unless a valid reason is given that they are unable too.  </w:t>
      </w:r>
      <w:r w:rsidRPr="003557DD">
        <w:rPr>
          <w:rFonts w:asciiTheme="minorHAnsi" w:eastAsia="Calibri" w:hAnsiTheme="minorHAnsi" w:cstheme="minorHAnsi"/>
          <w:kern w:val="0"/>
          <w:sz w:val="24"/>
          <w:szCs w:val="24"/>
        </w:rPr>
        <w:t xml:space="preserve">In the summer staff may wear wide strapped vest tops, bearing the Pre-School logo, ordered from the same company. </w:t>
      </w:r>
    </w:p>
    <w:p w14:paraId="4234B1CD" w14:textId="77777777" w:rsidR="005B6402" w:rsidRPr="003557DD" w:rsidRDefault="005B6402" w:rsidP="00A77E08">
      <w:pPr>
        <w:widowControl/>
        <w:numPr>
          <w:ilvl w:val="0"/>
          <w:numId w:val="35"/>
        </w:numPr>
        <w:overflowPunct/>
        <w:autoSpaceDE/>
        <w:autoSpaceDN/>
        <w:adjustRightInd/>
        <w:spacing w:after="200" w:line="276" w:lineRule="auto"/>
        <w:contextualSpacing/>
        <w:rPr>
          <w:rFonts w:asciiTheme="minorHAnsi" w:eastAsia="Calibri" w:hAnsiTheme="minorHAnsi" w:cstheme="minorHAnsi"/>
          <w:kern w:val="0"/>
          <w:sz w:val="24"/>
          <w:szCs w:val="24"/>
        </w:rPr>
      </w:pPr>
      <w:r w:rsidRPr="003557DD">
        <w:rPr>
          <w:rFonts w:asciiTheme="minorHAnsi" w:eastAsia="Calibri" w:hAnsiTheme="minorHAnsi" w:cstheme="minorHAnsi"/>
          <w:kern w:val="0"/>
          <w:sz w:val="24"/>
          <w:szCs w:val="24"/>
        </w:rPr>
        <w:t xml:space="preserve">The uniform should be kept clean and presentable. Normal wear and tear </w:t>
      </w:r>
      <w:proofErr w:type="gramStart"/>
      <w:r w:rsidRPr="003557DD">
        <w:rPr>
          <w:rFonts w:asciiTheme="minorHAnsi" w:eastAsia="Calibri" w:hAnsiTheme="minorHAnsi" w:cstheme="minorHAnsi"/>
          <w:kern w:val="0"/>
          <w:sz w:val="24"/>
          <w:szCs w:val="24"/>
        </w:rPr>
        <w:t>is</w:t>
      </w:r>
      <w:proofErr w:type="gramEnd"/>
      <w:r w:rsidRPr="003557DD">
        <w:rPr>
          <w:rFonts w:asciiTheme="minorHAnsi" w:eastAsia="Calibri" w:hAnsiTheme="minorHAnsi" w:cstheme="minorHAnsi"/>
          <w:kern w:val="0"/>
          <w:sz w:val="24"/>
          <w:szCs w:val="24"/>
        </w:rPr>
        <w:t xml:space="preserve"> expected. </w:t>
      </w:r>
    </w:p>
    <w:p w14:paraId="7A95EE85" w14:textId="77777777" w:rsidR="005B6402" w:rsidRPr="003557DD" w:rsidRDefault="005B6402" w:rsidP="00A77E08">
      <w:pPr>
        <w:widowControl/>
        <w:numPr>
          <w:ilvl w:val="0"/>
          <w:numId w:val="35"/>
        </w:numPr>
        <w:overflowPunct/>
        <w:autoSpaceDE/>
        <w:autoSpaceDN/>
        <w:adjustRightInd/>
        <w:spacing w:after="200" w:line="276" w:lineRule="auto"/>
        <w:contextualSpacing/>
        <w:rPr>
          <w:rFonts w:asciiTheme="minorHAnsi" w:eastAsia="Calibri" w:hAnsiTheme="minorHAnsi" w:cstheme="minorHAnsi"/>
          <w:kern w:val="0"/>
          <w:sz w:val="24"/>
          <w:szCs w:val="24"/>
        </w:rPr>
      </w:pPr>
      <w:r w:rsidRPr="003557DD">
        <w:rPr>
          <w:rFonts w:asciiTheme="minorHAnsi" w:eastAsia="Calibri" w:hAnsiTheme="minorHAnsi" w:cstheme="minorHAnsi"/>
          <w:kern w:val="0"/>
          <w:sz w:val="24"/>
          <w:szCs w:val="24"/>
        </w:rPr>
        <w:t xml:space="preserve">Visitors to Pre-School, such as students on work experience, will not be required to wear the Pre-School uniform. </w:t>
      </w:r>
      <w:proofErr w:type="gramStart"/>
      <w:r w:rsidRPr="003557DD">
        <w:rPr>
          <w:rFonts w:asciiTheme="minorHAnsi" w:eastAsia="Calibri" w:hAnsiTheme="minorHAnsi" w:cstheme="minorHAnsi"/>
          <w:kern w:val="0"/>
          <w:sz w:val="24"/>
          <w:szCs w:val="24"/>
        </w:rPr>
        <w:t>However</w:t>
      </w:r>
      <w:proofErr w:type="gramEnd"/>
      <w:r w:rsidRPr="003557DD">
        <w:rPr>
          <w:rFonts w:asciiTheme="minorHAnsi" w:eastAsia="Calibri" w:hAnsiTheme="minorHAnsi" w:cstheme="minorHAnsi"/>
          <w:kern w:val="0"/>
          <w:sz w:val="24"/>
          <w:szCs w:val="24"/>
        </w:rPr>
        <w:t xml:space="preserve"> they will be expected to dress in a manner that is appropriate for the work place and must not wear inappropriate clothing.</w:t>
      </w:r>
      <w:r w:rsidR="006E339A" w:rsidRPr="003557DD">
        <w:rPr>
          <w:rFonts w:asciiTheme="minorHAnsi" w:eastAsia="Calibri" w:hAnsiTheme="minorHAnsi" w:cstheme="minorHAnsi"/>
          <w:kern w:val="0"/>
          <w:sz w:val="24"/>
          <w:szCs w:val="24"/>
        </w:rPr>
        <w:t xml:space="preserve"> </w:t>
      </w:r>
    </w:p>
    <w:p w14:paraId="64EC577B" w14:textId="77777777" w:rsidR="005B6402" w:rsidRPr="003557DD" w:rsidRDefault="005B6402" w:rsidP="00A77E08">
      <w:pPr>
        <w:widowControl/>
        <w:numPr>
          <w:ilvl w:val="0"/>
          <w:numId w:val="35"/>
        </w:numPr>
        <w:overflowPunct/>
        <w:autoSpaceDE/>
        <w:autoSpaceDN/>
        <w:adjustRightInd/>
        <w:spacing w:after="200" w:line="276" w:lineRule="auto"/>
        <w:contextualSpacing/>
        <w:rPr>
          <w:rFonts w:asciiTheme="minorHAnsi" w:eastAsia="Calibri" w:hAnsiTheme="minorHAnsi" w:cstheme="minorHAnsi"/>
          <w:kern w:val="0"/>
          <w:sz w:val="24"/>
          <w:szCs w:val="24"/>
        </w:rPr>
      </w:pPr>
      <w:r w:rsidRPr="003557DD">
        <w:rPr>
          <w:rFonts w:asciiTheme="minorHAnsi" w:eastAsia="Calibri" w:hAnsiTheme="minorHAnsi" w:cstheme="minorHAnsi"/>
          <w:kern w:val="0"/>
          <w:sz w:val="24"/>
          <w:szCs w:val="24"/>
        </w:rPr>
        <w:t xml:space="preserve">All staff and visitors (as defined in point 4) must wear suitable footwear that is flat and comfortable. </w:t>
      </w:r>
    </w:p>
    <w:p w14:paraId="59E4EA91" w14:textId="77777777" w:rsidR="005B6402" w:rsidRPr="003557DD" w:rsidRDefault="005B6402" w:rsidP="00A77E08">
      <w:pPr>
        <w:widowControl/>
        <w:numPr>
          <w:ilvl w:val="0"/>
          <w:numId w:val="35"/>
        </w:numPr>
        <w:overflowPunct/>
        <w:autoSpaceDE/>
        <w:autoSpaceDN/>
        <w:adjustRightInd/>
        <w:spacing w:after="200" w:line="276" w:lineRule="auto"/>
        <w:contextualSpacing/>
        <w:rPr>
          <w:rFonts w:asciiTheme="minorHAnsi" w:eastAsia="Calibri" w:hAnsiTheme="minorHAnsi" w:cstheme="minorHAnsi"/>
          <w:kern w:val="0"/>
          <w:sz w:val="24"/>
          <w:szCs w:val="24"/>
        </w:rPr>
      </w:pPr>
      <w:r w:rsidRPr="003557DD">
        <w:rPr>
          <w:rFonts w:asciiTheme="minorHAnsi" w:eastAsia="Calibri" w:hAnsiTheme="minorHAnsi" w:cstheme="minorHAnsi"/>
          <w:kern w:val="0"/>
          <w:sz w:val="24"/>
          <w:szCs w:val="24"/>
        </w:rPr>
        <w:t>Staff may wear jeans or trousers with their uniform but these should be appropriate for the work place.</w:t>
      </w:r>
    </w:p>
    <w:p w14:paraId="3E079132" w14:textId="77777777" w:rsidR="005B6402" w:rsidRPr="003557DD" w:rsidRDefault="005B6402" w:rsidP="00A77E08">
      <w:pPr>
        <w:widowControl/>
        <w:numPr>
          <w:ilvl w:val="0"/>
          <w:numId w:val="35"/>
        </w:numPr>
        <w:overflowPunct/>
        <w:autoSpaceDE/>
        <w:autoSpaceDN/>
        <w:adjustRightInd/>
        <w:spacing w:after="200" w:line="276" w:lineRule="auto"/>
        <w:contextualSpacing/>
        <w:rPr>
          <w:rFonts w:asciiTheme="minorHAnsi" w:eastAsia="Calibri" w:hAnsiTheme="minorHAnsi" w:cstheme="minorHAnsi"/>
          <w:kern w:val="0"/>
          <w:sz w:val="24"/>
          <w:szCs w:val="24"/>
        </w:rPr>
      </w:pPr>
      <w:r w:rsidRPr="003557DD">
        <w:rPr>
          <w:rFonts w:asciiTheme="minorHAnsi" w:eastAsia="Calibri" w:hAnsiTheme="minorHAnsi" w:cstheme="minorHAnsi"/>
          <w:kern w:val="0"/>
          <w:sz w:val="24"/>
          <w:szCs w:val="24"/>
        </w:rPr>
        <w:t xml:space="preserve">Staff may wear jewellery such as stud earrings and wedding rings. This should be kept within reason. Large earrings should not be worn due to the risk of being pulled by a child. The same applies to other jewellery such as necklaces, bracelets and rings, where there is a risk that it may be pulled or that a child may become entangled in or injured by it. </w:t>
      </w:r>
    </w:p>
    <w:p w14:paraId="435A00CF" w14:textId="77777777" w:rsidR="005B6402" w:rsidRPr="003557DD" w:rsidRDefault="005B6402" w:rsidP="00A77E08">
      <w:pPr>
        <w:widowControl/>
        <w:numPr>
          <w:ilvl w:val="0"/>
          <w:numId w:val="35"/>
        </w:numPr>
        <w:overflowPunct/>
        <w:autoSpaceDE/>
        <w:autoSpaceDN/>
        <w:adjustRightInd/>
        <w:spacing w:after="200" w:line="276" w:lineRule="auto"/>
        <w:contextualSpacing/>
        <w:rPr>
          <w:rFonts w:asciiTheme="minorHAnsi" w:eastAsia="Calibri" w:hAnsiTheme="minorHAnsi" w:cstheme="minorHAnsi"/>
          <w:kern w:val="0"/>
          <w:sz w:val="24"/>
          <w:szCs w:val="24"/>
        </w:rPr>
      </w:pPr>
      <w:r w:rsidRPr="003557DD">
        <w:rPr>
          <w:rFonts w:asciiTheme="minorHAnsi" w:eastAsia="Calibri" w:hAnsiTheme="minorHAnsi" w:cstheme="minorHAnsi"/>
          <w:kern w:val="0"/>
          <w:sz w:val="24"/>
          <w:szCs w:val="24"/>
        </w:rPr>
        <w:t xml:space="preserve">All rings should be removed before preparing food. </w:t>
      </w:r>
    </w:p>
    <w:p w14:paraId="6EDDD046" w14:textId="77777777" w:rsidR="005B6402" w:rsidRPr="003557DD" w:rsidRDefault="005B6402" w:rsidP="005B6402">
      <w:pPr>
        <w:widowControl/>
        <w:overflowPunct/>
        <w:autoSpaceDE/>
        <w:autoSpaceDN/>
        <w:adjustRightInd/>
        <w:spacing w:after="200" w:line="276" w:lineRule="auto"/>
        <w:rPr>
          <w:rFonts w:asciiTheme="minorHAnsi" w:eastAsia="Calibri" w:hAnsiTheme="minorHAnsi" w:cstheme="minorHAnsi"/>
          <w:kern w:val="0"/>
          <w:sz w:val="24"/>
          <w:szCs w:val="24"/>
          <w:u w:val="single"/>
        </w:rPr>
      </w:pPr>
      <w:r w:rsidRPr="003557DD">
        <w:rPr>
          <w:rFonts w:asciiTheme="minorHAnsi" w:eastAsia="Calibri" w:hAnsiTheme="minorHAnsi" w:cstheme="minorHAnsi"/>
          <w:kern w:val="0"/>
          <w:sz w:val="24"/>
          <w:szCs w:val="24"/>
          <w:u w:val="single"/>
        </w:rPr>
        <w:t>Conduct:</w:t>
      </w:r>
    </w:p>
    <w:p w14:paraId="4E8C0DC8" w14:textId="77777777" w:rsidR="005B6402" w:rsidRPr="003557DD" w:rsidRDefault="005B6402" w:rsidP="00A77E08">
      <w:pPr>
        <w:widowControl/>
        <w:numPr>
          <w:ilvl w:val="0"/>
          <w:numId w:val="36"/>
        </w:numPr>
        <w:overflowPunct/>
        <w:autoSpaceDE/>
        <w:autoSpaceDN/>
        <w:adjustRightInd/>
        <w:spacing w:after="200" w:line="276" w:lineRule="auto"/>
        <w:contextualSpacing/>
        <w:rPr>
          <w:rFonts w:asciiTheme="minorHAnsi" w:eastAsia="Calibri" w:hAnsiTheme="minorHAnsi" w:cstheme="minorHAnsi"/>
          <w:kern w:val="0"/>
          <w:sz w:val="24"/>
          <w:szCs w:val="24"/>
        </w:rPr>
      </w:pPr>
      <w:r w:rsidRPr="003557DD">
        <w:rPr>
          <w:rFonts w:asciiTheme="minorHAnsi" w:eastAsia="Calibri" w:hAnsiTheme="minorHAnsi" w:cstheme="minorHAnsi"/>
          <w:kern w:val="0"/>
          <w:sz w:val="24"/>
          <w:szCs w:val="24"/>
        </w:rPr>
        <w:t xml:space="preserve">Staff at Pre-School are important role-models for young children who are still developing their own behaviour. They must, therefore, always behave in a manner that demonstrates positive and acceptable behaviour for children. </w:t>
      </w:r>
    </w:p>
    <w:p w14:paraId="6DF99156" w14:textId="77777777" w:rsidR="005B6402" w:rsidRPr="003557DD" w:rsidRDefault="00A55F78" w:rsidP="00A77E08">
      <w:pPr>
        <w:widowControl/>
        <w:numPr>
          <w:ilvl w:val="0"/>
          <w:numId w:val="36"/>
        </w:numPr>
        <w:overflowPunct/>
        <w:autoSpaceDE/>
        <w:autoSpaceDN/>
        <w:adjustRightInd/>
        <w:spacing w:after="200" w:line="276" w:lineRule="auto"/>
        <w:contextualSpacing/>
        <w:rPr>
          <w:rFonts w:asciiTheme="minorHAnsi" w:eastAsia="Calibri" w:hAnsiTheme="minorHAnsi" w:cstheme="minorHAnsi"/>
          <w:kern w:val="0"/>
          <w:sz w:val="24"/>
          <w:szCs w:val="24"/>
        </w:rPr>
      </w:pPr>
      <w:r w:rsidRPr="003557DD">
        <w:rPr>
          <w:rFonts w:asciiTheme="minorHAnsi" w:eastAsia="Calibri" w:hAnsiTheme="minorHAnsi" w:cstheme="minorHAnsi"/>
          <w:kern w:val="0"/>
          <w:sz w:val="24"/>
          <w:szCs w:val="24"/>
        </w:rPr>
        <w:t xml:space="preserve">Swearing is </w:t>
      </w:r>
      <w:r w:rsidR="005B6402" w:rsidRPr="003557DD">
        <w:rPr>
          <w:rFonts w:asciiTheme="minorHAnsi" w:eastAsia="Calibri" w:hAnsiTheme="minorHAnsi" w:cstheme="minorHAnsi"/>
          <w:kern w:val="0"/>
          <w:sz w:val="24"/>
          <w:szCs w:val="24"/>
        </w:rPr>
        <w:t>unacceptable.</w:t>
      </w:r>
      <w:r w:rsidR="006E339A" w:rsidRPr="003557DD">
        <w:rPr>
          <w:rFonts w:asciiTheme="minorHAnsi" w:eastAsia="Calibri" w:hAnsiTheme="minorHAnsi" w:cstheme="minorHAnsi"/>
          <w:kern w:val="0"/>
          <w:sz w:val="24"/>
          <w:szCs w:val="24"/>
        </w:rPr>
        <w:t xml:space="preserve"> </w:t>
      </w:r>
    </w:p>
    <w:p w14:paraId="1A498EB9" w14:textId="77777777" w:rsidR="005B6402" w:rsidRPr="003557DD" w:rsidRDefault="005B6402" w:rsidP="00A77E08">
      <w:pPr>
        <w:widowControl/>
        <w:numPr>
          <w:ilvl w:val="0"/>
          <w:numId w:val="36"/>
        </w:numPr>
        <w:overflowPunct/>
        <w:autoSpaceDE/>
        <w:autoSpaceDN/>
        <w:adjustRightInd/>
        <w:spacing w:after="200" w:line="276" w:lineRule="auto"/>
        <w:contextualSpacing/>
        <w:rPr>
          <w:rFonts w:asciiTheme="minorHAnsi" w:eastAsia="Calibri" w:hAnsiTheme="minorHAnsi" w:cstheme="minorHAnsi"/>
          <w:kern w:val="0"/>
          <w:sz w:val="24"/>
          <w:szCs w:val="24"/>
        </w:rPr>
      </w:pPr>
      <w:r w:rsidRPr="003557DD">
        <w:rPr>
          <w:rFonts w:asciiTheme="minorHAnsi" w:eastAsia="Calibri" w:hAnsiTheme="minorHAnsi" w:cstheme="minorHAnsi"/>
          <w:kern w:val="0"/>
          <w:sz w:val="24"/>
          <w:szCs w:val="24"/>
        </w:rPr>
        <w:t>The use of mobile phones ar</w:t>
      </w:r>
      <w:r w:rsidR="00951614" w:rsidRPr="003557DD">
        <w:rPr>
          <w:rFonts w:asciiTheme="minorHAnsi" w:eastAsia="Calibri" w:hAnsiTheme="minorHAnsi" w:cstheme="minorHAnsi"/>
          <w:kern w:val="0"/>
          <w:sz w:val="24"/>
          <w:szCs w:val="24"/>
        </w:rPr>
        <w:t>ound the children is not permitted</w:t>
      </w:r>
      <w:r w:rsidR="005D6B9F" w:rsidRPr="003557DD">
        <w:rPr>
          <w:rFonts w:asciiTheme="minorHAnsi" w:eastAsia="Calibri" w:hAnsiTheme="minorHAnsi" w:cstheme="minorHAnsi"/>
          <w:kern w:val="0"/>
          <w:sz w:val="24"/>
          <w:szCs w:val="24"/>
        </w:rPr>
        <w:t xml:space="preserve"> and should only be used in the case of an emergency and with permission of the Manager in an agreed room in Pre-School, i.e. the office/kitchen.</w:t>
      </w:r>
      <w:r w:rsidRPr="003557DD">
        <w:rPr>
          <w:rFonts w:asciiTheme="minorHAnsi" w:eastAsia="Calibri" w:hAnsiTheme="minorHAnsi" w:cstheme="minorHAnsi"/>
          <w:kern w:val="0"/>
          <w:sz w:val="24"/>
          <w:szCs w:val="24"/>
        </w:rPr>
        <w:t xml:space="preserve"> </w:t>
      </w:r>
    </w:p>
    <w:p w14:paraId="12F51A10" w14:textId="77777777" w:rsidR="005B6402" w:rsidRPr="003557DD" w:rsidRDefault="005B6402" w:rsidP="00A77E08">
      <w:pPr>
        <w:widowControl/>
        <w:numPr>
          <w:ilvl w:val="0"/>
          <w:numId w:val="36"/>
        </w:numPr>
        <w:overflowPunct/>
        <w:autoSpaceDE/>
        <w:autoSpaceDN/>
        <w:adjustRightInd/>
        <w:spacing w:after="200" w:line="276" w:lineRule="auto"/>
        <w:contextualSpacing/>
        <w:rPr>
          <w:rFonts w:asciiTheme="minorHAnsi" w:eastAsia="Calibri" w:hAnsiTheme="minorHAnsi" w:cstheme="minorHAnsi"/>
          <w:kern w:val="0"/>
          <w:sz w:val="24"/>
          <w:szCs w:val="24"/>
        </w:rPr>
      </w:pPr>
      <w:r w:rsidRPr="003557DD">
        <w:rPr>
          <w:rFonts w:asciiTheme="minorHAnsi" w:eastAsia="Calibri" w:hAnsiTheme="minorHAnsi" w:cstheme="minorHAnsi"/>
          <w:kern w:val="0"/>
          <w:sz w:val="24"/>
          <w:szCs w:val="24"/>
        </w:rPr>
        <w:t xml:space="preserve">Staff must not raise their voice at children and should talk to and treat children in a respectful manner at all times. </w:t>
      </w:r>
    </w:p>
    <w:p w14:paraId="294F0996" w14:textId="461AD2BE" w:rsidR="00110BDF" w:rsidRDefault="00110BDF" w:rsidP="00A77E08">
      <w:pPr>
        <w:widowControl/>
        <w:numPr>
          <w:ilvl w:val="0"/>
          <w:numId w:val="36"/>
        </w:numPr>
        <w:overflowPunct/>
        <w:autoSpaceDE/>
        <w:autoSpaceDN/>
        <w:adjustRightInd/>
        <w:spacing w:after="200" w:line="276" w:lineRule="auto"/>
        <w:contextualSpacing/>
        <w:rPr>
          <w:rFonts w:asciiTheme="minorHAnsi" w:eastAsia="Calibri" w:hAnsiTheme="minorHAnsi" w:cstheme="minorHAnsi"/>
          <w:kern w:val="0"/>
          <w:sz w:val="24"/>
          <w:szCs w:val="24"/>
        </w:rPr>
      </w:pPr>
      <w:r w:rsidRPr="003557DD">
        <w:rPr>
          <w:rFonts w:asciiTheme="minorHAnsi" w:eastAsia="Calibri" w:hAnsiTheme="minorHAnsi" w:cstheme="minorHAnsi"/>
          <w:kern w:val="0"/>
          <w:sz w:val="24"/>
          <w:szCs w:val="24"/>
        </w:rPr>
        <w:t>At all times staff must have appropriate conversations around the children.  Discussions about what they have done outside of Pre-school, i.e. at the weekend, is allowed as long as this is relevant and that it involves the children in these conversations.</w:t>
      </w:r>
    </w:p>
    <w:p w14:paraId="5879FFED" w14:textId="77777777" w:rsidR="00275E96" w:rsidRDefault="00275E96" w:rsidP="00275E96">
      <w:pPr>
        <w:widowControl/>
        <w:overflowPunct/>
        <w:autoSpaceDE/>
        <w:autoSpaceDN/>
        <w:adjustRightInd/>
        <w:spacing w:after="200" w:line="276" w:lineRule="auto"/>
        <w:jc w:val="right"/>
        <w:rPr>
          <w:rFonts w:asciiTheme="minorHAnsi" w:eastAsia="Calibri" w:hAnsiTheme="minorHAnsi" w:cstheme="minorHAnsi"/>
          <w:kern w:val="0"/>
          <w:sz w:val="24"/>
          <w:szCs w:val="24"/>
        </w:rPr>
      </w:pPr>
      <w:r w:rsidRPr="00275E96">
        <w:rPr>
          <w:rFonts w:asciiTheme="minorHAnsi" w:eastAsia="Calibri" w:hAnsiTheme="minorHAnsi" w:cstheme="minorHAnsi"/>
          <w:kern w:val="0"/>
          <w:sz w:val="24"/>
          <w:szCs w:val="24"/>
        </w:rPr>
        <w:t xml:space="preserve">  Cont. 1/… </w:t>
      </w:r>
    </w:p>
    <w:p w14:paraId="2EE1D46B" w14:textId="25A22534" w:rsidR="00275E96" w:rsidRPr="00275E96" w:rsidRDefault="00275E96" w:rsidP="00275E96">
      <w:pPr>
        <w:widowControl/>
        <w:overflowPunct/>
        <w:autoSpaceDE/>
        <w:autoSpaceDN/>
        <w:adjustRightInd/>
        <w:spacing w:after="200" w:line="276" w:lineRule="auto"/>
        <w:rPr>
          <w:rFonts w:asciiTheme="minorHAnsi" w:eastAsia="Calibri" w:hAnsiTheme="minorHAnsi" w:cstheme="minorHAnsi"/>
          <w:kern w:val="0"/>
          <w:sz w:val="24"/>
          <w:szCs w:val="24"/>
        </w:rPr>
      </w:pPr>
      <w:proofErr w:type="gramStart"/>
      <w:r w:rsidRPr="00275E96">
        <w:rPr>
          <w:rFonts w:asciiTheme="minorHAnsi" w:eastAsia="Calibri" w:hAnsiTheme="minorHAnsi" w:cstheme="minorHAnsi"/>
          <w:kern w:val="0"/>
          <w:sz w:val="24"/>
          <w:szCs w:val="24"/>
        </w:rPr>
        <w:lastRenderedPageBreak/>
        <w:t>…..</w:t>
      </w:r>
      <w:proofErr w:type="gramEnd"/>
      <w:r w:rsidRPr="00275E96">
        <w:rPr>
          <w:rFonts w:asciiTheme="minorHAnsi" w:eastAsia="Calibri" w:hAnsiTheme="minorHAnsi" w:cstheme="minorHAnsi"/>
          <w:kern w:val="0"/>
          <w:sz w:val="24"/>
          <w:szCs w:val="24"/>
        </w:rPr>
        <w:t>/2. (Staff Code of Conduct Policy)</w:t>
      </w:r>
    </w:p>
    <w:p w14:paraId="5E8321E7" w14:textId="77777777" w:rsidR="00275E96" w:rsidRPr="003557DD" w:rsidRDefault="00275E96" w:rsidP="00275E96">
      <w:pPr>
        <w:widowControl/>
        <w:overflowPunct/>
        <w:autoSpaceDE/>
        <w:autoSpaceDN/>
        <w:adjustRightInd/>
        <w:spacing w:after="200" w:line="276" w:lineRule="auto"/>
        <w:ind w:left="720"/>
        <w:contextualSpacing/>
        <w:rPr>
          <w:rFonts w:asciiTheme="minorHAnsi" w:eastAsia="Calibri" w:hAnsiTheme="minorHAnsi" w:cstheme="minorHAnsi"/>
          <w:kern w:val="0"/>
          <w:sz w:val="24"/>
          <w:szCs w:val="24"/>
        </w:rPr>
      </w:pPr>
    </w:p>
    <w:p w14:paraId="5FF59CE5" w14:textId="77777777" w:rsidR="005B6402" w:rsidRPr="003557DD" w:rsidRDefault="005B6402" w:rsidP="00A77E08">
      <w:pPr>
        <w:widowControl/>
        <w:numPr>
          <w:ilvl w:val="0"/>
          <w:numId w:val="36"/>
        </w:numPr>
        <w:overflowPunct/>
        <w:autoSpaceDE/>
        <w:autoSpaceDN/>
        <w:adjustRightInd/>
        <w:spacing w:after="200" w:line="276" w:lineRule="auto"/>
        <w:contextualSpacing/>
        <w:rPr>
          <w:rFonts w:asciiTheme="minorHAnsi" w:eastAsia="Calibri" w:hAnsiTheme="minorHAnsi" w:cstheme="minorHAnsi"/>
          <w:kern w:val="0"/>
          <w:sz w:val="24"/>
          <w:szCs w:val="24"/>
        </w:rPr>
      </w:pPr>
      <w:r w:rsidRPr="003557DD">
        <w:rPr>
          <w:rFonts w:asciiTheme="minorHAnsi" w:eastAsia="Calibri" w:hAnsiTheme="minorHAnsi" w:cstheme="minorHAnsi"/>
          <w:kern w:val="0"/>
          <w:sz w:val="24"/>
          <w:szCs w:val="24"/>
        </w:rPr>
        <w:t xml:space="preserve">Staff must ensure they provide equality of opportunity and employ anti- discriminatory practice for all children. </w:t>
      </w:r>
    </w:p>
    <w:p w14:paraId="6C90E929" w14:textId="091548E8" w:rsidR="005B6402" w:rsidRPr="00275E96" w:rsidRDefault="005B6402" w:rsidP="00A77E08">
      <w:pPr>
        <w:widowControl/>
        <w:numPr>
          <w:ilvl w:val="0"/>
          <w:numId w:val="36"/>
        </w:numPr>
        <w:overflowPunct/>
        <w:autoSpaceDE/>
        <w:autoSpaceDN/>
        <w:adjustRightInd/>
        <w:spacing w:after="200" w:line="276" w:lineRule="auto"/>
        <w:contextualSpacing/>
        <w:rPr>
          <w:rFonts w:asciiTheme="minorHAnsi" w:eastAsia="Calibri" w:hAnsiTheme="minorHAnsi" w:cstheme="minorHAnsi"/>
          <w:kern w:val="0"/>
          <w:sz w:val="24"/>
          <w:szCs w:val="24"/>
        </w:rPr>
      </w:pPr>
      <w:r w:rsidRPr="003557DD">
        <w:rPr>
          <w:rFonts w:asciiTheme="minorHAnsi" w:eastAsia="Calibri" w:hAnsiTheme="minorHAnsi" w:cstheme="minorHAnsi"/>
          <w:kern w:val="0"/>
          <w:sz w:val="24"/>
          <w:szCs w:val="24"/>
        </w:rPr>
        <w:t xml:space="preserve">Staff should always be mindful of Pre-School’s behaviour policy. This sets out the expectations of the children’s behaviour and instructions for staff on how to deal with any unwanted behaviour in a positive way. All staff must follow these guidelines to ensure consistency in expectations from the children.     </w:t>
      </w:r>
      <w:r w:rsidRPr="00275E96">
        <w:rPr>
          <w:rFonts w:asciiTheme="minorHAnsi" w:eastAsia="Calibri" w:hAnsiTheme="minorHAnsi" w:cstheme="minorHAnsi"/>
          <w:kern w:val="0"/>
          <w:sz w:val="24"/>
          <w:szCs w:val="24"/>
        </w:rPr>
        <w:t xml:space="preserve">                                                                        </w:t>
      </w:r>
    </w:p>
    <w:p w14:paraId="0E4DC049" w14:textId="77777777" w:rsidR="005B6402" w:rsidRPr="003557DD" w:rsidRDefault="005B6402" w:rsidP="00A77E08">
      <w:pPr>
        <w:widowControl/>
        <w:numPr>
          <w:ilvl w:val="0"/>
          <w:numId w:val="36"/>
        </w:numPr>
        <w:overflowPunct/>
        <w:autoSpaceDE/>
        <w:autoSpaceDN/>
        <w:adjustRightInd/>
        <w:spacing w:after="200" w:line="276" w:lineRule="auto"/>
        <w:contextualSpacing/>
        <w:rPr>
          <w:rFonts w:asciiTheme="minorHAnsi" w:eastAsia="Calibri" w:hAnsiTheme="minorHAnsi" w:cstheme="minorHAnsi"/>
          <w:kern w:val="0"/>
          <w:sz w:val="24"/>
          <w:szCs w:val="24"/>
        </w:rPr>
      </w:pPr>
      <w:r w:rsidRPr="003557DD">
        <w:rPr>
          <w:rFonts w:asciiTheme="minorHAnsi" w:eastAsia="Calibri" w:hAnsiTheme="minorHAnsi" w:cstheme="minorHAnsi"/>
          <w:kern w:val="0"/>
          <w:sz w:val="24"/>
          <w:szCs w:val="24"/>
        </w:rPr>
        <w:t xml:space="preserve">As well as within the Pre-School premises, staff should be aware of their conduct outside of Pre-School and ensure that it does not reflect badly on Pre-School. </w:t>
      </w:r>
    </w:p>
    <w:p w14:paraId="57D663B2" w14:textId="77777777" w:rsidR="005B6402" w:rsidRPr="003557DD" w:rsidRDefault="005B6402" w:rsidP="00A77E08">
      <w:pPr>
        <w:widowControl/>
        <w:numPr>
          <w:ilvl w:val="0"/>
          <w:numId w:val="36"/>
        </w:numPr>
        <w:overflowPunct/>
        <w:autoSpaceDE/>
        <w:autoSpaceDN/>
        <w:adjustRightInd/>
        <w:spacing w:after="200" w:line="276" w:lineRule="auto"/>
        <w:contextualSpacing/>
        <w:rPr>
          <w:rFonts w:asciiTheme="minorHAnsi" w:eastAsia="Calibri" w:hAnsiTheme="minorHAnsi" w:cstheme="minorHAnsi"/>
          <w:kern w:val="0"/>
          <w:sz w:val="24"/>
          <w:szCs w:val="24"/>
        </w:rPr>
      </w:pPr>
      <w:r w:rsidRPr="003557DD">
        <w:rPr>
          <w:rFonts w:asciiTheme="minorHAnsi" w:eastAsia="Calibri" w:hAnsiTheme="minorHAnsi" w:cstheme="minorHAnsi"/>
          <w:kern w:val="0"/>
          <w:sz w:val="24"/>
          <w:szCs w:val="24"/>
        </w:rPr>
        <w:t xml:space="preserve">Staff and visitors to Pre-School may not, under any circumstances, smoke on the premises or within view of the children. </w:t>
      </w:r>
    </w:p>
    <w:p w14:paraId="72643D8F" w14:textId="77777777" w:rsidR="00921DB8" w:rsidRPr="003557DD" w:rsidRDefault="005B6402" w:rsidP="00A77E08">
      <w:pPr>
        <w:widowControl/>
        <w:numPr>
          <w:ilvl w:val="0"/>
          <w:numId w:val="36"/>
        </w:numPr>
        <w:overflowPunct/>
        <w:autoSpaceDE/>
        <w:autoSpaceDN/>
        <w:adjustRightInd/>
        <w:spacing w:after="200" w:line="276" w:lineRule="auto"/>
        <w:contextualSpacing/>
        <w:rPr>
          <w:rFonts w:asciiTheme="minorHAnsi" w:eastAsia="Calibri" w:hAnsiTheme="minorHAnsi" w:cstheme="minorHAnsi"/>
          <w:kern w:val="0"/>
          <w:sz w:val="24"/>
          <w:szCs w:val="24"/>
        </w:rPr>
      </w:pPr>
      <w:r w:rsidRPr="003557DD">
        <w:rPr>
          <w:rFonts w:asciiTheme="minorHAnsi" w:eastAsia="Calibri" w:hAnsiTheme="minorHAnsi" w:cstheme="minorHAnsi"/>
          <w:kern w:val="0"/>
          <w:sz w:val="24"/>
          <w:szCs w:val="24"/>
        </w:rPr>
        <w:t>Under no circumstances should staff be under the influence of alcohol, while working at Pre-School or use illegal substances.</w:t>
      </w:r>
      <w:r w:rsidR="001A271D" w:rsidRPr="003557DD">
        <w:rPr>
          <w:rFonts w:asciiTheme="minorHAnsi" w:eastAsia="Calibri" w:hAnsiTheme="minorHAnsi" w:cstheme="minorHAnsi"/>
          <w:kern w:val="0"/>
          <w:sz w:val="24"/>
          <w:szCs w:val="24"/>
        </w:rPr>
        <w:t xml:space="preserve"> </w:t>
      </w:r>
    </w:p>
    <w:p w14:paraId="65742D67" w14:textId="1799627E" w:rsidR="005B6402" w:rsidRPr="003557DD" w:rsidRDefault="005B6402" w:rsidP="00A77E08">
      <w:pPr>
        <w:widowControl/>
        <w:numPr>
          <w:ilvl w:val="0"/>
          <w:numId w:val="36"/>
        </w:numPr>
        <w:overflowPunct/>
        <w:autoSpaceDE/>
        <w:autoSpaceDN/>
        <w:adjustRightInd/>
        <w:spacing w:after="200" w:line="276" w:lineRule="auto"/>
        <w:contextualSpacing/>
        <w:rPr>
          <w:rFonts w:asciiTheme="minorHAnsi" w:eastAsia="Calibri" w:hAnsiTheme="minorHAnsi" w:cstheme="minorHAnsi"/>
          <w:kern w:val="0"/>
          <w:sz w:val="24"/>
          <w:szCs w:val="24"/>
        </w:rPr>
      </w:pPr>
      <w:r w:rsidRPr="003557DD">
        <w:rPr>
          <w:rFonts w:asciiTheme="minorHAnsi" w:eastAsia="Calibri" w:hAnsiTheme="minorHAnsi" w:cstheme="minorHAnsi"/>
          <w:kern w:val="0"/>
          <w:sz w:val="24"/>
          <w:szCs w:val="24"/>
        </w:rPr>
        <w:t xml:space="preserve">Staff must inform the Pre-School, as early as possible, and no later than 7.30 am, if they will be unable to come into work that day.                                                                                                       </w:t>
      </w:r>
    </w:p>
    <w:p w14:paraId="34FEC074" w14:textId="77777777" w:rsidR="005B6402" w:rsidRPr="003557DD" w:rsidRDefault="005B6402" w:rsidP="00A77E08">
      <w:pPr>
        <w:widowControl/>
        <w:numPr>
          <w:ilvl w:val="0"/>
          <w:numId w:val="36"/>
        </w:numPr>
        <w:overflowPunct/>
        <w:autoSpaceDE/>
        <w:autoSpaceDN/>
        <w:adjustRightInd/>
        <w:spacing w:after="200" w:line="276" w:lineRule="auto"/>
        <w:contextualSpacing/>
        <w:rPr>
          <w:rFonts w:asciiTheme="minorHAnsi" w:eastAsia="Calibri" w:hAnsiTheme="minorHAnsi" w:cstheme="minorHAnsi"/>
          <w:kern w:val="0"/>
          <w:sz w:val="24"/>
          <w:szCs w:val="24"/>
        </w:rPr>
      </w:pPr>
      <w:r w:rsidRPr="003557DD">
        <w:rPr>
          <w:rFonts w:asciiTheme="minorHAnsi" w:eastAsia="Calibri" w:hAnsiTheme="minorHAnsi" w:cstheme="minorHAnsi"/>
          <w:kern w:val="0"/>
          <w:sz w:val="24"/>
          <w:szCs w:val="24"/>
        </w:rPr>
        <w:t xml:space="preserve">Staff should inform Pre-School as soon as possible if they will be late for work. </w:t>
      </w:r>
    </w:p>
    <w:p w14:paraId="2C29FB88" w14:textId="77777777" w:rsidR="005B6402" w:rsidRPr="003557DD" w:rsidRDefault="005B6402" w:rsidP="00A77E08">
      <w:pPr>
        <w:widowControl/>
        <w:numPr>
          <w:ilvl w:val="0"/>
          <w:numId w:val="36"/>
        </w:numPr>
        <w:overflowPunct/>
        <w:autoSpaceDE/>
        <w:autoSpaceDN/>
        <w:adjustRightInd/>
        <w:spacing w:after="200" w:line="276" w:lineRule="auto"/>
        <w:contextualSpacing/>
        <w:rPr>
          <w:rFonts w:asciiTheme="minorHAnsi" w:eastAsia="Calibri" w:hAnsiTheme="minorHAnsi" w:cstheme="minorHAnsi"/>
          <w:kern w:val="0"/>
          <w:sz w:val="24"/>
          <w:szCs w:val="24"/>
        </w:rPr>
      </w:pPr>
      <w:r w:rsidRPr="003557DD">
        <w:rPr>
          <w:rFonts w:asciiTheme="minorHAnsi" w:eastAsia="Calibri" w:hAnsiTheme="minorHAnsi" w:cstheme="minorHAnsi"/>
          <w:kern w:val="0"/>
          <w:sz w:val="24"/>
          <w:szCs w:val="24"/>
        </w:rPr>
        <w:t xml:space="preserve">Repetitive lateness or sickness without a doctor’s certificate will be investigated by the Manager and may result in disciplinary procedures. </w:t>
      </w:r>
    </w:p>
    <w:p w14:paraId="61A35EA1" w14:textId="11E11C3D" w:rsidR="00625109" w:rsidRPr="003557DD" w:rsidRDefault="00625109" w:rsidP="00A77E08">
      <w:pPr>
        <w:widowControl/>
        <w:numPr>
          <w:ilvl w:val="0"/>
          <w:numId w:val="36"/>
        </w:numPr>
        <w:overflowPunct/>
        <w:autoSpaceDE/>
        <w:autoSpaceDN/>
        <w:adjustRightInd/>
        <w:spacing w:after="200" w:line="276" w:lineRule="auto"/>
        <w:contextualSpacing/>
        <w:rPr>
          <w:rFonts w:asciiTheme="minorHAnsi" w:eastAsia="Calibri" w:hAnsiTheme="minorHAnsi" w:cstheme="minorHAnsi"/>
          <w:kern w:val="0"/>
          <w:sz w:val="24"/>
          <w:szCs w:val="24"/>
        </w:rPr>
      </w:pPr>
      <w:r w:rsidRPr="003557DD">
        <w:rPr>
          <w:rFonts w:asciiTheme="minorHAnsi" w:eastAsia="Calibri" w:hAnsiTheme="minorHAnsi" w:cstheme="minorHAnsi"/>
          <w:kern w:val="0"/>
          <w:sz w:val="24"/>
          <w:szCs w:val="24"/>
        </w:rPr>
        <w:t xml:space="preserve">All staff adhere to the risk assessment for removing Learning Journals from Pre-School premises (updated </w:t>
      </w:r>
      <w:r w:rsidR="00921DB8" w:rsidRPr="003557DD">
        <w:rPr>
          <w:rFonts w:asciiTheme="minorHAnsi" w:eastAsia="Calibri" w:hAnsiTheme="minorHAnsi" w:cstheme="minorHAnsi"/>
          <w:kern w:val="0"/>
          <w:sz w:val="24"/>
          <w:szCs w:val="24"/>
        </w:rPr>
        <w:t>Sept 2023</w:t>
      </w:r>
      <w:r w:rsidRPr="003557DD">
        <w:rPr>
          <w:rFonts w:asciiTheme="minorHAnsi" w:eastAsia="Calibri" w:hAnsiTheme="minorHAnsi" w:cstheme="minorHAnsi"/>
          <w:kern w:val="0"/>
          <w:sz w:val="24"/>
          <w:szCs w:val="24"/>
        </w:rPr>
        <w:t xml:space="preserve">).  </w:t>
      </w:r>
    </w:p>
    <w:p w14:paraId="6F78EA48" w14:textId="002A54D5" w:rsidR="00135259" w:rsidRPr="003557DD" w:rsidRDefault="00135259" w:rsidP="00A77E08">
      <w:pPr>
        <w:widowControl/>
        <w:numPr>
          <w:ilvl w:val="0"/>
          <w:numId w:val="36"/>
        </w:numPr>
        <w:overflowPunct/>
        <w:autoSpaceDE/>
        <w:autoSpaceDN/>
        <w:adjustRightInd/>
        <w:spacing w:after="200" w:line="276" w:lineRule="auto"/>
        <w:contextualSpacing/>
        <w:rPr>
          <w:rFonts w:asciiTheme="minorHAnsi" w:eastAsia="Calibri" w:hAnsiTheme="minorHAnsi" w:cstheme="minorHAnsi"/>
          <w:kern w:val="0"/>
          <w:sz w:val="24"/>
          <w:szCs w:val="24"/>
        </w:rPr>
      </w:pPr>
      <w:r w:rsidRPr="003557DD">
        <w:rPr>
          <w:rFonts w:asciiTheme="minorHAnsi" w:eastAsia="Calibri" w:hAnsiTheme="minorHAnsi" w:cstheme="minorHAnsi"/>
          <w:kern w:val="0"/>
          <w:sz w:val="24"/>
          <w:szCs w:val="24"/>
        </w:rPr>
        <w:t xml:space="preserve">All staff must treat their colleagues with respect and communicate with each other in a positive way at all times. </w:t>
      </w:r>
    </w:p>
    <w:p w14:paraId="74765654" w14:textId="14943237" w:rsidR="00135259" w:rsidRPr="003557DD" w:rsidRDefault="00135259" w:rsidP="00A77E08">
      <w:pPr>
        <w:widowControl/>
        <w:numPr>
          <w:ilvl w:val="0"/>
          <w:numId w:val="36"/>
        </w:numPr>
        <w:overflowPunct/>
        <w:autoSpaceDE/>
        <w:autoSpaceDN/>
        <w:adjustRightInd/>
        <w:spacing w:after="200" w:line="276" w:lineRule="auto"/>
        <w:contextualSpacing/>
        <w:rPr>
          <w:rFonts w:asciiTheme="minorHAnsi" w:eastAsia="Calibri" w:hAnsiTheme="minorHAnsi" w:cstheme="minorHAnsi"/>
          <w:kern w:val="0"/>
          <w:sz w:val="24"/>
          <w:szCs w:val="24"/>
        </w:rPr>
      </w:pPr>
      <w:r w:rsidRPr="003557DD">
        <w:rPr>
          <w:rFonts w:asciiTheme="minorHAnsi" w:hAnsiTheme="minorHAnsi" w:cstheme="minorHAnsi"/>
          <w:sz w:val="24"/>
          <w:szCs w:val="24"/>
        </w:rPr>
        <w:t xml:space="preserve">Under no circumstances should any arguments or disagreements between members of staff occur in the presence of children or parents/carers. Should any disagreements happen, then these should be dealt with immediately.  The manager will be on hand to facilitate discussions, if needed. </w:t>
      </w:r>
    </w:p>
    <w:p w14:paraId="5372389A" w14:textId="77777777" w:rsidR="005B6402" w:rsidRPr="003557DD" w:rsidRDefault="005B6402" w:rsidP="005B6402">
      <w:pPr>
        <w:widowControl/>
        <w:overflowPunct/>
        <w:autoSpaceDE/>
        <w:autoSpaceDN/>
        <w:adjustRightInd/>
        <w:spacing w:after="200" w:line="276" w:lineRule="auto"/>
        <w:contextualSpacing/>
        <w:rPr>
          <w:rFonts w:asciiTheme="minorHAnsi" w:eastAsia="Calibri" w:hAnsiTheme="minorHAnsi" w:cstheme="minorHAnsi"/>
          <w:kern w:val="0"/>
          <w:sz w:val="24"/>
          <w:szCs w:val="24"/>
        </w:rPr>
      </w:pPr>
    </w:p>
    <w:p w14:paraId="5FF25E49" w14:textId="00123960" w:rsidR="00625109" w:rsidRPr="003557DD" w:rsidRDefault="005B6402" w:rsidP="005B6402">
      <w:pPr>
        <w:widowControl/>
        <w:overflowPunct/>
        <w:autoSpaceDE/>
        <w:autoSpaceDN/>
        <w:adjustRightInd/>
        <w:spacing w:after="200" w:line="276" w:lineRule="auto"/>
        <w:rPr>
          <w:rFonts w:asciiTheme="minorHAnsi" w:eastAsia="Calibri" w:hAnsiTheme="minorHAnsi" w:cstheme="minorHAnsi"/>
          <w:kern w:val="0"/>
          <w:sz w:val="24"/>
          <w:szCs w:val="24"/>
        </w:rPr>
      </w:pPr>
      <w:r w:rsidRPr="003557DD">
        <w:rPr>
          <w:rFonts w:asciiTheme="minorHAnsi" w:eastAsia="Calibri" w:hAnsiTheme="minorHAnsi" w:cstheme="minorHAnsi"/>
          <w:kern w:val="0"/>
          <w:sz w:val="24"/>
          <w:szCs w:val="24"/>
        </w:rPr>
        <w:t>This policy cannot cover every eventuality and, for this reason, all staff are required to conduct themselves in a manner that is fitting with a practitioner in a day care setting working with impressionable children. All staff and visitors to Pre-School must ensure, at all times, that their conduct and actions could not cause harm or offence to any other person accessing Pre-School.</w:t>
      </w:r>
      <w:r w:rsidR="00135259" w:rsidRPr="003557DD">
        <w:rPr>
          <w:rFonts w:asciiTheme="minorHAnsi" w:eastAsia="Calibri" w:hAnsiTheme="minorHAnsi" w:cstheme="minorHAnsi"/>
          <w:kern w:val="0"/>
          <w:sz w:val="24"/>
          <w:szCs w:val="24"/>
        </w:rPr>
        <w:t xml:space="preserve"> </w:t>
      </w:r>
    </w:p>
    <w:p w14:paraId="7017F766" w14:textId="77777777" w:rsidR="005B6402" w:rsidRPr="003557DD" w:rsidRDefault="00625109" w:rsidP="005B6402">
      <w:pPr>
        <w:widowControl/>
        <w:overflowPunct/>
        <w:autoSpaceDE/>
        <w:autoSpaceDN/>
        <w:adjustRightInd/>
        <w:spacing w:after="200" w:line="276" w:lineRule="auto"/>
        <w:rPr>
          <w:rFonts w:asciiTheme="minorHAnsi" w:eastAsia="Calibri" w:hAnsiTheme="minorHAnsi" w:cstheme="minorHAnsi"/>
          <w:kern w:val="0"/>
          <w:sz w:val="24"/>
          <w:szCs w:val="24"/>
        </w:rPr>
      </w:pPr>
      <w:r w:rsidRPr="003557DD">
        <w:rPr>
          <w:rFonts w:asciiTheme="minorHAnsi" w:eastAsia="Calibri" w:hAnsiTheme="minorHAnsi" w:cstheme="minorHAnsi"/>
          <w:kern w:val="0"/>
          <w:sz w:val="24"/>
          <w:szCs w:val="24"/>
        </w:rPr>
        <w:t xml:space="preserve">Any staff member who may have a concern about a specific staff members conduct should discuss, in confidence, with the Manager or Deputy Manager immediately.  </w:t>
      </w:r>
      <w:r w:rsidR="005B6402" w:rsidRPr="003557DD">
        <w:rPr>
          <w:rFonts w:asciiTheme="minorHAnsi" w:eastAsia="Calibri" w:hAnsiTheme="minorHAnsi" w:cstheme="minorHAnsi"/>
          <w:kern w:val="0"/>
          <w:sz w:val="24"/>
          <w:szCs w:val="24"/>
        </w:rPr>
        <w:t xml:space="preserve"> </w:t>
      </w:r>
    </w:p>
    <w:p w14:paraId="239312D5" w14:textId="109AA5FB" w:rsidR="005B6402" w:rsidRPr="00275E96" w:rsidRDefault="005B6402" w:rsidP="00275E96">
      <w:pPr>
        <w:widowControl/>
        <w:overflowPunct/>
        <w:autoSpaceDE/>
        <w:autoSpaceDN/>
        <w:adjustRightInd/>
        <w:spacing w:after="200" w:line="276" w:lineRule="auto"/>
        <w:rPr>
          <w:rFonts w:asciiTheme="minorHAnsi" w:eastAsia="Calibri" w:hAnsiTheme="minorHAnsi" w:cstheme="minorHAnsi"/>
          <w:kern w:val="0"/>
          <w:sz w:val="24"/>
          <w:szCs w:val="24"/>
        </w:rPr>
      </w:pPr>
      <w:r w:rsidRPr="003557DD">
        <w:rPr>
          <w:rFonts w:asciiTheme="minorHAnsi" w:eastAsia="Calibri" w:hAnsiTheme="minorHAnsi" w:cstheme="minorHAnsi"/>
          <w:kern w:val="0"/>
          <w:sz w:val="24"/>
          <w:szCs w:val="24"/>
        </w:rPr>
        <w:t>Failure to abide by this policy may result in disciplinary action.</w:t>
      </w:r>
    </w:p>
    <w:p w14:paraId="40BEE8A3" w14:textId="77777777" w:rsidR="00275E96" w:rsidRPr="003557DD" w:rsidRDefault="00275E96" w:rsidP="00275E96">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76EF8144" w14:textId="77777777" w:rsidR="00275E96" w:rsidRPr="003557DD" w:rsidRDefault="00275E96" w:rsidP="00275E96">
      <w:pPr>
        <w:rPr>
          <w:rFonts w:asciiTheme="minorHAnsi" w:hAnsiTheme="minorHAnsi" w:cstheme="minorHAnsi"/>
          <w:b/>
          <w:bCs/>
          <w:sz w:val="24"/>
          <w:szCs w:val="24"/>
        </w:rPr>
      </w:pPr>
    </w:p>
    <w:p w14:paraId="5D3EF58D" w14:textId="77777777" w:rsidR="00275E96" w:rsidRPr="003557DD" w:rsidRDefault="00275E96" w:rsidP="00275E96">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535F1922" w14:textId="77777777" w:rsidR="00275E96" w:rsidRPr="003557DD" w:rsidRDefault="00275E96" w:rsidP="00275E96">
      <w:pPr>
        <w:rPr>
          <w:rFonts w:asciiTheme="minorHAnsi" w:hAnsiTheme="minorHAnsi" w:cstheme="minorHAnsi"/>
          <w:b/>
          <w:bCs/>
          <w:sz w:val="24"/>
          <w:szCs w:val="24"/>
        </w:rPr>
      </w:pPr>
    </w:p>
    <w:p w14:paraId="0254114F" w14:textId="77777777" w:rsidR="00275E96" w:rsidRPr="003557DD" w:rsidRDefault="00275E96" w:rsidP="00275E96">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6E28C303" w14:textId="77777777" w:rsidR="00275E96" w:rsidRPr="003557DD" w:rsidRDefault="00275E96" w:rsidP="00275E96">
      <w:pPr>
        <w:rPr>
          <w:rFonts w:asciiTheme="minorHAnsi" w:hAnsiTheme="minorHAnsi" w:cstheme="minorHAnsi"/>
          <w:b/>
          <w:bCs/>
          <w:sz w:val="24"/>
          <w:szCs w:val="24"/>
        </w:rPr>
      </w:pPr>
    </w:p>
    <w:p w14:paraId="57948F57" w14:textId="794BE607" w:rsidR="00275E96" w:rsidRDefault="00275E96" w:rsidP="00275E96">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6689D9A2" w14:textId="25FF8B6D" w:rsidR="005B6402" w:rsidRPr="003557DD" w:rsidRDefault="005B6402" w:rsidP="00275E96">
      <w:pPr>
        <w:jc w:val="center"/>
        <w:rPr>
          <w:rFonts w:asciiTheme="minorHAnsi" w:hAnsiTheme="minorHAnsi" w:cstheme="minorHAnsi"/>
          <w:b/>
          <w:bCs/>
          <w:sz w:val="24"/>
          <w:szCs w:val="24"/>
        </w:rPr>
      </w:pPr>
      <w:r w:rsidRPr="003557DD">
        <w:rPr>
          <w:rFonts w:asciiTheme="minorHAnsi" w:hAnsiTheme="minorHAnsi" w:cstheme="minorHAnsi"/>
          <w:b/>
          <w:bCs/>
          <w:sz w:val="24"/>
          <w:szCs w:val="24"/>
        </w:rPr>
        <w:lastRenderedPageBreak/>
        <w:t>SUNNINGDALE PRE-SCHOOL</w:t>
      </w:r>
    </w:p>
    <w:p w14:paraId="516EF7F0"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292A9518" w14:textId="77777777" w:rsidR="005B6402" w:rsidRPr="003557DD" w:rsidRDefault="005B6402">
      <w:pPr>
        <w:jc w:val="center"/>
        <w:rPr>
          <w:rFonts w:asciiTheme="minorHAnsi" w:hAnsiTheme="minorHAnsi" w:cstheme="minorHAnsi"/>
          <w:b/>
          <w:bCs/>
          <w:sz w:val="24"/>
          <w:szCs w:val="24"/>
        </w:rPr>
      </w:pPr>
    </w:p>
    <w:p w14:paraId="61A68A91" w14:textId="77777777" w:rsidR="005B6402" w:rsidRPr="003557DD" w:rsidRDefault="005B6402" w:rsidP="005B6402">
      <w:pPr>
        <w:pStyle w:val="Heading1"/>
        <w:spacing w:before="0" w:after="0"/>
        <w:jc w:val="center"/>
        <w:rPr>
          <w:rFonts w:asciiTheme="minorHAnsi" w:hAnsiTheme="minorHAnsi" w:cstheme="minorHAnsi"/>
          <w:sz w:val="24"/>
          <w:szCs w:val="24"/>
          <w:u w:val="single"/>
        </w:rPr>
      </w:pPr>
      <w:bookmarkStart w:id="5" w:name="_Toc219889644"/>
      <w:r w:rsidRPr="003557DD">
        <w:rPr>
          <w:rFonts w:asciiTheme="minorHAnsi" w:hAnsiTheme="minorHAnsi" w:cstheme="minorHAnsi"/>
          <w:sz w:val="24"/>
          <w:szCs w:val="24"/>
          <w:u w:val="single"/>
        </w:rPr>
        <w:t>COMPLAINTS POLICY</w:t>
      </w:r>
      <w:bookmarkEnd w:id="5"/>
    </w:p>
    <w:p w14:paraId="4D1EB624" w14:textId="77777777" w:rsidR="005B6402" w:rsidRPr="003557DD" w:rsidRDefault="005B6402">
      <w:pPr>
        <w:jc w:val="center"/>
        <w:rPr>
          <w:rFonts w:asciiTheme="minorHAnsi" w:hAnsiTheme="minorHAnsi" w:cstheme="minorHAnsi"/>
          <w:sz w:val="24"/>
          <w:szCs w:val="24"/>
          <w:u w:val="single"/>
        </w:rPr>
      </w:pPr>
    </w:p>
    <w:p w14:paraId="2E3E5846"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Sunningdale Pre-School believes that children and parents are entitled to expect courtesy and prompt, careful attention to their needs and wishes. Our intention is to work in partnership with parents/carers and the community generally and we welcome suggestions on how to improve our Pre-School at any time.</w:t>
      </w:r>
    </w:p>
    <w:p w14:paraId="28CD3D10" w14:textId="77777777" w:rsidR="005B6402" w:rsidRPr="003557DD" w:rsidRDefault="005B6402" w:rsidP="005B6402">
      <w:pPr>
        <w:jc w:val="both"/>
        <w:rPr>
          <w:rFonts w:asciiTheme="minorHAnsi" w:hAnsiTheme="minorHAnsi" w:cstheme="minorHAnsi"/>
          <w:sz w:val="24"/>
          <w:szCs w:val="24"/>
        </w:rPr>
      </w:pPr>
    </w:p>
    <w:p w14:paraId="64AC5B2A"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Sunningdale Pre-School takes complaints seriously and finds, in general, complaints are constructive. We aim to resolve all complaints quickly and will deal with them fairly and in confidence.</w:t>
      </w:r>
      <w:r w:rsidR="00D2360E" w:rsidRPr="003557DD">
        <w:rPr>
          <w:rFonts w:asciiTheme="minorHAnsi" w:hAnsiTheme="minorHAnsi" w:cstheme="minorHAnsi"/>
          <w:sz w:val="24"/>
          <w:szCs w:val="24"/>
        </w:rPr>
        <w:t xml:space="preserve">  </w:t>
      </w:r>
    </w:p>
    <w:p w14:paraId="4332379E" w14:textId="77777777" w:rsidR="005B6402" w:rsidRPr="003557DD" w:rsidRDefault="005B6402" w:rsidP="005B6402">
      <w:pPr>
        <w:jc w:val="both"/>
        <w:rPr>
          <w:rFonts w:asciiTheme="minorHAnsi" w:hAnsiTheme="minorHAnsi" w:cstheme="minorHAnsi"/>
          <w:sz w:val="24"/>
          <w:szCs w:val="24"/>
        </w:rPr>
      </w:pPr>
    </w:p>
    <w:p w14:paraId="788C8EAC"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The Children Act Regulations state that it is mandatory for Sunningdale Pre-School to</w:t>
      </w:r>
      <w:r w:rsidRPr="003557DD">
        <w:rPr>
          <w:rFonts w:asciiTheme="minorHAnsi" w:hAnsiTheme="minorHAnsi" w:cstheme="minorHAnsi"/>
          <w:strike/>
          <w:sz w:val="24"/>
          <w:szCs w:val="24"/>
        </w:rPr>
        <w:t xml:space="preserve"> </w:t>
      </w:r>
      <w:r w:rsidRPr="003557DD">
        <w:rPr>
          <w:rFonts w:asciiTheme="minorHAnsi" w:hAnsiTheme="minorHAnsi" w:cstheme="minorHAnsi"/>
          <w:sz w:val="24"/>
          <w:szCs w:val="24"/>
        </w:rPr>
        <w:t>investigate all complaints by parents that are made in writing or electronic form, where these relate to the Early Years Foundation Stage Statutory Framework (EYFS). We will provide the parent who made the complaint with an account of the findings, and of any action taken as a result, within 28 days. We will make a written record of complaints, any action taken, and the outcome of any investigation and provide a summary, on request, to any parent of a child who attends Pre-School. Records must be retained for a period of 21 years from the date on which the record was made. Complaints forms</w:t>
      </w:r>
      <w:r w:rsidR="00D2360E" w:rsidRPr="003557DD">
        <w:rPr>
          <w:rFonts w:asciiTheme="minorHAnsi" w:hAnsiTheme="minorHAnsi" w:cstheme="minorHAnsi"/>
          <w:sz w:val="24"/>
          <w:szCs w:val="24"/>
        </w:rPr>
        <w:t xml:space="preserve"> are</w:t>
      </w:r>
      <w:r w:rsidRPr="003557DD">
        <w:rPr>
          <w:rFonts w:asciiTheme="minorHAnsi" w:hAnsiTheme="minorHAnsi" w:cstheme="minorHAnsi"/>
          <w:sz w:val="24"/>
          <w:szCs w:val="24"/>
        </w:rPr>
        <w:t xml:space="preserve"> available to all parents/carers,</w:t>
      </w:r>
      <w:r w:rsidR="00D2360E" w:rsidRPr="003557DD">
        <w:rPr>
          <w:rFonts w:asciiTheme="minorHAnsi" w:hAnsiTheme="minorHAnsi" w:cstheme="minorHAnsi"/>
          <w:sz w:val="24"/>
          <w:szCs w:val="24"/>
        </w:rPr>
        <w:t xml:space="preserve"> these are</w:t>
      </w:r>
      <w:r w:rsidRPr="003557DD">
        <w:rPr>
          <w:rFonts w:asciiTheme="minorHAnsi" w:hAnsiTheme="minorHAnsi" w:cstheme="minorHAnsi"/>
          <w:sz w:val="24"/>
          <w:szCs w:val="24"/>
        </w:rPr>
        <w:t xml:space="preserve"> provided by Ofsted,</w:t>
      </w:r>
      <w:r w:rsidR="00D2360E" w:rsidRPr="003557DD">
        <w:rPr>
          <w:rFonts w:asciiTheme="minorHAnsi" w:hAnsiTheme="minorHAnsi" w:cstheme="minorHAnsi"/>
          <w:sz w:val="24"/>
          <w:szCs w:val="24"/>
        </w:rPr>
        <w:t xml:space="preserve"> and</w:t>
      </w:r>
      <w:r w:rsidRPr="003557DD">
        <w:rPr>
          <w:rFonts w:asciiTheme="minorHAnsi" w:hAnsiTheme="minorHAnsi" w:cstheme="minorHAnsi"/>
          <w:sz w:val="24"/>
          <w:szCs w:val="24"/>
        </w:rPr>
        <w:t xml:space="preserve"> are stored at Pre-School in the Complaints and Questionnaires folder.</w:t>
      </w:r>
    </w:p>
    <w:p w14:paraId="434A5A5D"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 </w:t>
      </w:r>
    </w:p>
    <w:p w14:paraId="1679819F" w14:textId="77777777" w:rsidR="005B6402" w:rsidRPr="003557DD" w:rsidRDefault="005B6402" w:rsidP="005B6402">
      <w:pPr>
        <w:keepNext/>
        <w:jc w:val="both"/>
        <w:rPr>
          <w:rFonts w:asciiTheme="minorHAnsi" w:hAnsiTheme="minorHAnsi" w:cstheme="minorHAnsi"/>
          <w:b/>
          <w:bCs/>
          <w:sz w:val="24"/>
          <w:szCs w:val="24"/>
        </w:rPr>
      </w:pPr>
      <w:r w:rsidRPr="003557DD">
        <w:rPr>
          <w:rFonts w:asciiTheme="minorHAnsi" w:hAnsiTheme="minorHAnsi" w:cstheme="minorHAnsi"/>
          <w:b/>
          <w:bCs/>
          <w:sz w:val="24"/>
          <w:szCs w:val="24"/>
        </w:rPr>
        <w:t>Making concerns known</w:t>
      </w:r>
    </w:p>
    <w:p w14:paraId="4E6E7073"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A parent who is uneasy about any aspect of Pre-School’s provision should, firstly, talk over their worries and anxieties with the Manager.</w:t>
      </w:r>
    </w:p>
    <w:p w14:paraId="7DDCD4C0" w14:textId="77777777" w:rsidR="005B6402" w:rsidRPr="003557DD" w:rsidRDefault="005B6402" w:rsidP="005B6402">
      <w:pPr>
        <w:jc w:val="both"/>
        <w:rPr>
          <w:rFonts w:asciiTheme="minorHAnsi" w:hAnsiTheme="minorHAnsi" w:cstheme="minorHAnsi"/>
          <w:sz w:val="24"/>
          <w:szCs w:val="24"/>
        </w:rPr>
      </w:pPr>
    </w:p>
    <w:p w14:paraId="1BDAB5F3"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If this does not have a satisfactory outcome within a couple of weeks, or if the problem reoccurs, the parent should put the concerns or complaint in writing and request a meeting with the manager and the chair of the management committee.  Parent(s) and the Manager should both have a friend, colleague, partner or independent representative present if required. An agreed written record of the discussion should be made, signed by all parties and copies given to them.</w:t>
      </w:r>
    </w:p>
    <w:p w14:paraId="3082E9D8" w14:textId="77777777" w:rsidR="005B6402" w:rsidRPr="003557DD" w:rsidRDefault="005B6402" w:rsidP="005B6402">
      <w:pPr>
        <w:jc w:val="both"/>
        <w:rPr>
          <w:rFonts w:asciiTheme="minorHAnsi" w:hAnsiTheme="minorHAnsi" w:cstheme="minorHAnsi"/>
          <w:sz w:val="24"/>
          <w:szCs w:val="24"/>
        </w:rPr>
      </w:pPr>
    </w:p>
    <w:p w14:paraId="2951D0A6" w14:textId="77777777" w:rsidR="005B6402" w:rsidRPr="003557DD" w:rsidRDefault="005B6402" w:rsidP="005B6402">
      <w:pPr>
        <w:pStyle w:val="BodyText2"/>
        <w:jc w:val="both"/>
        <w:rPr>
          <w:rFonts w:asciiTheme="minorHAnsi" w:hAnsiTheme="minorHAnsi" w:cstheme="minorHAnsi"/>
          <w:szCs w:val="24"/>
        </w:rPr>
      </w:pPr>
      <w:r w:rsidRPr="003557DD">
        <w:rPr>
          <w:rFonts w:asciiTheme="minorHAnsi" w:hAnsiTheme="minorHAnsi" w:cstheme="minorHAnsi"/>
          <w:szCs w:val="24"/>
        </w:rPr>
        <w:t>Any complaints should be in writing and we will provide a Complaint Form to be filled in. We will transfer the issue from the Complaint Form onto a Complaint Action Form, which outlines what the complaint was regarding, when it was made and the action taken to resolve this issue. Complaint Forms must be kept for 21years. Completed Parent questionnaires are stored alongside Complaint Forms, to ensure all points of view are available for viewing.</w:t>
      </w:r>
    </w:p>
    <w:p w14:paraId="42BE273A" w14:textId="77777777" w:rsidR="005B6402" w:rsidRPr="003557DD" w:rsidRDefault="005B6402" w:rsidP="005B6402">
      <w:pPr>
        <w:jc w:val="both"/>
        <w:rPr>
          <w:rFonts w:asciiTheme="minorHAnsi" w:hAnsiTheme="minorHAnsi" w:cstheme="minorHAnsi"/>
          <w:sz w:val="24"/>
          <w:szCs w:val="24"/>
        </w:rPr>
      </w:pPr>
    </w:p>
    <w:p w14:paraId="13F3BB62" w14:textId="77777777" w:rsidR="005B6402" w:rsidRPr="003557DD" w:rsidRDefault="005B6402" w:rsidP="005B6402">
      <w:pPr>
        <w:keepNext/>
        <w:jc w:val="both"/>
        <w:rPr>
          <w:rFonts w:asciiTheme="minorHAnsi" w:hAnsiTheme="minorHAnsi" w:cstheme="minorHAnsi"/>
          <w:sz w:val="24"/>
          <w:szCs w:val="24"/>
        </w:rPr>
      </w:pPr>
      <w:r w:rsidRPr="003557DD">
        <w:rPr>
          <w:rFonts w:asciiTheme="minorHAnsi" w:hAnsiTheme="minorHAnsi" w:cstheme="minorHAnsi"/>
          <w:b/>
          <w:bCs/>
          <w:sz w:val="24"/>
          <w:szCs w:val="24"/>
        </w:rPr>
        <w:t xml:space="preserve">Most complaints should be resolved informally or at this initial stage.  </w:t>
      </w:r>
      <w:r w:rsidRPr="003557DD">
        <w:rPr>
          <w:rFonts w:asciiTheme="minorHAnsi" w:hAnsiTheme="minorHAnsi" w:cstheme="minorHAnsi"/>
          <w:sz w:val="24"/>
          <w:szCs w:val="24"/>
        </w:rPr>
        <w:t>If the matter is still not resolved to the parent’s satisfaction, the parent should again contact the Chairperson of the Pre-School Committee.</w:t>
      </w:r>
    </w:p>
    <w:p w14:paraId="086853E1" w14:textId="77777777" w:rsidR="005B6402" w:rsidRPr="003557DD" w:rsidRDefault="005B6402" w:rsidP="005B6402">
      <w:pPr>
        <w:jc w:val="both"/>
        <w:rPr>
          <w:rFonts w:asciiTheme="minorHAnsi" w:hAnsiTheme="minorHAnsi" w:cstheme="minorHAnsi"/>
          <w:sz w:val="24"/>
          <w:szCs w:val="24"/>
        </w:rPr>
      </w:pPr>
    </w:p>
    <w:p w14:paraId="6BDBAFF3" w14:textId="6FC48A2F"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If the parent and Pre-School cannot reach agreement, it might be helpful to invite an external mediator, one who is acceptable to both parties, to listen to both sides and offer advice.  A mediator has no legal powers but can help to clarify the situation.  Staff or volunteers within the Pre-School Learning Alliance will be available to act as mediator if both parties wish it. The mediator will help define the problem, review the action so far and suggest further ways in which it might be resolved.</w:t>
      </w:r>
    </w:p>
    <w:p w14:paraId="65F9FADB" w14:textId="77777777" w:rsidR="005B6402"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The mediator will keep all discussions confidential, s/he will meet with the Pre-School if requested and will keep an agreed written record of any meetings that are held and of any advice s/he has given.</w:t>
      </w:r>
      <w:r w:rsidR="00A3300F" w:rsidRPr="003557DD">
        <w:rPr>
          <w:rFonts w:asciiTheme="minorHAnsi" w:hAnsiTheme="minorHAnsi" w:cstheme="minorHAnsi"/>
          <w:sz w:val="24"/>
          <w:szCs w:val="24"/>
        </w:rPr>
        <w:t xml:space="preserve">  </w:t>
      </w:r>
    </w:p>
    <w:p w14:paraId="3A2E65D2" w14:textId="49786328" w:rsidR="00275E96" w:rsidRPr="003557DD" w:rsidRDefault="00275E96" w:rsidP="00275E96">
      <w:pPr>
        <w:jc w:val="right"/>
        <w:rPr>
          <w:rFonts w:asciiTheme="minorHAnsi" w:hAnsiTheme="minorHAnsi" w:cstheme="minorHAnsi"/>
          <w:sz w:val="24"/>
          <w:szCs w:val="24"/>
        </w:rPr>
      </w:pPr>
      <w:r>
        <w:rPr>
          <w:rFonts w:asciiTheme="minorHAnsi" w:hAnsiTheme="minorHAnsi" w:cstheme="minorHAnsi"/>
          <w:sz w:val="24"/>
          <w:szCs w:val="24"/>
        </w:rPr>
        <w:t>1</w:t>
      </w:r>
      <w:r w:rsidR="00962B4C">
        <w:rPr>
          <w:rFonts w:asciiTheme="minorHAnsi" w:hAnsiTheme="minorHAnsi" w:cstheme="minorHAnsi"/>
          <w:sz w:val="24"/>
          <w:szCs w:val="24"/>
        </w:rPr>
        <w:t>.Cont/….</w:t>
      </w:r>
    </w:p>
    <w:p w14:paraId="42198DE2" w14:textId="30433849" w:rsidR="005B6402" w:rsidRPr="003557DD" w:rsidRDefault="00962B4C" w:rsidP="005B6402">
      <w:pPr>
        <w:jc w:val="both"/>
        <w:rPr>
          <w:rFonts w:asciiTheme="minorHAnsi" w:hAnsiTheme="minorHAnsi" w:cstheme="minorHAnsi"/>
          <w:sz w:val="24"/>
          <w:szCs w:val="24"/>
        </w:rPr>
      </w:pPr>
      <w:proofErr w:type="gramStart"/>
      <w:r>
        <w:rPr>
          <w:rFonts w:asciiTheme="minorHAnsi" w:hAnsiTheme="minorHAnsi" w:cstheme="minorHAnsi"/>
          <w:sz w:val="24"/>
          <w:szCs w:val="24"/>
        </w:rPr>
        <w:lastRenderedPageBreak/>
        <w:t>…..</w:t>
      </w:r>
      <w:proofErr w:type="gramEnd"/>
      <w:r>
        <w:rPr>
          <w:rFonts w:asciiTheme="minorHAnsi" w:hAnsiTheme="minorHAnsi" w:cstheme="minorHAnsi"/>
          <w:sz w:val="24"/>
          <w:szCs w:val="24"/>
        </w:rPr>
        <w:t>/2. Complaints Policy</w:t>
      </w:r>
    </w:p>
    <w:p w14:paraId="2DB3DDC0" w14:textId="77777777" w:rsidR="00962B4C" w:rsidRDefault="00962B4C" w:rsidP="005B6402">
      <w:pPr>
        <w:keepNext/>
        <w:jc w:val="both"/>
        <w:rPr>
          <w:rFonts w:asciiTheme="minorHAnsi" w:hAnsiTheme="minorHAnsi" w:cstheme="minorHAnsi"/>
          <w:b/>
          <w:bCs/>
          <w:sz w:val="24"/>
          <w:szCs w:val="24"/>
        </w:rPr>
      </w:pPr>
    </w:p>
    <w:p w14:paraId="33AE5804" w14:textId="77777777" w:rsidR="00962B4C" w:rsidRDefault="00962B4C" w:rsidP="005B6402">
      <w:pPr>
        <w:keepNext/>
        <w:jc w:val="both"/>
        <w:rPr>
          <w:rFonts w:asciiTheme="minorHAnsi" w:hAnsiTheme="minorHAnsi" w:cstheme="minorHAnsi"/>
          <w:b/>
          <w:bCs/>
          <w:sz w:val="24"/>
          <w:szCs w:val="24"/>
        </w:rPr>
      </w:pPr>
    </w:p>
    <w:p w14:paraId="6964E746" w14:textId="684ED781" w:rsidR="005B6402" w:rsidRPr="003557DD" w:rsidRDefault="005B6402" w:rsidP="005B6402">
      <w:pPr>
        <w:keepNext/>
        <w:jc w:val="both"/>
        <w:rPr>
          <w:rFonts w:asciiTheme="minorHAnsi" w:hAnsiTheme="minorHAnsi" w:cstheme="minorHAnsi"/>
          <w:b/>
          <w:bCs/>
          <w:sz w:val="24"/>
          <w:szCs w:val="24"/>
        </w:rPr>
      </w:pPr>
      <w:r w:rsidRPr="003557DD">
        <w:rPr>
          <w:rFonts w:asciiTheme="minorHAnsi" w:hAnsiTheme="minorHAnsi" w:cstheme="minorHAnsi"/>
          <w:b/>
          <w:bCs/>
          <w:sz w:val="24"/>
          <w:szCs w:val="24"/>
        </w:rPr>
        <w:t>The role of the registering authority</w:t>
      </w:r>
    </w:p>
    <w:p w14:paraId="7A90CE26" w14:textId="7BDBFCC2" w:rsidR="005B6402" w:rsidRPr="003557DD" w:rsidRDefault="005B6402" w:rsidP="00962B4C">
      <w:pPr>
        <w:jc w:val="both"/>
        <w:rPr>
          <w:rFonts w:asciiTheme="minorHAnsi" w:hAnsiTheme="minorHAnsi" w:cstheme="minorHAnsi"/>
          <w:sz w:val="24"/>
          <w:szCs w:val="24"/>
        </w:rPr>
      </w:pPr>
      <w:r w:rsidRPr="003557DD">
        <w:rPr>
          <w:rFonts w:asciiTheme="minorHAnsi" w:hAnsiTheme="minorHAnsi" w:cstheme="minorHAnsi"/>
          <w:sz w:val="24"/>
          <w:szCs w:val="24"/>
        </w:rPr>
        <w:t xml:space="preserve">Parents may approach Ofsted directly at any stage of the </w:t>
      </w:r>
      <w:proofErr w:type="gramStart"/>
      <w:r w:rsidRPr="003557DD">
        <w:rPr>
          <w:rFonts w:asciiTheme="minorHAnsi" w:hAnsiTheme="minorHAnsi" w:cstheme="minorHAnsi"/>
          <w:sz w:val="24"/>
          <w:szCs w:val="24"/>
        </w:rPr>
        <w:t>complaints</w:t>
      </w:r>
      <w:proofErr w:type="gramEnd"/>
      <w:r w:rsidRPr="003557DD">
        <w:rPr>
          <w:rFonts w:asciiTheme="minorHAnsi" w:hAnsiTheme="minorHAnsi" w:cstheme="minorHAnsi"/>
          <w:sz w:val="24"/>
          <w:szCs w:val="24"/>
        </w:rPr>
        <w:t xml:space="preserve"> procedure.  In addition, where there seems to be a possible breach of our registration requirements, it is essential to involve Ofsted as the registering and inspection body with a duty to ensure adherence to the EYFS Statutory Framework. Any complaints should be addressed to:</w:t>
      </w:r>
    </w:p>
    <w:p w14:paraId="204173DB" w14:textId="77777777" w:rsidR="005B6402" w:rsidRPr="003557DD" w:rsidRDefault="005B6402" w:rsidP="005B6402">
      <w:pPr>
        <w:rPr>
          <w:rFonts w:asciiTheme="minorHAnsi" w:hAnsiTheme="minorHAnsi" w:cstheme="minorHAnsi"/>
          <w:sz w:val="24"/>
          <w:szCs w:val="24"/>
        </w:rPr>
      </w:pPr>
      <w:r w:rsidRPr="003557DD">
        <w:rPr>
          <w:rFonts w:asciiTheme="minorHAnsi" w:hAnsiTheme="minorHAnsi" w:cstheme="minorHAnsi"/>
          <w:sz w:val="24"/>
          <w:szCs w:val="24"/>
        </w:rPr>
        <w:t xml:space="preserve">Ofsted, </w:t>
      </w:r>
    </w:p>
    <w:p w14:paraId="0A066045" w14:textId="77777777" w:rsidR="005B6402" w:rsidRPr="003557DD" w:rsidRDefault="005B6402" w:rsidP="005B6402">
      <w:pPr>
        <w:rPr>
          <w:rFonts w:asciiTheme="minorHAnsi" w:hAnsiTheme="minorHAnsi" w:cstheme="minorHAnsi"/>
          <w:sz w:val="24"/>
          <w:szCs w:val="24"/>
        </w:rPr>
      </w:pPr>
      <w:r w:rsidRPr="003557DD">
        <w:rPr>
          <w:rFonts w:asciiTheme="minorHAnsi" w:hAnsiTheme="minorHAnsi" w:cstheme="minorHAnsi"/>
          <w:sz w:val="24"/>
          <w:szCs w:val="24"/>
        </w:rPr>
        <w:t xml:space="preserve">Piccadilly Gate, </w:t>
      </w:r>
    </w:p>
    <w:p w14:paraId="31A7E406" w14:textId="77777777" w:rsidR="005B6402" w:rsidRPr="003557DD" w:rsidRDefault="005B6402" w:rsidP="005B6402">
      <w:pPr>
        <w:rPr>
          <w:rFonts w:asciiTheme="minorHAnsi" w:hAnsiTheme="minorHAnsi" w:cstheme="minorHAnsi"/>
          <w:sz w:val="24"/>
          <w:szCs w:val="24"/>
        </w:rPr>
      </w:pPr>
      <w:r w:rsidRPr="003557DD">
        <w:rPr>
          <w:rFonts w:asciiTheme="minorHAnsi" w:hAnsiTheme="minorHAnsi" w:cstheme="minorHAnsi"/>
          <w:sz w:val="24"/>
          <w:szCs w:val="24"/>
        </w:rPr>
        <w:t xml:space="preserve">Store Street, </w:t>
      </w:r>
    </w:p>
    <w:p w14:paraId="10E3936C" w14:textId="77777777" w:rsidR="005B6402" w:rsidRPr="003557DD" w:rsidRDefault="005B6402" w:rsidP="005B6402">
      <w:pPr>
        <w:rPr>
          <w:rFonts w:asciiTheme="minorHAnsi" w:hAnsiTheme="minorHAnsi" w:cstheme="minorHAnsi"/>
          <w:sz w:val="24"/>
          <w:szCs w:val="24"/>
        </w:rPr>
      </w:pPr>
      <w:r w:rsidRPr="003557DD">
        <w:rPr>
          <w:rFonts w:asciiTheme="minorHAnsi" w:hAnsiTheme="minorHAnsi" w:cstheme="minorHAnsi"/>
          <w:sz w:val="24"/>
          <w:szCs w:val="24"/>
        </w:rPr>
        <w:t xml:space="preserve">Manchester. </w:t>
      </w:r>
    </w:p>
    <w:p w14:paraId="059B5687" w14:textId="77777777" w:rsidR="005B6402" w:rsidRPr="003557DD" w:rsidRDefault="005B6402" w:rsidP="005B6402">
      <w:pPr>
        <w:rPr>
          <w:rFonts w:asciiTheme="minorHAnsi" w:hAnsiTheme="minorHAnsi" w:cstheme="minorHAnsi"/>
          <w:sz w:val="24"/>
          <w:szCs w:val="24"/>
        </w:rPr>
      </w:pPr>
      <w:r w:rsidRPr="003557DD">
        <w:rPr>
          <w:rFonts w:asciiTheme="minorHAnsi" w:hAnsiTheme="minorHAnsi" w:cstheme="minorHAnsi"/>
          <w:sz w:val="24"/>
          <w:szCs w:val="24"/>
        </w:rPr>
        <w:t>M1 2WD</w:t>
      </w:r>
    </w:p>
    <w:p w14:paraId="335326AD" w14:textId="77777777" w:rsidR="005B6402" w:rsidRPr="003557DD" w:rsidRDefault="005B6402">
      <w:pPr>
        <w:rPr>
          <w:rFonts w:asciiTheme="minorHAnsi" w:hAnsiTheme="minorHAnsi" w:cstheme="minorHAnsi"/>
          <w:sz w:val="24"/>
          <w:szCs w:val="24"/>
        </w:rPr>
      </w:pPr>
    </w:p>
    <w:p w14:paraId="17FF8614" w14:textId="484885CA" w:rsidR="005B6402" w:rsidRPr="003557DD" w:rsidRDefault="001A271D" w:rsidP="005B6402">
      <w:pPr>
        <w:rPr>
          <w:rFonts w:asciiTheme="minorHAnsi" w:hAnsiTheme="minorHAnsi" w:cstheme="minorHAnsi"/>
          <w:sz w:val="24"/>
          <w:szCs w:val="24"/>
        </w:rPr>
      </w:pPr>
      <w:r w:rsidRPr="003557DD">
        <w:rPr>
          <w:rFonts w:asciiTheme="minorHAnsi" w:hAnsiTheme="minorHAnsi" w:cstheme="minorHAnsi"/>
          <w:sz w:val="24"/>
          <w:szCs w:val="24"/>
        </w:rPr>
        <w:t>Telephone: 0300 123</w:t>
      </w:r>
      <w:r w:rsidR="00921DB8" w:rsidRPr="003557DD">
        <w:rPr>
          <w:rFonts w:asciiTheme="minorHAnsi" w:hAnsiTheme="minorHAnsi" w:cstheme="minorHAnsi"/>
          <w:sz w:val="24"/>
          <w:szCs w:val="24"/>
        </w:rPr>
        <w:t>1231</w:t>
      </w:r>
    </w:p>
    <w:p w14:paraId="40C76ED4" w14:textId="77777777" w:rsidR="005B6402" w:rsidRPr="003557DD" w:rsidRDefault="005B6402">
      <w:pPr>
        <w:rPr>
          <w:rFonts w:asciiTheme="minorHAnsi" w:hAnsiTheme="minorHAnsi" w:cstheme="minorHAnsi"/>
          <w:sz w:val="24"/>
          <w:szCs w:val="24"/>
        </w:rPr>
      </w:pPr>
    </w:p>
    <w:p w14:paraId="417CAB58" w14:textId="77777777" w:rsidR="00962B4C" w:rsidRPr="003557DD" w:rsidRDefault="00962B4C" w:rsidP="00962B4C">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66C61506" w14:textId="77777777" w:rsidR="00962B4C" w:rsidRPr="003557DD" w:rsidRDefault="00962B4C" w:rsidP="00962B4C">
      <w:pPr>
        <w:rPr>
          <w:rFonts w:asciiTheme="minorHAnsi" w:hAnsiTheme="minorHAnsi" w:cstheme="minorHAnsi"/>
          <w:b/>
          <w:bCs/>
          <w:sz w:val="24"/>
          <w:szCs w:val="24"/>
        </w:rPr>
      </w:pPr>
    </w:p>
    <w:p w14:paraId="58218103" w14:textId="77777777" w:rsidR="00962B4C" w:rsidRPr="003557DD" w:rsidRDefault="00962B4C" w:rsidP="00962B4C">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185F3745" w14:textId="77777777" w:rsidR="00962B4C" w:rsidRPr="003557DD" w:rsidRDefault="00962B4C" w:rsidP="00962B4C">
      <w:pPr>
        <w:rPr>
          <w:rFonts w:asciiTheme="minorHAnsi" w:hAnsiTheme="minorHAnsi" w:cstheme="minorHAnsi"/>
          <w:b/>
          <w:bCs/>
          <w:sz w:val="24"/>
          <w:szCs w:val="24"/>
        </w:rPr>
      </w:pPr>
    </w:p>
    <w:p w14:paraId="17D80A1E" w14:textId="77777777" w:rsidR="00962B4C" w:rsidRPr="003557DD" w:rsidRDefault="00962B4C" w:rsidP="00962B4C">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5608CF47" w14:textId="77777777" w:rsidR="00962B4C" w:rsidRPr="003557DD" w:rsidRDefault="00962B4C" w:rsidP="00962B4C">
      <w:pPr>
        <w:rPr>
          <w:rFonts w:asciiTheme="minorHAnsi" w:hAnsiTheme="minorHAnsi" w:cstheme="minorHAnsi"/>
          <w:b/>
          <w:bCs/>
          <w:sz w:val="24"/>
          <w:szCs w:val="24"/>
        </w:rPr>
      </w:pPr>
    </w:p>
    <w:p w14:paraId="2B04C158" w14:textId="77777777" w:rsidR="00962B4C" w:rsidRPr="003557DD" w:rsidRDefault="00962B4C" w:rsidP="00962B4C">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6E2B35F9" w14:textId="77777777" w:rsidR="005B6402" w:rsidRPr="003557DD" w:rsidRDefault="005B6402">
      <w:pPr>
        <w:rPr>
          <w:rFonts w:asciiTheme="minorHAnsi" w:hAnsiTheme="minorHAnsi" w:cstheme="minorHAnsi"/>
          <w:b/>
          <w:bCs/>
          <w:sz w:val="24"/>
          <w:szCs w:val="24"/>
        </w:rPr>
      </w:pPr>
    </w:p>
    <w:p w14:paraId="0AC29350" w14:textId="77777777" w:rsidR="005B6402" w:rsidRPr="003557DD" w:rsidRDefault="005B6402">
      <w:pPr>
        <w:rPr>
          <w:rFonts w:asciiTheme="minorHAnsi" w:hAnsiTheme="minorHAnsi" w:cstheme="minorHAnsi"/>
          <w:sz w:val="24"/>
          <w:szCs w:val="24"/>
        </w:rPr>
      </w:pPr>
    </w:p>
    <w:p w14:paraId="659A0F4B" w14:textId="77777777" w:rsidR="005B6402" w:rsidRPr="003557DD" w:rsidRDefault="005B6402">
      <w:pPr>
        <w:jc w:val="center"/>
        <w:rPr>
          <w:rFonts w:asciiTheme="minorHAnsi" w:hAnsiTheme="minorHAnsi" w:cstheme="minorHAnsi"/>
          <w:b/>
          <w:bCs/>
          <w:sz w:val="24"/>
          <w:szCs w:val="24"/>
        </w:rPr>
      </w:pPr>
    </w:p>
    <w:p w14:paraId="6249A907" w14:textId="77777777" w:rsidR="005B6402" w:rsidRPr="003557DD" w:rsidRDefault="005B6402">
      <w:pPr>
        <w:jc w:val="center"/>
        <w:rPr>
          <w:rFonts w:asciiTheme="minorHAnsi" w:hAnsiTheme="minorHAnsi" w:cstheme="minorHAnsi"/>
          <w:b/>
          <w:bCs/>
          <w:sz w:val="24"/>
          <w:szCs w:val="24"/>
        </w:rPr>
      </w:pPr>
    </w:p>
    <w:p w14:paraId="3EE66A41" w14:textId="77777777" w:rsidR="005B6402" w:rsidRPr="003557DD" w:rsidRDefault="005B6402">
      <w:pPr>
        <w:jc w:val="center"/>
        <w:rPr>
          <w:rFonts w:asciiTheme="minorHAnsi" w:hAnsiTheme="minorHAnsi" w:cstheme="minorHAnsi"/>
          <w:b/>
          <w:bCs/>
          <w:sz w:val="24"/>
          <w:szCs w:val="24"/>
        </w:rPr>
      </w:pPr>
    </w:p>
    <w:p w14:paraId="28870AFE" w14:textId="77777777" w:rsidR="005B6402" w:rsidRPr="003557DD" w:rsidRDefault="005B6402">
      <w:pPr>
        <w:jc w:val="center"/>
        <w:rPr>
          <w:rFonts w:asciiTheme="minorHAnsi" w:hAnsiTheme="minorHAnsi" w:cstheme="minorHAnsi"/>
          <w:b/>
          <w:bCs/>
          <w:sz w:val="24"/>
          <w:szCs w:val="24"/>
        </w:rPr>
      </w:pPr>
    </w:p>
    <w:p w14:paraId="5FBD81C5" w14:textId="77777777" w:rsidR="005B6402" w:rsidRPr="003557DD" w:rsidRDefault="005B6402" w:rsidP="005B6402">
      <w:pPr>
        <w:pStyle w:val="Header"/>
        <w:tabs>
          <w:tab w:val="clear" w:pos="4153"/>
          <w:tab w:val="clear" w:pos="8306"/>
        </w:tabs>
        <w:rPr>
          <w:rFonts w:asciiTheme="minorHAnsi" w:hAnsiTheme="minorHAnsi" w:cstheme="minorHAnsi"/>
          <w:sz w:val="24"/>
          <w:szCs w:val="24"/>
        </w:rPr>
      </w:pPr>
    </w:p>
    <w:p w14:paraId="0428580F" w14:textId="77777777" w:rsidR="005B6402" w:rsidRPr="003557DD" w:rsidRDefault="005B6402" w:rsidP="005B6402">
      <w:pPr>
        <w:jc w:val="center"/>
        <w:rPr>
          <w:rFonts w:asciiTheme="minorHAnsi" w:hAnsiTheme="minorHAnsi" w:cstheme="minorHAnsi"/>
          <w:b/>
          <w:bCs/>
          <w:sz w:val="24"/>
          <w:szCs w:val="24"/>
        </w:rPr>
      </w:pPr>
      <w:r w:rsidRPr="003557DD">
        <w:rPr>
          <w:rFonts w:asciiTheme="minorHAnsi" w:hAnsiTheme="minorHAnsi" w:cstheme="minorHAnsi"/>
          <w:i/>
          <w:sz w:val="24"/>
          <w:szCs w:val="24"/>
        </w:rPr>
        <w:br w:type="page"/>
      </w:r>
      <w:r w:rsidRPr="003557DD">
        <w:rPr>
          <w:rFonts w:asciiTheme="minorHAnsi" w:hAnsiTheme="minorHAnsi" w:cstheme="minorHAnsi"/>
          <w:b/>
          <w:bCs/>
          <w:sz w:val="24"/>
          <w:szCs w:val="24"/>
        </w:rPr>
        <w:lastRenderedPageBreak/>
        <w:t>SUNNINGDALE PRE-SCHOOL</w:t>
      </w:r>
    </w:p>
    <w:p w14:paraId="1AC6E3BC"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5B1B642F" w14:textId="77777777" w:rsidR="005B6402" w:rsidRPr="003557DD" w:rsidRDefault="005B6402">
      <w:pPr>
        <w:jc w:val="center"/>
        <w:rPr>
          <w:rFonts w:asciiTheme="minorHAnsi" w:hAnsiTheme="minorHAnsi" w:cstheme="minorHAnsi"/>
          <w:b/>
          <w:bCs/>
          <w:sz w:val="24"/>
          <w:szCs w:val="24"/>
        </w:rPr>
      </w:pPr>
    </w:p>
    <w:p w14:paraId="44DF4474" w14:textId="77777777" w:rsidR="005B6402" w:rsidRPr="003557DD" w:rsidRDefault="005B6402" w:rsidP="005B6402">
      <w:pPr>
        <w:pStyle w:val="Heading1"/>
        <w:spacing w:before="0" w:after="0"/>
        <w:jc w:val="center"/>
        <w:rPr>
          <w:rFonts w:asciiTheme="minorHAnsi" w:hAnsiTheme="minorHAnsi" w:cstheme="minorHAnsi"/>
          <w:sz w:val="24"/>
          <w:szCs w:val="24"/>
          <w:u w:val="single"/>
        </w:rPr>
      </w:pPr>
      <w:bookmarkStart w:id="6" w:name="_Toc219889645"/>
      <w:r w:rsidRPr="003557DD">
        <w:rPr>
          <w:rFonts w:asciiTheme="minorHAnsi" w:hAnsiTheme="minorHAnsi" w:cstheme="minorHAnsi"/>
          <w:sz w:val="24"/>
          <w:szCs w:val="24"/>
          <w:u w:val="single"/>
        </w:rPr>
        <w:t>CONFIDENTIALITY POLICY</w:t>
      </w:r>
      <w:bookmarkEnd w:id="6"/>
    </w:p>
    <w:p w14:paraId="4451E6C3" w14:textId="77777777" w:rsidR="005B6402" w:rsidRPr="003557DD" w:rsidRDefault="005B6402">
      <w:pPr>
        <w:jc w:val="center"/>
        <w:rPr>
          <w:rFonts w:asciiTheme="minorHAnsi" w:hAnsiTheme="minorHAnsi" w:cstheme="minorHAnsi"/>
          <w:sz w:val="24"/>
          <w:szCs w:val="24"/>
          <w:u w:val="single"/>
        </w:rPr>
      </w:pPr>
    </w:p>
    <w:p w14:paraId="150EB1C4"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Sunningdale Pre-School will ensure that the Confidentiality of all Pre-School children and staff is respected and maintained in the following ways:</w:t>
      </w:r>
    </w:p>
    <w:p w14:paraId="6FC66765" w14:textId="77777777" w:rsidR="005B6402" w:rsidRPr="003557DD" w:rsidRDefault="005B6402" w:rsidP="005B6402">
      <w:pPr>
        <w:jc w:val="both"/>
        <w:rPr>
          <w:rFonts w:asciiTheme="minorHAnsi" w:hAnsiTheme="minorHAnsi" w:cstheme="minorHAnsi"/>
          <w:sz w:val="24"/>
          <w:szCs w:val="24"/>
        </w:rPr>
      </w:pPr>
    </w:p>
    <w:p w14:paraId="29797A90" w14:textId="77777777" w:rsidR="005B6402" w:rsidRPr="003557DD" w:rsidRDefault="005B6402" w:rsidP="005B6402">
      <w:pPr>
        <w:jc w:val="both"/>
        <w:rPr>
          <w:rFonts w:asciiTheme="minorHAnsi" w:hAnsiTheme="minorHAnsi" w:cstheme="minorHAnsi"/>
          <w:b/>
          <w:sz w:val="24"/>
          <w:szCs w:val="24"/>
        </w:rPr>
      </w:pPr>
      <w:r w:rsidRPr="003557DD">
        <w:rPr>
          <w:rFonts w:asciiTheme="minorHAnsi" w:hAnsiTheme="minorHAnsi" w:cstheme="minorHAnsi"/>
          <w:b/>
          <w:sz w:val="24"/>
          <w:szCs w:val="24"/>
        </w:rPr>
        <w:t>Pre-School Children</w:t>
      </w:r>
    </w:p>
    <w:p w14:paraId="345FBD4E" w14:textId="77777777" w:rsidR="005B6402" w:rsidRPr="003557DD" w:rsidRDefault="005B6402" w:rsidP="005B6402">
      <w:pPr>
        <w:ind w:left="567"/>
        <w:jc w:val="both"/>
        <w:rPr>
          <w:rFonts w:asciiTheme="minorHAnsi" w:hAnsiTheme="minorHAnsi" w:cstheme="minorHAnsi"/>
          <w:sz w:val="24"/>
          <w:szCs w:val="24"/>
        </w:rPr>
      </w:pPr>
    </w:p>
    <w:p w14:paraId="57EE2EC1" w14:textId="77777777" w:rsidR="005B6402" w:rsidRPr="003557DD" w:rsidRDefault="005B6402" w:rsidP="005B6402">
      <w:pPr>
        <w:numPr>
          <w:ilvl w:val="0"/>
          <w:numId w:val="15"/>
        </w:numPr>
        <w:tabs>
          <w:tab w:val="clear" w:pos="1080"/>
          <w:tab w:val="num" w:pos="567"/>
        </w:tabs>
        <w:ind w:left="567" w:hanging="567"/>
        <w:jc w:val="both"/>
        <w:rPr>
          <w:rFonts w:asciiTheme="minorHAnsi" w:hAnsiTheme="minorHAnsi" w:cstheme="minorHAnsi"/>
          <w:sz w:val="24"/>
          <w:szCs w:val="24"/>
        </w:rPr>
      </w:pPr>
      <w:r w:rsidRPr="003557DD">
        <w:rPr>
          <w:rFonts w:asciiTheme="minorHAnsi" w:hAnsiTheme="minorHAnsi" w:cstheme="minorHAnsi"/>
          <w:sz w:val="24"/>
          <w:szCs w:val="24"/>
        </w:rPr>
        <w:t>Parents will have ready access to the files of their own children</w:t>
      </w:r>
    </w:p>
    <w:p w14:paraId="67847EA6" w14:textId="77777777" w:rsidR="005B6402" w:rsidRPr="003557DD" w:rsidRDefault="005B6402" w:rsidP="005B6402">
      <w:pPr>
        <w:numPr>
          <w:ilvl w:val="0"/>
          <w:numId w:val="15"/>
        </w:numPr>
        <w:tabs>
          <w:tab w:val="clear" w:pos="1080"/>
          <w:tab w:val="num" w:pos="567"/>
        </w:tabs>
        <w:ind w:left="567" w:hanging="567"/>
        <w:jc w:val="both"/>
        <w:rPr>
          <w:rFonts w:asciiTheme="minorHAnsi" w:hAnsiTheme="minorHAnsi" w:cstheme="minorHAnsi"/>
          <w:sz w:val="24"/>
          <w:szCs w:val="24"/>
        </w:rPr>
      </w:pPr>
      <w:r w:rsidRPr="003557DD">
        <w:rPr>
          <w:rFonts w:asciiTheme="minorHAnsi" w:hAnsiTheme="minorHAnsi" w:cstheme="minorHAnsi"/>
          <w:sz w:val="24"/>
          <w:szCs w:val="24"/>
        </w:rPr>
        <w:t>Staff will only discuss individual children with the parent/carer of that child. For purposes of curriculum planning/group management, the child’s name will not be used</w:t>
      </w:r>
    </w:p>
    <w:p w14:paraId="60FB8CA8" w14:textId="77777777" w:rsidR="005B6402" w:rsidRPr="003557DD" w:rsidRDefault="005B6402" w:rsidP="005B6402">
      <w:pPr>
        <w:numPr>
          <w:ilvl w:val="0"/>
          <w:numId w:val="15"/>
        </w:numPr>
        <w:tabs>
          <w:tab w:val="clear" w:pos="1080"/>
          <w:tab w:val="num" w:pos="567"/>
        </w:tabs>
        <w:ind w:left="567" w:hanging="567"/>
        <w:jc w:val="both"/>
        <w:rPr>
          <w:rFonts w:asciiTheme="minorHAnsi" w:hAnsiTheme="minorHAnsi" w:cstheme="minorHAnsi"/>
          <w:sz w:val="24"/>
          <w:szCs w:val="24"/>
        </w:rPr>
      </w:pPr>
      <w:r w:rsidRPr="003557DD">
        <w:rPr>
          <w:rFonts w:asciiTheme="minorHAnsi" w:hAnsiTheme="minorHAnsi" w:cstheme="minorHAnsi"/>
          <w:sz w:val="24"/>
          <w:szCs w:val="24"/>
        </w:rPr>
        <w:t>Any information given by parents/carers to the Manager or Key carer will not be passed on to the other adults without permission</w:t>
      </w:r>
    </w:p>
    <w:p w14:paraId="66A3E7BF" w14:textId="21CEB180" w:rsidR="00921DB8" w:rsidRPr="003557DD" w:rsidRDefault="00921DB8" w:rsidP="005B6402">
      <w:pPr>
        <w:numPr>
          <w:ilvl w:val="0"/>
          <w:numId w:val="15"/>
        </w:numPr>
        <w:tabs>
          <w:tab w:val="clear" w:pos="1080"/>
          <w:tab w:val="num" w:pos="567"/>
        </w:tabs>
        <w:ind w:left="567" w:hanging="567"/>
        <w:jc w:val="both"/>
        <w:rPr>
          <w:rFonts w:asciiTheme="minorHAnsi" w:hAnsiTheme="minorHAnsi" w:cstheme="minorHAnsi"/>
          <w:sz w:val="24"/>
          <w:szCs w:val="24"/>
        </w:rPr>
      </w:pPr>
      <w:r w:rsidRPr="003557DD">
        <w:rPr>
          <w:rFonts w:asciiTheme="minorHAnsi" w:hAnsiTheme="minorHAnsi" w:cstheme="minorHAnsi"/>
          <w:sz w:val="24"/>
          <w:szCs w:val="24"/>
        </w:rPr>
        <w:t>All parents are requested that they contact Pre-school via email or the Pre-School telephone number.  Communication must not be made about their child via social media or staff personal mobile numbers.</w:t>
      </w:r>
    </w:p>
    <w:p w14:paraId="2D4FE784" w14:textId="77777777" w:rsidR="00A55F78" w:rsidRPr="003557DD" w:rsidRDefault="005B6402" w:rsidP="002762D8">
      <w:pPr>
        <w:numPr>
          <w:ilvl w:val="0"/>
          <w:numId w:val="15"/>
        </w:numPr>
        <w:tabs>
          <w:tab w:val="clear" w:pos="1080"/>
          <w:tab w:val="num" w:pos="567"/>
        </w:tabs>
        <w:ind w:left="567" w:hanging="567"/>
        <w:jc w:val="both"/>
        <w:rPr>
          <w:rFonts w:asciiTheme="minorHAnsi" w:hAnsiTheme="minorHAnsi" w:cstheme="minorHAnsi"/>
          <w:sz w:val="24"/>
          <w:szCs w:val="24"/>
        </w:rPr>
      </w:pPr>
      <w:r w:rsidRPr="003557DD">
        <w:rPr>
          <w:rFonts w:asciiTheme="minorHAnsi" w:hAnsiTheme="minorHAnsi" w:cstheme="minorHAnsi"/>
          <w:sz w:val="24"/>
          <w:szCs w:val="24"/>
        </w:rPr>
        <w:t>Any anxieties relating to a child’s personal safety will be kept in a confidential file and shared with other staff members as appropriate</w:t>
      </w:r>
      <w:r w:rsidR="00A55F78" w:rsidRPr="003557DD">
        <w:rPr>
          <w:rFonts w:asciiTheme="minorHAnsi" w:hAnsiTheme="minorHAnsi" w:cstheme="minorHAnsi"/>
          <w:sz w:val="24"/>
          <w:szCs w:val="24"/>
        </w:rPr>
        <w:t>.</w:t>
      </w:r>
      <w:r w:rsidR="003413C5" w:rsidRPr="003557DD">
        <w:rPr>
          <w:rFonts w:asciiTheme="minorHAnsi" w:hAnsiTheme="minorHAnsi" w:cstheme="minorHAnsi"/>
          <w:sz w:val="24"/>
          <w:szCs w:val="24"/>
        </w:rPr>
        <w:t xml:space="preserve"> </w:t>
      </w:r>
    </w:p>
    <w:p w14:paraId="6D718EAA" w14:textId="77777777" w:rsidR="005B6402" w:rsidRPr="003557DD" w:rsidRDefault="005B6402" w:rsidP="002762D8">
      <w:pPr>
        <w:numPr>
          <w:ilvl w:val="0"/>
          <w:numId w:val="15"/>
        </w:numPr>
        <w:tabs>
          <w:tab w:val="clear" w:pos="1080"/>
          <w:tab w:val="num" w:pos="567"/>
        </w:tabs>
        <w:ind w:left="567" w:hanging="567"/>
        <w:jc w:val="both"/>
        <w:rPr>
          <w:rFonts w:asciiTheme="minorHAnsi" w:hAnsiTheme="minorHAnsi" w:cstheme="minorHAnsi"/>
          <w:sz w:val="24"/>
          <w:szCs w:val="24"/>
        </w:rPr>
      </w:pPr>
      <w:r w:rsidRPr="003557DD">
        <w:rPr>
          <w:rFonts w:asciiTheme="minorHAnsi" w:hAnsiTheme="minorHAnsi" w:cstheme="minorHAnsi"/>
          <w:sz w:val="24"/>
          <w:szCs w:val="24"/>
        </w:rPr>
        <w:t>In the incident of child protection issues, the Child Safeguarding Policy will be followed</w:t>
      </w:r>
    </w:p>
    <w:p w14:paraId="387AF630" w14:textId="77777777" w:rsidR="005B6402" w:rsidRPr="003557DD" w:rsidRDefault="005B6402" w:rsidP="005B6402">
      <w:pPr>
        <w:jc w:val="both"/>
        <w:rPr>
          <w:rFonts w:asciiTheme="minorHAnsi" w:hAnsiTheme="minorHAnsi" w:cstheme="minorHAnsi"/>
          <w:sz w:val="24"/>
          <w:szCs w:val="24"/>
        </w:rPr>
      </w:pPr>
    </w:p>
    <w:p w14:paraId="60434E9A" w14:textId="77777777" w:rsidR="005B6402" w:rsidRPr="003557DD" w:rsidRDefault="005B6402" w:rsidP="005B6402">
      <w:pPr>
        <w:jc w:val="both"/>
        <w:rPr>
          <w:rFonts w:asciiTheme="minorHAnsi" w:hAnsiTheme="minorHAnsi" w:cstheme="minorHAnsi"/>
          <w:b/>
          <w:sz w:val="24"/>
          <w:szCs w:val="24"/>
        </w:rPr>
      </w:pPr>
      <w:r w:rsidRPr="003557DD">
        <w:rPr>
          <w:rFonts w:asciiTheme="minorHAnsi" w:hAnsiTheme="minorHAnsi" w:cstheme="minorHAnsi"/>
          <w:b/>
          <w:sz w:val="24"/>
          <w:szCs w:val="24"/>
        </w:rPr>
        <w:t>Staff</w:t>
      </w:r>
    </w:p>
    <w:p w14:paraId="112B4882" w14:textId="77777777" w:rsidR="005B6402" w:rsidRPr="003557DD" w:rsidRDefault="005B6402" w:rsidP="00A77E08">
      <w:pPr>
        <w:numPr>
          <w:ilvl w:val="0"/>
          <w:numId w:val="17"/>
        </w:numPr>
        <w:tabs>
          <w:tab w:val="clear" w:pos="1080"/>
          <w:tab w:val="num" w:pos="567"/>
        </w:tabs>
        <w:ind w:left="567" w:hanging="567"/>
        <w:jc w:val="both"/>
        <w:rPr>
          <w:rFonts w:asciiTheme="minorHAnsi" w:hAnsiTheme="minorHAnsi" w:cstheme="minorHAnsi"/>
          <w:sz w:val="24"/>
          <w:szCs w:val="24"/>
        </w:rPr>
      </w:pPr>
      <w:r w:rsidRPr="003557DD">
        <w:rPr>
          <w:rFonts w:asciiTheme="minorHAnsi" w:hAnsiTheme="minorHAnsi" w:cstheme="minorHAnsi"/>
          <w:sz w:val="24"/>
          <w:szCs w:val="24"/>
        </w:rPr>
        <w:t xml:space="preserve">Issues to do with the employment of staff, whether paid or unpaid, will remain confidential to the people directly involved with making personnel decisions. </w:t>
      </w:r>
    </w:p>
    <w:p w14:paraId="44895F8B" w14:textId="77777777" w:rsidR="005B6402" w:rsidRPr="003557DD" w:rsidRDefault="005B6402" w:rsidP="00A77E08">
      <w:pPr>
        <w:numPr>
          <w:ilvl w:val="0"/>
          <w:numId w:val="17"/>
        </w:numPr>
        <w:tabs>
          <w:tab w:val="clear" w:pos="1080"/>
          <w:tab w:val="num" w:pos="567"/>
        </w:tabs>
        <w:ind w:left="567" w:hanging="567"/>
        <w:jc w:val="both"/>
        <w:rPr>
          <w:rFonts w:asciiTheme="minorHAnsi" w:hAnsiTheme="minorHAnsi" w:cstheme="minorHAnsi"/>
          <w:sz w:val="24"/>
          <w:szCs w:val="24"/>
        </w:rPr>
      </w:pPr>
      <w:r w:rsidRPr="003557DD">
        <w:rPr>
          <w:rFonts w:asciiTheme="minorHAnsi" w:hAnsiTheme="minorHAnsi" w:cstheme="minorHAnsi"/>
          <w:sz w:val="24"/>
          <w:szCs w:val="24"/>
        </w:rPr>
        <w:t>Students on recognised courses, who are observing at Pre-School, will be advised of our confidentiality policy and required to respect it.</w:t>
      </w:r>
    </w:p>
    <w:p w14:paraId="652339CD" w14:textId="77777777" w:rsidR="005B6402" w:rsidRPr="003557DD" w:rsidRDefault="005B6402" w:rsidP="005B6402">
      <w:pPr>
        <w:ind w:left="567"/>
        <w:rPr>
          <w:rFonts w:asciiTheme="minorHAnsi" w:hAnsiTheme="minorHAnsi" w:cstheme="minorHAnsi"/>
          <w:sz w:val="24"/>
          <w:szCs w:val="24"/>
        </w:rPr>
      </w:pPr>
    </w:p>
    <w:p w14:paraId="136D534E" w14:textId="77777777" w:rsidR="005B6402" w:rsidRPr="003557DD" w:rsidRDefault="005B6402">
      <w:pPr>
        <w:rPr>
          <w:rFonts w:asciiTheme="minorHAnsi" w:hAnsiTheme="minorHAnsi" w:cstheme="minorHAnsi"/>
          <w:sz w:val="24"/>
          <w:szCs w:val="24"/>
        </w:rPr>
      </w:pPr>
    </w:p>
    <w:p w14:paraId="707A0BAE" w14:textId="77777777" w:rsidR="00962B4C" w:rsidRPr="003557DD" w:rsidRDefault="00962B4C" w:rsidP="00962B4C">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151F13B1" w14:textId="77777777" w:rsidR="00962B4C" w:rsidRPr="003557DD" w:rsidRDefault="00962B4C" w:rsidP="00962B4C">
      <w:pPr>
        <w:rPr>
          <w:rFonts w:asciiTheme="minorHAnsi" w:hAnsiTheme="minorHAnsi" w:cstheme="minorHAnsi"/>
          <w:b/>
          <w:bCs/>
          <w:sz w:val="24"/>
          <w:szCs w:val="24"/>
        </w:rPr>
      </w:pPr>
    </w:p>
    <w:p w14:paraId="64431BFB" w14:textId="77777777" w:rsidR="00962B4C" w:rsidRPr="003557DD" w:rsidRDefault="00962B4C" w:rsidP="00962B4C">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7D954C3D" w14:textId="77777777" w:rsidR="00962B4C" w:rsidRPr="003557DD" w:rsidRDefault="00962B4C" w:rsidP="00962B4C">
      <w:pPr>
        <w:rPr>
          <w:rFonts w:asciiTheme="minorHAnsi" w:hAnsiTheme="minorHAnsi" w:cstheme="minorHAnsi"/>
          <w:b/>
          <w:bCs/>
          <w:sz w:val="24"/>
          <w:szCs w:val="24"/>
        </w:rPr>
      </w:pPr>
    </w:p>
    <w:p w14:paraId="639ABB1E" w14:textId="77777777" w:rsidR="00962B4C" w:rsidRPr="003557DD" w:rsidRDefault="00962B4C" w:rsidP="00962B4C">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42094A96" w14:textId="77777777" w:rsidR="00962B4C" w:rsidRPr="003557DD" w:rsidRDefault="00962B4C" w:rsidP="00962B4C">
      <w:pPr>
        <w:rPr>
          <w:rFonts w:asciiTheme="minorHAnsi" w:hAnsiTheme="minorHAnsi" w:cstheme="minorHAnsi"/>
          <w:b/>
          <w:bCs/>
          <w:sz w:val="24"/>
          <w:szCs w:val="24"/>
        </w:rPr>
      </w:pPr>
    </w:p>
    <w:p w14:paraId="797F2A6A" w14:textId="77777777" w:rsidR="00962B4C" w:rsidRPr="003557DD" w:rsidRDefault="00962B4C" w:rsidP="00962B4C">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52EF9DFC" w14:textId="77777777" w:rsidR="005B6402" w:rsidRPr="003557DD" w:rsidRDefault="005B6402">
      <w:pPr>
        <w:rPr>
          <w:rFonts w:asciiTheme="minorHAnsi" w:hAnsiTheme="minorHAnsi" w:cstheme="minorHAnsi"/>
          <w:sz w:val="24"/>
          <w:szCs w:val="24"/>
        </w:rPr>
      </w:pPr>
    </w:p>
    <w:p w14:paraId="4D8C9DEB" w14:textId="77777777" w:rsidR="005B6402" w:rsidRPr="003557DD" w:rsidRDefault="005B6402">
      <w:pPr>
        <w:rPr>
          <w:rFonts w:asciiTheme="minorHAnsi" w:hAnsiTheme="minorHAnsi" w:cstheme="minorHAnsi"/>
          <w:sz w:val="24"/>
          <w:szCs w:val="24"/>
        </w:rPr>
      </w:pPr>
    </w:p>
    <w:p w14:paraId="26932441" w14:textId="77777777" w:rsidR="005B6402" w:rsidRPr="003557DD" w:rsidRDefault="005B6402">
      <w:pPr>
        <w:rPr>
          <w:rFonts w:asciiTheme="minorHAnsi" w:hAnsiTheme="minorHAnsi" w:cstheme="minorHAnsi"/>
          <w:sz w:val="24"/>
          <w:szCs w:val="24"/>
        </w:rPr>
      </w:pPr>
    </w:p>
    <w:p w14:paraId="75E289F5" w14:textId="77777777" w:rsidR="008123A0" w:rsidRPr="003557DD" w:rsidRDefault="008123A0">
      <w:pPr>
        <w:jc w:val="center"/>
        <w:rPr>
          <w:rFonts w:asciiTheme="minorHAnsi" w:hAnsiTheme="minorHAnsi" w:cstheme="minorHAnsi"/>
          <w:sz w:val="24"/>
          <w:szCs w:val="24"/>
        </w:rPr>
      </w:pPr>
    </w:p>
    <w:p w14:paraId="0ED36CA0" w14:textId="77777777" w:rsidR="008123A0" w:rsidRPr="003557DD" w:rsidRDefault="008123A0">
      <w:pPr>
        <w:jc w:val="center"/>
        <w:rPr>
          <w:rFonts w:asciiTheme="minorHAnsi" w:hAnsiTheme="minorHAnsi" w:cstheme="minorHAnsi"/>
          <w:sz w:val="24"/>
          <w:szCs w:val="24"/>
        </w:rPr>
      </w:pPr>
    </w:p>
    <w:p w14:paraId="5FFAE9E6" w14:textId="77777777" w:rsidR="008123A0" w:rsidRPr="003557DD" w:rsidRDefault="008123A0">
      <w:pPr>
        <w:jc w:val="center"/>
        <w:rPr>
          <w:rFonts w:asciiTheme="minorHAnsi" w:hAnsiTheme="minorHAnsi" w:cstheme="minorHAnsi"/>
          <w:sz w:val="24"/>
          <w:szCs w:val="24"/>
        </w:rPr>
      </w:pPr>
    </w:p>
    <w:p w14:paraId="37EC0A1A" w14:textId="77777777" w:rsidR="008123A0" w:rsidRPr="003557DD" w:rsidRDefault="008123A0">
      <w:pPr>
        <w:jc w:val="center"/>
        <w:rPr>
          <w:rFonts w:asciiTheme="minorHAnsi" w:hAnsiTheme="minorHAnsi" w:cstheme="minorHAnsi"/>
          <w:sz w:val="24"/>
          <w:szCs w:val="24"/>
        </w:rPr>
      </w:pPr>
    </w:p>
    <w:p w14:paraId="754C5059" w14:textId="77777777" w:rsidR="008123A0" w:rsidRPr="003557DD" w:rsidRDefault="008123A0">
      <w:pPr>
        <w:jc w:val="center"/>
        <w:rPr>
          <w:rFonts w:asciiTheme="minorHAnsi" w:hAnsiTheme="minorHAnsi" w:cstheme="minorHAnsi"/>
          <w:sz w:val="24"/>
          <w:szCs w:val="24"/>
        </w:rPr>
      </w:pPr>
    </w:p>
    <w:p w14:paraId="0BB35C6C" w14:textId="77777777" w:rsidR="008123A0" w:rsidRPr="003557DD" w:rsidRDefault="008123A0">
      <w:pPr>
        <w:jc w:val="center"/>
        <w:rPr>
          <w:rFonts w:asciiTheme="minorHAnsi" w:hAnsiTheme="minorHAnsi" w:cstheme="minorHAnsi"/>
          <w:sz w:val="24"/>
          <w:szCs w:val="24"/>
        </w:rPr>
      </w:pPr>
    </w:p>
    <w:p w14:paraId="7AED58E6" w14:textId="77777777" w:rsidR="008123A0" w:rsidRPr="003557DD" w:rsidRDefault="008123A0">
      <w:pPr>
        <w:jc w:val="center"/>
        <w:rPr>
          <w:rFonts w:asciiTheme="minorHAnsi" w:hAnsiTheme="minorHAnsi" w:cstheme="minorHAnsi"/>
          <w:sz w:val="24"/>
          <w:szCs w:val="24"/>
        </w:rPr>
      </w:pPr>
    </w:p>
    <w:p w14:paraId="7E785C32" w14:textId="77777777" w:rsidR="008123A0" w:rsidRPr="003557DD" w:rsidRDefault="005B6402" w:rsidP="008123A0">
      <w:pPr>
        <w:jc w:val="center"/>
        <w:rPr>
          <w:rFonts w:asciiTheme="minorHAnsi" w:hAnsiTheme="minorHAnsi" w:cstheme="minorHAnsi"/>
          <w:b/>
          <w:bCs/>
          <w:sz w:val="24"/>
          <w:szCs w:val="24"/>
        </w:rPr>
      </w:pPr>
      <w:r w:rsidRPr="003557DD">
        <w:rPr>
          <w:rFonts w:asciiTheme="minorHAnsi" w:hAnsiTheme="minorHAnsi" w:cstheme="minorHAnsi"/>
          <w:sz w:val="24"/>
          <w:szCs w:val="24"/>
        </w:rPr>
        <w:br w:type="column"/>
      </w:r>
      <w:bookmarkStart w:id="7" w:name="_Hlk514945704"/>
      <w:r w:rsidR="008123A0" w:rsidRPr="003557DD">
        <w:rPr>
          <w:rFonts w:asciiTheme="minorHAnsi" w:hAnsiTheme="minorHAnsi" w:cstheme="minorHAnsi"/>
          <w:b/>
          <w:bCs/>
          <w:sz w:val="24"/>
          <w:szCs w:val="24"/>
        </w:rPr>
        <w:lastRenderedPageBreak/>
        <w:t>SUNNINGDALE PRE-SCHOOL</w:t>
      </w:r>
    </w:p>
    <w:p w14:paraId="6A75F90D" w14:textId="77777777" w:rsidR="008123A0" w:rsidRPr="003557DD" w:rsidRDefault="008123A0" w:rsidP="008123A0">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4AE0508C" w14:textId="77777777" w:rsidR="008123A0" w:rsidRPr="003557DD" w:rsidRDefault="008123A0" w:rsidP="008123A0">
      <w:pPr>
        <w:jc w:val="center"/>
        <w:rPr>
          <w:rFonts w:asciiTheme="minorHAnsi" w:hAnsiTheme="minorHAnsi" w:cstheme="minorHAnsi"/>
          <w:b/>
          <w:bCs/>
          <w:sz w:val="24"/>
          <w:szCs w:val="24"/>
          <w:u w:val="single"/>
        </w:rPr>
      </w:pPr>
    </w:p>
    <w:p w14:paraId="1A7EE91F" w14:textId="77777777" w:rsidR="008123A0" w:rsidRPr="003557DD" w:rsidRDefault="009719C9" w:rsidP="008123A0">
      <w:pPr>
        <w:jc w:val="center"/>
        <w:rPr>
          <w:rFonts w:asciiTheme="minorHAnsi" w:hAnsiTheme="minorHAnsi" w:cstheme="minorHAnsi"/>
          <w:b/>
          <w:bCs/>
          <w:sz w:val="24"/>
          <w:szCs w:val="24"/>
          <w:u w:val="single"/>
        </w:rPr>
      </w:pPr>
      <w:r w:rsidRPr="003557DD">
        <w:rPr>
          <w:rFonts w:asciiTheme="minorHAnsi" w:hAnsiTheme="minorHAnsi" w:cstheme="minorHAnsi"/>
          <w:b/>
          <w:bCs/>
          <w:sz w:val="24"/>
          <w:szCs w:val="24"/>
          <w:u w:val="single"/>
        </w:rPr>
        <w:t>GDPR/</w:t>
      </w:r>
      <w:r w:rsidR="008123A0" w:rsidRPr="003557DD">
        <w:rPr>
          <w:rFonts w:asciiTheme="minorHAnsi" w:hAnsiTheme="minorHAnsi" w:cstheme="minorHAnsi"/>
          <w:b/>
          <w:bCs/>
          <w:sz w:val="24"/>
          <w:szCs w:val="24"/>
          <w:u w:val="single"/>
        </w:rPr>
        <w:t>Data Protection Policy</w:t>
      </w:r>
    </w:p>
    <w:p w14:paraId="11C21112" w14:textId="77777777" w:rsidR="008123A0" w:rsidRPr="003557DD" w:rsidRDefault="008123A0" w:rsidP="008123A0">
      <w:pPr>
        <w:rPr>
          <w:rFonts w:asciiTheme="minorHAnsi" w:hAnsiTheme="minorHAnsi" w:cstheme="minorHAnsi"/>
          <w:sz w:val="24"/>
          <w:szCs w:val="24"/>
        </w:rPr>
      </w:pPr>
      <w:r w:rsidRPr="003557DD">
        <w:rPr>
          <w:rFonts w:asciiTheme="minorHAnsi" w:hAnsiTheme="minorHAnsi" w:cstheme="minorHAnsi"/>
          <w:sz w:val="24"/>
          <w:szCs w:val="24"/>
        </w:rPr>
        <w:t xml:space="preserve"> </w:t>
      </w:r>
    </w:p>
    <w:p w14:paraId="5D15ABF7" w14:textId="77777777" w:rsidR="008123A0" w:rsidRPr="003557DD" w:rsidRDefault="008123A0" w:rsidP="008123A0">
      <w:pPr>
        <w:rPr>
          <w:rFonts w:asciiTheme="minorHAnsi" w:hAnsiTheme="minorHAnsi" w:cstheme="minorHAnsi"/>
          <w:sz w:val="24"/>
          <w:szCs w:val="24"/>
        </w:rPr>
      </w:pPr>
      <w:r w:rsidRPr="003557DD">
        <w:rPr>
          <w:rFonts w:asciiTheme="minorHAnsi" w:hAnsiTheme="minorHAnsi" w:cstheme="minorHAnsi"/>
          <w:sz w:val="24"/>
          <w:szCs w:val="24"/>
        </w:rPr>
        <w:t xml:space="preserve">GDPR stands for General Data Protection Regulation and replaces the previous Data Protection Directives that were in place. It was approved by the EU Parliament in 2016 and comes into effect on 25th May 2018.  GDPR states that personal data should be ‘processed fairly &amp; lawfully’ and ‘collected for specified, explicit and legitimate purposes’ and that </w:t>
      </w:r>
      <w:proofErr w:type="gramStart"/>
      <w:r w:rsidRPr="003557DD">
        <w:rPr>
          <w:rFonts w:asciiTheme="minorHAnsi" w:hAnsiTheme="minorHAnsi" w:cstheme="minorHAnsi"/>
          <w:sz w:val="24"/>
          <w:szCs w:val="24"/>
        </w:rPr>
        <w:t>individuals</w:t>
      </w:r>
      <w:proofErr w:type="gramEnd"/>
      <w:r w:rsidRPr="003557DD">
        <w:rPr>
          <w:rFonts w:asciiTheme="minorHAnsi" w:hAnsiTheme="minorHAnsi" w:cstheme="minorHAnsi"/>
          <w:sz w:val="24"/>
          <w:szCs w:val="24"/>
        </w:rPr>
        <w:t xml:space="preserve"> data is not processed without their knowledge and are only processed with their ‘explicit’ consent. GDPR covers personal data relating to individuals. </w:t>
      </w:r>
    </w:p>
    <w:p w14:paraId="23730710" w14:textId="77777777" w:rsidR="008123A0" w:rsidRPr="003557DD" w:rsidRDefault="008123A0" w:rsidP="008123A0">
      <w:pPr>
        <w:rPr>
          <w:rFonts w:asciiTheme="minorHAnsi" w:hAnsiTheme="minorHAnsi" w:cstheme="minorHAnsi"/>
          <w:sz w:val="24"/>
          <w:szCs w:val="24"/>
        </w:rPr>
      </w:pPr>
    </w:p>
    <w:p w14:paraId="0EE2AC9C" w14:textId="77777777" w:rsidR="008123A0" w:rsidRPr="003557DD" w:rsidRDefault="008123A0" w:rsidP="008123A0">
      <w:pPr>
        <w:rPr>
          <w:rFonts w:asciiTheme="minorHAnsi" w:hAnsiTheme="minorHAnsi" w:cstheme="minorHAnsi"/>
          <w:sz w:val="24"/>
          <w:szCs w:val="24"/>
        </w:rPr>
      </w:pPr>
      <w:r w:rsidRPr="003557DD">
        <w:rPr>
          <w:rFonts w:asciiTheme="minorHAnsi" w:hAnsiTheme="minorHAnsi" w:cstheme="minorHAnsi"/>
          <w:sz w:val="24"/>
          <w:szCs w:val="24"/>
        </w:rPr>
        <w:t xml:space="preserve">Sunningdale Pre-School is committed to protecting the rights and freedoms of individuals with respect to the processing of children's, parents, visitors and staff personal data. The Data Protection Act gives individuals the right to know what information is held about them. It provides a framework to ensure that personal information is handled properly. </w:t>
      </w:r>
    </w:p>
    <w:p w14:paraId="29048E34" w14:textId="77777777" w:rsidR="008123A0" w:rsidRPr="003557DD" w:rsidRDefault="008123A0" w:rsidP="008123A0">
      <w:pPr>
        <w:rPr>
          <w:rFonts w:asciiTheme="minorHAnsi" w:hAnsiTheme="minorHAnsi" w:cstheme="minorHAnsi"/>
          <w:sz w:val="24"/>
          <w:szCs w:val="24"/>
        </w:rPr>
      </w:pPr>
    </w:p>
    <w:p w14:paraId="2ED016D7" w14:textId="77777777" w:rsidR="008123A0" w:rsidRPr="003557DD" w:rsidRDefault="008123A0" w:rsidP="008123A0">
      <w:pPr>
        <w:rPr>
          <w:rFonts w:asciiTheme="minorHAnsi" w:hAnsiTheme="minorHAnsi" w:cstheme="minorHAnsi"/>
          <w:sz w:val="24"/>
          <w:szCs w:val="24"/>
        </w:rPr>
      </w:pPr>
      <w:r w:rsidRPr="003557DD">
        <w:rPr>
          <w:rFonts w:asciiTheme="minorHAnsi" w:hAnsiTheme="minorHAnsi" w:cstheme="minorHAnsi"/>
          <w:sz w:val="24"/>
          <w:szCs w:val="24"/>
        </w:rPr>
        <w:t xml:space="preserve">Sunningdale Pre-School is registered with the ICO (Information Commissioners Office) under registration reference: A8270639. Certificates are on display on our notice board. </w:t>
      </w:r>
    </w:p>
    <w:p w14:paraId="0009078F" w14:textId="77777777" w:rsidR="008123A0" w:rsidRPr="003557DD" w:rsidRDefault="008123A0" w:rsidP="008123A0">
      <w:pPr>
        <w:rPr>
          <w:rFonts w:asciiTheme="minorHAnsi" w:hAnsiTheme="minorHAnsi" w:cstheme="minorHAnsi"/>
          <w:sz w:val="24"/>
          <w:szCs w:val="24"/>
        </w:rPr>
      </w:pPr>
    </w:p>
    <w:p w14:paraId="75739711" w14:textId="77777777" w:rsidR="008123A0" w:rsidRPr="003557DD" w:rsidRDefault="008123A0" w:rsidP="008123A0">
      <w:pPr>
        <w:rPr>
          <w:rFonts w:asciiTheme="minorHAnsi" w:hAnsiTheme="minorHAnsi" w:cstheme="minorHAnsi"/>
          <w:sz w:val="24"/>
          <w:szCs w:val="24"/>
        </w:rPr>
      </w:pPr>
      <w:r w:rsidRPr="003557DD">
        <w:rPr>
          <w:rFonts w:asciiTheme="minorHAnsi" w:hAnsiTheme="minorHAnsi" w:cstheme="minorHAnsi"/>
          <w:sz w:val="24"/>
          <w:szCs w:val="24"/>
        </w:rPr>
        <w:t>GDPR includes 7 rights for individuals:</w:t>
      </w:r>
    </w:p>
    <w:p w14:paraId="6E776820" w14:textId="6164C937" w:rsidR="008123A0" w:rsidRPr="003557DD" w:rsidRDefault="008123A0" w:rsidP="008123A0">
      <w:pPr>
        <w:rPr>
          <w:rFonts w:asciiTheme="minorHAnsi" w:hAnsiTheme="minorHAnsi" w:cstheme="minorHAnsi"/>
          <w:sz w:val="24"/>
          <w:szCs w:val="24"/>
        </w:rPr>
      </w:pPr>
      <w:r w:rsidRPr="003557DD">
        <w:rPr>
          <w:rFonts w:asciiTheme="minorHAnsi" w:hAnsiTheme="minorHAnsi" w:cstheme="minorHAnsi"/>
          <w:sz w:val="24"/>
          <w:szCs w:val="24"/>
        </w:rPr>
        <w:t>1) The right to be informed.  Sunningdale Pre-School is a registered Childcare provider with Ofsted and as so, is required to collect and manage certain data. We need to know parent’s names, addresses, telephone numbers, email addresses, date of birth and National Insurance numbers. We need to know children’s’ full names, addresses and date of birth. For parents claiming the free nursery entitlement we are requested to provide this data to Royal Borough of Windsor &amp; Maidenhead; this information is sent to the Local Authority via a secure electronic file transfer system.  We are required to collect certain details of visitors to our pre-schools. We need to know visit</w:t>
      </w:r>
      <w:r w:rsidR="00921DB8" w:rsidRPr="003557DD">
        <w:rPr>
          <w:rFonts w:asciiTheme="minorHAnsi" w:hAnsiTheme="minorHAnsi" w:cstheme="minorHAnsi"/>
          <w:sz w:val="24"/>
          <w:szCs w:val="24"/>
        </w:rPr>
        <w:t>or’</w:t>
      </w:r>
      <w:r w:rsidRPr="003557DD">
        <w:rPr>
          <w:rFonts w:asciiTheme="minorHAnsi" w:hAnsiTheme="minorHAnsi" w:cstheme="minorHAnsi"/>
          <w:sz w:val="24"/>
          <w:szCs w:val="24"/>
        </w:rPr>
        <w:t>s names, telephone numbers, addresses and where appropriate company name. This is in respect of our Health and Safety and Safeguarding Policies.  As an employer Sunningdale Pre-School is required to hold data on its employees; names, addresses, email addresses, telephone numbers, date of birth, National Insurance numbers, photographic ID such as passport and driver’s license, bank details. This information is also required for Disclosure and Barring Service checks (DBS) and proof of eligibility to work in the UK. This information is sent via a secure file transfer system to Capita for the processing of DBS checks.</w:t>
      </w:r>
    </w:p>
    <w:p w14:paraId="75E29253" w14:textId="77777777" w:rsidR="008123A0" w:rsidRPr="003557DD" w:rsidRDefault="008123A0" w:rsidP="008123A0">
      <w:pPr>
        <w:rPr>
          <w:rFonts w:asciiTheme="minorHAnsi" w:hAnsiTheme="minorHAnsi" w:cstheme="minorHAnsi"/>
          <w:sz w:val="24"/>
          <w:szCs w:val="24"/>
        </w:rPr>
      </w:pPr>
      <w:r w:rsidRPr="003557DD">
        <w:rPr>
          <w:rFonts w:asciiTheme="minorHAnsi" w:hAnsiTheme="minorHAnsi" w:cstheme="minorHAnsi"/>
          <w:sz w:val="24"/>
          <w:szCs w:val="24"/>
        </w:rPr>
        <w:t xml:space="preserve">2) The right of access: Sunningdale Pre-School is a registered charity, charity no: 1021303.  Its registered address: Village Hall, Church Road, Sunningdale, Berkshire SL5 0NJ, telephone 01344 623331.  At any point an individual can make a request relating to their data and Sunningdale Pre-School will need to provide a response (within 1 month). Sunningdale Pre-School can refuse a request, if we have a lawful obligation to retain data i.e. from Ofsted in relation to the EYFS, but we will inform the individual of the reasons for the rejection. The individual will have the right to complain to the ICO if they are not happy with the decision.  </w:t>
      </w:r>
    </w:p>
    <w:p w14:paraId="5A823212" w14:textId="77777777" w:rsidR="00962B4C" w:rsidRDefault="008123A0" w:rsidP="008123A0">
      <w:pPr>
        <w:rPr>
          <w:rFonts w:asciiTheme="minorHAnsi" w:hAnsiTheme="minorHAnsi" w:cstheme="minorHAnsi"/>
          <w:sz w:val="24"/>
          <w:szCs w:val="24"/>
        </w:rPr>
      </w:pPr>
      <w:r w:rsidRPr="003557DD">
        <w:rPr>
          <w:rFonts w:asciiTheme="minorHAnsi" w:hAnsiTheme="minorHAnsi" w:cstheme="minorHAnsi"/>
          <w:sz w:val="24"/>
          <w:szCs w:val="24"/>
        </w:rPr>
        <w:t xml:space="preserve">3) The right to erasure: You have the right to request the deletion of your data where there is no compelling reason for its continued use. However, Sunningdale Pre-School has a legal duty to keep children’s and </w:t>
      </w:r>
      <w:proofErr w:type="gramStart"/>
      <w:r w:rsidRPr="003557DD">
        <w:rPr>
          <w:rFonts w:asciiTheme="minorHAnsi" w:hAnsiTheme="minorHAnsi" w:cstheme="minorHAnsi"/>
          <w:sz w:val="24"/>
          <w:szCs w:val="24"/>
        </w:rPr>
        <w:t>parents</w:t>
      </w:r>
      <w:proofErr w:type="gramEnd"/>
      <w:r w:rsidRPr="003557DD">
        <w:rPr>
          <w:rFonts w:asciiTheme="minorHAnsi" w:hAnsiTheme="minorHAnsi" w:cstheme="minorHAnsi"/>
          <w:sz w:val="24"/>
          <w:szCs w:val="24"/>
        </w:rPr>
        <w:t xml:space="preserve"> details for a reasonable time.  Sunningdale Pre-School retain these records for 3 years after leaving Pre-School, children's accident and injury records for 19 years (or until the child reaches 21 years), and 22 years (or until the child reaches 24 years) for Child Protection records.  Staff records must be kept for 6 years after the member of leaves employment, before they can be erased. This data is archived securely and shredded after the legal retention period. </w:t>
      </w:r>
    </w:p>
    <w:p w14:paraId="3D8C8350" w14:textId="77777777" w:rsidR="00962B4C" w:rsidRDefault="00962B4C" w:rsidP="008123A0">
      <w:pPr>
        <w:rPr>
          <w:rFonts w:asciiTheme="minorHAnsi" w:hAnsiTheme="minorHAnsi" w:cstheme="minorHAnsi"/>
          <w:sz w:val="24"/>
          <w:szCs w:val="24"/>
        </w:rPr>
      </w:pPr>
    </w:p>
    <w:p w14:paraId="1014805A" w14:textId="2184A5FD" w:rsidR="008123A0" w:rsidRPr="003557DD" w:rsidRDefault="00962B4C" w:rsidP="00962B4C">
      <w:pPr>
        <w:jc w:val="right"/>
        <w:rPr>
          <w:rFonts w:asciiTheme="minorHAnsi" w:hAnsiTheme="minorHAnsi" w:cstheme="minorHAnsi"/>
          <w:sz w:val="24"/>
          <w:szCs w:val="24"/>
        </w:rPr>
      </w:pPr>
      <w:r>
        <w:rPr>
          <w:rFonts w:asciiTheme="minorHAnsi" w:hAnsiTheme="minorHAnsi" w:cstheme="minorHAnsi"/>
          <w:sz w:val="24"/>
          <w:szCs w:val="24"/>
        </w:rPr>
        <w:t>1./</w:t>
      </w:r>
      <w:proofErr w:type="spellStart"/>
      <w:r>
        <w:rPr>
          <w:rFonts w:asciiTheme="minorHAnsi" w:hAnsiTheme="minorHAnsi" w:cstheme="minorHAnsi"/>
          <w:sz w:val="24"/>
          <w:szCs w:val="24"/>
        </w:rPr>
        <w:t>Cont</w:t>
      </w:r>
      <w:proofErr w:type="spellEnd"/>
      <w:proofErr w:type="gramStart"/>
      <w:r>
        <w:rPr>
          <w:rFonts w:asciiTheme="minorHAnsi" w:hAnsiTheme="minorHAnsi" w:cstheme="minorHAnsi"/>
          <w:sz w:val="24"/>
          <w:szCs w:val="24"/>
        </w:rPr>
        <w:t>…..</w:t>
      </w:r>
      <w:proofErr w:type="gramEnd"/>
      <w:r w:rsidR="008123A0" w:rsidRPr="003557DD">
        <w:rPr>
          <w:rFonts w:asciiTheme="minorHAnsi" w:hAnsiTheme="minorHAnsi" w:cstheme="minorHAnsi"/>
          <w:sz w:val="24"/>
          <w:szCs w:val="24"/>
        </w:rPr>
        <w:t xml:space="preserve">  </w:t>
      </w:r>
    </w:p>
    <w:p w14:paraId="1C10245D" w14:textId="6B8F6257" w:rsidR="00962B4C" w:rsidRDefault="00962B4C" w:rsidP="008123A0">
      <w:pPr>
        <w:rPr>
          <w:rFonts w:asciiTheme="minorHAnsi" w:hAnsiTheme="minorHAnsi" w:cstheme="minorHAnsi"/>
          <w:sz w:val="24"/>
          <w:szCs w:val="24"/>
        </w:rPr>
      </w:pPr>
      <w:r>
        <w:rPr>
          <w:rFonts w:asciiTheme="minorHAnsi" w:hAnsiTheme="minorHAnsi" w:cstheme="minorHAnsi"/>
          <w:sz w:val="24"/>
          <w:szCs w:val="24"/>
        </w:rPr>
        <w:lastRenderedPageBreak/>
        <w:t>2./</w:t>
      </w:r>
      <w:proofErr w:type="spellStart"/>
      <w:r>
        <w:rPr>
          <w:rFonts w:asciiTheme="minorHAnsi" w:hAnsiTheme="minorHAnsi" w:cstheme="minorHAnsi"/>
          <w:sz w:val="24"/>
          <w:szCs w:val="24"/>
        </w:rPr>
        <w:t>Cont</w:t>
      </w:r>
      <w:proofErr w:type="spellEnd"/>
      <w:proofErr w:type="gramStart"/>
      <w:r>
        <w:rPr>
          <w:rFonts w:asciiTheme="minorHAnsi" w:hAnsiTheme="minorHAnsi" w:cstheme="minorHAnsi"/>
          <w:sz w:val="24"/>
          <w:szCs w:val="24"/>
        </w:rPr>
        <w:t>…..</w:t>
      </w:r>
      <w:proofErr w:type="gramEnd"/>
      <w:r>
        <w:rPr>
          <w:rFonts w:asciiTheme="minorHAnsi" w:hAnsiTheme="minorHAnsi" w:cstheme="minorHAnsi"/>
          <w:sz w:val="24"/>
          <w:szCs w:val="24"/>
        </w:rPr>
        <w:t>(GDPR/Data Protection Policy)</w:t>
      </w:r>
    </w:p>
    <w:p w14:paraId="7D8CBC75" w14:textId="04F73DF2" w:rsidR="008123A0" w:rsidRPr="003557DD" w:rsidRDefault="008123A0" w:rsidP="008123A0">
      <w:pPr>
        <w:rPr>
          <w:rFonts w:asciiTheme="minorHAnsi" w:hAnsiTheme="minorHAnsi" w:cstheme="minorHAnsi"/>
          <w:sz w:val="24"/>
          <w:szCs w:val="24"/>
        </w:rPr>
      </w:pPr>
      <w:r w:rsidRPr="003557DD">
        <w:rPr>
          <w:rFonts w:asciiTheme="minorHAnsi" w:hAnsiTheme="minorHAnsi" w:cstheme="minorHAnsi"/>
          <w:sz w:val="24"/>
          <w:szCs w:val="24"/>
        </w:rPr>
        <w:t xml:space="preserve">4) The right to restrict processing:  Parents, visitors and staff can object to Sunningdale Pre-School processing their data. This means that records can be stored but must not be used in any way, for example reports or for communications.  </w:t>
      </w:r>
    </w:p>
    <w:p w14:paraId="1B26C473" w14:textId="77777777" w:rsidR="008123A0" w:rsidRPr="003557DD" w:rsidRDefault="008123A0" w:rsidP="008123A0">
      <w:pPr>
        <w:rPr>
          <w:rFonts w:asciiTheme="minorHAnsi" w:hAnsiTheme="minorHAnsi" w:cstheme="minorHAnsi"/>
          <w:sz w:val="24"/>
          <w:szCs w:val="24"/>
        </w:rPr>
      </w:pPr>
      <w:r w:rsidRPr="003557DD">
        <w:rPr>
          <w:rFonts w:asciiTheme="minorHAnsi" w:hAnsiTheme="minorHAnsi" w:cstheme="minorHAnsi"/>
          <w:sz w:val="24"/>
          <w:szCs w:val="24"/>
        </w:rPr>
        <w:t xml:space="preserve">5) The right to data portability:  Sunningdale Pre-School requires data to be transferred from one IT system to another; such as from Sunningdale Pre-School to the Local Authority. These recipients use secure file transfer systems and have their own policies and procedures in place in relation to GDPR. </w:t>
      </w:r>
    </w:p>
    <w:p w14:paraId="3D236740" w14:textId="105C2AF5" w:rsidR="008123A0" w:rsidRPr="003557DD" w:rsidRDefault="008123A0" w:rsidP="008123A0">
      <w:pPr>
        <w:rPr>
          <w:rFonts w:asciiTheme="minorHAnsi" w:hAnsiTheme="minorHAnsi" w:cstheme="minorHAnsi"/>
          <w:sz w:val="24"/>
          <w:szCs w:val="24"/>
        </w:rPr>
      </w:pPr>
      <w:r w:rsidRPr="003557DD">
        <w:rPr>
          <w:rFonts w:asciiTheme="minorHAnsi" w:hAnsiTheme="minorHAnsi" w:cstheme="minorHAnsi"/>
          <w:sz w:val="24"/>
          <w:szCs w:val="24"/>
        </w:rPr>
        <w:t>6) The right to object:  Parents, visitors and staff can object to their data being used for certain activities like marketing or research.</w:t>
      </w:r>
    </w:p>
    <w:p w14:paraId="123CD1FA" w14:textId="77777777" w:rsidR="008123A0" w:rsidRPr="003557DD" w:rsidRDefault="008123A0" w:rsidP="008123A0">
      <w:pPr>
        <w:rPr>
          <w:rFonts w:asciiTheme="minorHAnsi" w:hAnsiTheme="minorHAnsi" w:cstheme="minorHAnsi"/>
          <w:sz w:val="24"/>
          <w:szCs w:val="24"/>
        </w:rPr>
      </w:pPr>
      <w:r w:rsidRPr="003557DD">
        <w:rPr>
          <w:rFonts w:asciiTheme="minorHAnsi" w:hAnsiTheme="minorHAnsi" w:cstheme="minorHAnsi"/>
          <w:sz w:val="24"/>
          <w:szCs w:val="24"/>
        </w:rPr>
        <w:t xml:space="preserve">7) The right not to be subject to automated decision-making including profiling: Automated decisions and profiling are used for </w:t>
      </w:r>
      <w:proofErr w:type="gramStart"/>
      <w:r w:rsidRPr="003557DD">
        <w:rPr>
          <w:rFonts w:asciiTheme="minorHAnsi" w:hAnsiTheme="minorHAnsi" w:cstheme="minorHAnsi"/>
          <w:sz w:val="24"/>
          <w:szCs w:val="24"/>
        </w:rPr>
        <w:t>marketing based</w:t>
      </w:r>
      <w:proofErr w:type="gramEnd"/>
      <w:r w:rsidRPr="003557DD">
        <w:rPr>
          <w:rFonts w:asciiTheme="minorHAnsi" w:hAnsiTheme="minorHAnsi" w:cstheme="minorHAnsi"/>
          <w:sz w:val="24"/>
          <w:szCs w:val="24"/>
        </w:rPr>
        <w:t xml:space="preserve"> organisations. Sunningdale Pre-School does not use personal data for such purposes. </w:t>
      </w:r>
    </w:p>
    <w:p w14:paraId="17217EB2" w14:textId="77777777" w:rsidR="008123A0" w:rsidRPr="00962B4C" w:rsidRDefault="008123A0" w:rsidP="008123A0">
      <w:pPr>
        <w:rPr>
          <w:rFonts w:asciiTheme="minorHAnsi" w:hAnsiTheme="minorHAnsi" w:cstheme="minorHAnsi"/>
          <w:b/>
          <w:bCs/>
          <w:sz w:val="24"/>
          <w:szCs w:val="24"/>
        </w:rPr>
      </w:pPr>
      <w:r w:rsidRPr="00962B4C">
        <w:rPr>
          <w:rFonts w:asciiTheme="minorHAnsi" w:hAnsiTheme="minorHAnsi" w:cstheme="minorHAnsi"/>
          <w:b/>
          <w:bCs/>
          <w:sz w:val="24"/>
          <w:szCs w:val="24"/>
        </w:rPr>
        <w:t xml:space="preserve">Storage and use of personal information: </w:t>
      </w:r>
    </w:p>
    <w:p w14:paraId="7B0634AC" w14:textId="77777777" w:rsidR="008123A0" w:rsidRPr="003557DD" w:rsidRDefault="008123A0" w:rsidP="008123A0">
      <w:pPr>
        <w:rPr>
          <w:rFonts w:asciiTheme="minorHAnsi" w:hAnsiTheme="minorHAnsi" w:cstheme="minorHAnsi"/>
          <w:sz w:val="24"/>
          <w:szCs w:val="24"/>
        </w:rPr>
      </w:pPr>
      <w:r w:rsidRPr="003557DD">
        <w:rPr>
          <w:rFonts w:asciiTheme="minorHAnsi" w:hAnsiTheme="minorHAnsi" w:cstheme="minorHAnsi"/>
          <w:sz w:val="24"/>
          <w:szCs w:val="24"/>
        </w:rPr>
        <w:t xml:space="preserve">All paper copies of children's and staff records are kept in a locked office and/or filing cabinet in Sunningdale Pre-School. Members of staff can have access to these files but information taken from the files about individual children is confidential and apart from archiving, these records remain on site at all times. These records are shredded after the retention period. </w:t>
      </w:r>
    </w:p>
    <w:p w14:paraId="381FABA9" w14:textId="77777777" w:rsidR="008123A0" w:rsidRPr="003557DD" w:rsidRDefault="008123A0" w:rsidP="008123A0">
      <w:pPr>
        <w:rPr>
          <w:rFonts w:asciiTheme="minorHAnsi" w:hAnsiTheme="minorHAnsi" w:cstheme="minorHAnsi"/>
          <w:sz w:val="24"/>
          <w:szCs w:val="24"/>
        </w:rPr>
      </w:pPr>
      <w:r w:rsidRPr="003557DD">
        <w:rPr>
          <w:rFonts w:asciiTheme="minorHAnsi" w:hAnsiTheme="minorHAnsi" w:cstheme="minorHAnsi"/>
          <w:sz w:val="24"/>
          <w:szCs w:val="24"/>
        </w:rPr>
        <w:t xml:space="preserve">Information about individual children is used in certain documents, such as, a weekly register, medication forms, referrals to external agencies and disclosure forms. These documents include data such as children's names, date of birth and sometimes address. These records are shredded after the relevant retention period. </w:t>
      </w:r>
    </w:p>
    <w:p w14:paraId="320951EE" w14:textId="77777777" w:rsidR="008123A0" w:rsidRPr="003557DD" w:rsidRDefault="008123A0" w:rsidP="008123A0">
      <w:pPr>
        <w:rPr>
          <w:rFonts w:asciiTheme="minorHAnsi" w:hAnsiTheme="minorHAnsi" w:cstheme="minorHAnsi"/>
          <w:sz w:val="24"/>
          <w:szCs w:val="24"/>
        </w:rPr>
      </w:pPr>
      <w:r w:rsidRPr="003557DD">
        <w:rPr>
          <w:rFonts w:asciiTheme="minorHAnsi" w:hAnsiTheme="minorHAnsi" w:cstheme="minorHAnsi"/>
          <w:sz w:val="24"/>
          <w:szCs w:val="24"/>
        </w:rPr>
        <w:t xml:space="preserve">Sunningdale Pre-School collects personal data including the names and addresses of those on the waiting list. These records are shredded if the child does not attend or added to the child’s file and stored appropriately. </w:t>
      </w:r>
    </w:p>
    <w:p w14:paraId="2A98E1A4" w14:textId="77777777" w:rsidR="008123A0" w:rsidRPr="003557DD" w:rsidRDefault="008123A0" w:rsidP="008123A0">
      <w:pPr>
        <w:rPr>
          <w:rFonts w:asciiTheme="minorHAnsi" w:hAnsiTheme="minorHAnsi" w:cstheme="minorHAnsi"/>
          <w:sz w:val="24"/>
          <w:szCs w:val="24"/>
        </w:rPr>
      </w:pPr>
      <w:r w:rsidRPr="003557DD">
        <w:rPr>
          <w:rFonts w:asciiTheme="minorHAnsi" w:hAnsiTheme="minorHAnsi" w:cstheme="minorHAnsi"/>
          <w:sz w:val="24"/>
          <w:szCs w:val="24"/>
        </w:rPr>
        <w:t xml:space="preserve">Information regarding families’ involvement with other agencies is stored both electronically on an external hard drive and in paper format, this information is kept in a locked office at Sunningdale Pre-School.  These records are shredded after the relevant retention period. </w:t>
      </w:r>
    </w:p>
    <w:p w14:paraId="461523AC" w14:textId="77777777" w:rsidR="008123A0" w:rsidRPr="003557DD" w:rsidRDefault="008123A0" w:rsidP="008123A0">
      <w:pPr>
        <w:rPr>
          <w:rFonts w:asciiTheme="minorHAnsi" w:hAnsiTheme="minorHAnsi" w:cstheme="minorHAnsi"/>
          <w:sz w:val="24"/>
          <w:szCs w:val="24"/>
        </w:rPr>
      </w:pPr>
      <w:r w:rsidRPr="003557DD">
        <w:rPr>
          <w:rFonts w:asciiTheme="minorHAnsi" w:hAnsiTheme="minorHAnsi" w:cstheme="minorHAnsi"/>
          <w:sz w:val="24"/>
          <w:szCs w:val="24"/>
        </w:rPr>
        <w:t>Sunningdale Pre-School completes</w:t>
      </w:r>
      <w:r w:rsidR="009719C9" w:rsidRPr="003557DD">
        <w:rPr>
          <w:rFonts w:asciiTheme="minorHAnsi" w:hAnsiTheme="minorHAnsi" w:cstheme="minorHAnsi"/>
          <w:sz w:val="24"/>
          <w:szCs w:val="24"/>
        </w:rPr>
        <w:t xml:space="preserve"> paper</w:t>
      </w:r>
      <w:r w:rsidRPr="003557DD">
        <w:rPr>
          <w:rFonts w:asciiTheme="minorHAnsi" w:hAnsiTheme="minorHAnsi" w:cstheme="minorHAnsi"/>
          <w:sz w:val="24"/>
          <w:szCs w:val="24"/>
        </w:rPr>
        <w:t xml:space="preserve"> Learning Journal files on each individual child attending Pre-School.  These files conta</w:t>
      </w:r>
      <w:r w:rsidR="00555FD8" w:rsidRPr="003557DD">
        <w:rPr>
          <w:rFonts w:asciiTheme="minorHAnsi" w:hAnsiTheme="minorHAnsi" w:cstheme="minorHAnsi"/>
          <w:sz w:val="24"/>
          <w:szCs w:val="24"/>
        </w:rPr>
        <w:t>in</w:t>
      </w:r>
      <w:r w:rsidRPr="003557DD">
        <w:rPr>
          <w:rFonts w:asciiTheme="minorHAnsi" w:hAnsiTheme="minorHAnsi" w:cstheme="minorHAnsi"/>
          <w:sz w:val="24"/>
          <w:szCs w:val="24"/>
        </w:rPr>
        <w:t xml:space="preserve"> observations and photographs o</w:t>
      </w:r>
      <w:r w:rsidR="00555FD8" w:rsidRPr="003557DD">
        <w:rPr>
          <w:rFonts w:asciiTheme="minorHAnsi" w:hAnsiTheme="minorHAnsi" w:cstheme="minorHAnsi"/>
          <w:sz w:val="24"/>
          <w:szCs w:val="24"/>
        </w:rPr>
        <w:t>n</w:t>
      </w:r>
      <w:r w:rsidRPr="003557DD">
        <w:rPr>
          <w:rFonts w:asciiTheme="minorHAnsi" w:hAnsiTheme="minorHAnsi" w:cstheme="minorHAnsi"/>
          <w:sz w:val="24"/>
          <w:szCs w:val="24"/>
        </w:rPr>
        <w:t xml:space="preserve"> individual children, sometimes having other children in the photos.  For evaluating a child’s learning and planning their next steps these files are sometime</w:t>
      </w:r>
      <w:r w:rsidR="009719C9" w:rsidRPr="003557DD">
        <w:rPr>
          <w:rFonts w:asciiTheme="minorHAnsi" w:hAnsiTheme="minorHAnsi" w:cstheme="minorHAnsi"/>
          <w:sz w:val="24"/>
          <w:szCs w:val="24"/>
        </w:rPr>
        <w:t>s</w:t>
      </w:r>
      <w:r w:rsidRPr="003557DD">
        <w:rPr>
          <w:rFonts w:asciiTheme="minorHAnsi" w:hAnsiTheme="minorHAnsi" w:cstheme="minorHAnsi"/>
          <w:sz w:val="24"/>
          <w:szCs w:val="24"/>
        </w:rPr>
        <w:t xml:space="preserve"> taken out of Pre-School </w:t>
      </w:r>
      <w:r w:rsidR="00555FD8" w:rsidRPr="003557DD">
        <w:rPr>
          <w:rFonts w:asciiTheme="minorHAnsi" w:hAnsiTheme="minorHAnsi" w:cstheme="minorHAnsi"/>
          <w:sz w:val="24"/>
          <w:szCs w:val="24"/>
        </w:rPr>
        <w:t>by</w:t>
      </w:r>
      <w:r w:rsidRPr="003557DD">
        <w:rPr>
          <w:rFonts w:asciiTheme="minorHAnsi" w:hAnsiTheme="minorHAnsi" w:cstheme="minorHAnsi"/>
          <w:sz w:val="24"/>
          <w:szCs w:val="24"/>
        </w:rPr>
        <w:t xml:space="preserve"> a member of staff (child’s Keycarer)</w:t>
      </w:r>
      <w:r w:rsidR="009719C9" w:rsidRPr="003557DD">
        <w:rPr>
          <w:rFonts w:asciiTheme="minorHAnsi" w:hAnsiTheme="minorHAnsi" w:cstheme="minorHAnsi"/>
          <w:sz w:val="24"/>
          <w:szCs w:val="24"/>
        </w:rPr>
        <w:t>, to their</w:t>
      </w:r>
      <w:r w:rsidRPr="003557DD">
        <w:rPr>
          <w:rFonts w:asciiTheme="minorHAnsi" w:hAnsiTheme="minorHAnsi" w:cstheme="minorHAnsi"/>
          <w:sz w:val="24"/>
          <w:szCs w:val="24"/>
        </w:rPr>
        <w:t xml:space="preserve"> home.  If this does </w:t>
      </w:r>
      <w:proofErr w:type="gramStart"/>
      <w:r w:rsidRPr="003557DD">
        <w:rPr>
          <w:rFonts w:asciiTheme="minorHAnsi" w:hAnsiTheme="minorHAnsi" w:cstheme="minorHAnsi"/>
          <w:sz w:val="24"/>
          <w:szCs w:val="24"/>
        </w:rPr>
        <w:t>happen</w:t>
      </w:r>
      <w:proofErr w:type="gramEnd"/>
      <w:r w:rsidRPr="003557DD">
        <w:rPr>
          <w:rFonts w:asciiTheme="minorHAnsi" w:hAnsiTheme="minorHAnsi" w:cstheme="minorHAnsi"/>
          <w:sz w:val="24"/>
          <w:szCs w:val="24"/>
        </w:rPr>
        <w:t xml:space="preserve"> we ensure all personal information and data is removed from the Learning Journal and stored securely at Sunningdale Pre-School.    </w:t>
      </w:r>
    </w:p>
    <w:p w14:paraId="3406682F" w14:textId="77777777" w:rsidR="008123A0" w:rsidRPr="003557DD" w:rsidRDefault="008123A0" w:rsidP="008123A0">
      <w:pPr>
        <w:rPr>
          <w:rFonts w:asciiTheme="minorHAnsi" w:hAnsiTheme="minorHAnsi" w:cstheme="minorHAnsi"/>
          <w:sz w:val="24"/>
          <w:szCs w:val="24"/>
        </w:rPr>
      </w:pPr>
      <w:r w:rsidRPr="003557DD">
        <w:rPr>
          <w:rFonts w:asciiTheme="minorHAnsi" w:hAnsiTheme="minorHAnsi" w:cstheme="minorHAnsi"/>
          <w:sz w:val="24"/>
          <w:szCs w:val="24"/>
        </w:rPr>
        <w:t xml:space="preserve">Upon a child leaving Sunningdale Pre-School and moving on to school or moving settings, data held on the child may be shared with the receiving school. Such information will be either hand delivered to Holy Trinity School, Sunningdale, or via secure post to other schools.  </w:t>
      </w:r>
    </w:p>
    <w:p w14:paraId="74D79FB9" w14:textId="77777777" w:rsidR="008123A0" w:rsidRPr="003557DD" w:rsidRDefault="008123A0" w:rsidP="008123A0">
      <w:pPr>
        <w:rPr>
          <w:rFonts w:asciiTheme="minorHAnsi" w:hAnsiTheme="minorHAnsi" w:cstheme="minorHAnsi"/>
          <w:sz w:val="24"/>
          <w:szCs w:val="24"/>
        </w:rPr>
      </w:pPr>
      <w:r w:rsidRPr="003557DD">
        <w:rPr>
          <w:rFonts w:asciiTheme="minorHAnsi" w:hAnsiTheme="minorHAnsi" w:cstheme="minorHAnsi"/>
          <w:sz w:val="24"/>
          <w:szCs w:val="24"/>
        </w:rPr>
        <w:t xml:space="preserve">Sunningdale Pre-School stores personal data held visually in photographs, unless written consent has been obtained. No full names are stored with images in photo albums, displays or on Sunningdale Pre-School website.  </w:t>
      </w:r>
    </w:p>
    <w:p w14:paraId="0F177572" w14:textId="77777777" w:rsidR="008123A0" w:rsidRPr="003557DD" w:rsidRDefault="008123A0" w:rsidP="008123A0">
      <w:pPr>
        <w:rPr>
          <w:rFonts w:asciiTheme="minorHAnsi" w:hAnsiTheme="minorHAnsi" w:cstheme="minorHAnsi"/>
          <w:sz w:val="24"/>
          <w:szCs w:val="24"/>
        </w:rPr>
      </w:pPr>
      <w:r w:rsidRPr="003557DD">
        <w:rPr>
          <w:rFonts w:asciiTheme="minorHAnsi" w:hAnsiTheme="minorHAnsi" w:cstheme="minorHAnsi"/>
          <w:sz w:val="24"/>
          <w:szCs w:val="24"/>
        </w:rPr>
        <w:t xml:space="preserve">Access to all </w:t>
      </w:r>
      <w:r w:rsidR="00555FD8" w:rsidRPr="003557DD">
        <w:rPr>
          <w:rFonts w:asciiTheme="minorHAnsi" w:hAnsiTheme="minorHAnsi" w:cstheme="minorHAnsi"/>
          <w:sz w:val="24"/>
          <w:szCs w:val="24"/>
        </w:rPr>
        <w:t>o</w:t>
      </w:r>
      <w:r w:rsidRPr="003557DD">
        <w:rPr>
          <w:rFonts w:asciiTheme="minorHAnsi" w:hAnsiTheme="minorHAnsi" w:cstheme="minorHAnsi"/>
          <w:sz w:val="24"/>
          <w:szCs w:val="24"/>
        </w:rPr>
        <w:t>ffice computer</w:t>
      </w:r>
      <w:r w:rsidR="00555FD8" w:rsidRPr="003557DD">
        <w:rPr>
          <w:rFonts w:asciiTheme="minorHAnsi" w:hAnsiTheme="minorHAnsi" w:cstheme="minorHAnsi"/>
          <w:sz w:val="24"/>
          <w:szCs w:val="24"/>
        </w:rPr>
        <w:t>s</w:t>
      </w:r>
      <w:r w:rsidRPr="003557DD">
        <w:rPr>
          <w:rFonts w:asciiTheme="minorHAnsi" w:hAnsiTheme="minorHAnsi" w:cstheme="minorHAnsi"/>
          <w:sz w:val="24"/>
          <w:szCs w:val="24"/>
        </w:rPr>
        <w:t xml:space="preserve"> is password protected.   Any portable data storage used to store personal data, e.g. USB memory stick, are password protected and/or stored in a locked filing cabinet.  </w:t>
      </w:r>
    </w:p>
    <w:p w14:paraId="120145FF" w14:textId="77777777" w:rsidR="008123A0" w:rsidRPr="003557DD" w:rsidRDefault="008123A0" w:rsidP="008123A0">
      <w:pPr>
        <w:rPr>
          <w:rFonts w:asciiTheme="minorHAnsi" w:hAnsiTheme="minorHAnsi" w:cstheme="minorHAnsi"/>
          <w:sz w:val="24"/>
          <w:szCs w:val="24"/>
        </w:rPr>
      </w:pPr>
      <w:r w:rsidRPr="003557DD">
        <w:rPr>
          <w:rFonts w:asciiTheme="minorHAnsi" w:hAnsiTheme="minorHAnsi" w:cstheme="minorHAnsi"/>
          <w:sz w:val="24"/>
          <w:szCs w:val="24"/>
        </w:rPr>
        <w:t xml:space="preserve">GDPR means that Sunningdale Pre-School must; </w:t>
      </w:r>
    </w:p>
    <w:p w14:paraId="55E70839" w14:textId="77777777" w:rsidR="008123A0" w:rsidRPr="003557DD" w:rsidRDefault="008123A0" w:rsidP="008123A0">
      <w:pPr>
        <w:rPr>
          <w:rFonts w:asciiTheme="minorHAnsi" w:hAnsiTheme="minorHAnsi" w:cstheme="minorHAnsi"/>
          <w:sz w:val="24"/>
          <w:szCs w:val="24"/>
        </w:rPr>
      </w:pPr>
      <w:r w:rsidRPr="003557DD">
        <w:rPr>
          <w:rFonts w:asciiTheme="minorHAnsi" w:hAnsiTheme="minorHAnsi" w:cstheme="minorHAnsi"/>
          <w:sz w:val="24"/>
          <w:szCs w:val="24"/>
        </w:rPr>
        <w:t xml:space="preserve">* Manage and process personal data properly </w:t>
      </w:r>
    </w:p>
    <w:p w14:paraId="1B336294" w14:textId="77777777" w:rsidR="008123A0" w:rsidRPr="003557DD" w:rsidRDefault="008123A0" w:rsidP="008123A0">
      <w:pPr>
        <w:rPr>
          <w:rFonts w:asciiTheme="minorHAnsi" w:hAnsiTheme="minorHAnsi" w:cstheme="minorHAnsi"/>
          <w:sz w:val="24"/>
          <w:szCs w:val="24"/>
        </w:rPr>
      </w:pPr>
      <w:r w:rsidRPr="003557DD">
        <w:rPr>
          <w:rFonts w:asciiTheme="minorHAnsi" w:hAnsiTheme="minorHAnsi" w:cstheme="minorHAnsi"/>
          <w:sz w:val="24"/>
          <w:szCs w:val="24"/>
        </w:rPr>
        <w:t xml:space="preserve">* Protect the individual’s rights to privacy </w:t>
      </w:r>
    </w:p>
    <w:p w14:paraId="1D598283" w14:textId="77777777" w:rsidR="008123A0" w:rsidRPr="003557DD" w:rsidRDefault="008123A0" w:rsidP="008123A0">
      <w:pPr>
        <w:rPr>
          <w:rFonts w:asciiTheme="minorHAnsi" w:hAnsiTheme="minorHAnsi" w:cstheme="minorHAnsi"/>
          <w:sz w:val="24"/>
          <w:szCs w:val="24"/>
        </w:rPr>
      </w:pPr>
      <w:r w:rsidRPr="003557DD">
        <w:rPr>
          <w:rFonts w:asciiTheme="minorHAnsi" w:hAnsiTheme="minorHAnsi" w:cstheme="minorHAnsi"/>
          <w:sz w:val="24"/>
          <w:szCs w:val="24"/>
        </w:rPr>
        <w:t>* Provide an individual with access to all personal information held on them.</w:t>
      </w:r>
    </w:p>
    <w:p w14:paraId="0AF43EF2" w14:textId="77777777" w:rsidR="00962B4C" w:rsidRPr="003557DD" w:rsidRDefault="008123A0" w:rsidP="00962B4C">
      <w:pPr>
        <w:rPr>
          <w:rFonts w:asciiTheme="minorHAnsi" w:hAnsiTheme="minorHAnsi" w:cstheme="minorHAnsi"/>
          <w:b/>
          <w:bCs/>
          <w:sz w:val="24"/>
          <w:szCs w:val="24"/>
        </w:rPr>
      </w:pPr>
      <w:r w:rsidRPr="003557DD">
        <w:rPr>
          <w:rFonts w:asciiTheme="minorHAnsi" w:hAnsiTheme="minorHAnsi" w:cstheme="minorHAnsi"/>
          <w:sz w:val="24"/>
          <w:szCs w:val="24"/>
        </w:rPr>
        <w:t xml:space="preserve"> </w:t>
      </w:r>
      <w:bookmarkEnd w:id="7"/>
      <w:r w:rsidR="00962B4C" w:rsidRPr="003557DD">
        <w:rPr>
          <w:rFonts w:asciiTheme="minorHAnsi" w:hAnsiTheme="minorHAnsi" w:cstheme="minorHAnsi"/>
          <w:b/>
          <w:bCs/>
          <w:sz w:val="24"/>
          <w:szCs w:val="24"/>
        </w:rPr>
        <w:t>The Pre-School Committee</w:t>
      </w:r>
      <w:r w:rsidR="00962B4C">
        <w:rPr>
          <w:rFonts w:asciiTheme="minorHAnsi" w:hAnsiTheme="minorHAnsi" w:cstheme="minorHAnsi"/>
          <w:b/>
          <w:bCs/>
          <w:sz w:val="24"/>
          <w:szCs w:val="24"/>
        </w:rPr>
        <w:t>/Manager</w:t>
      </w:r>
      <w:r w:rsidR="00962B4C" w:rsidRPr="003557DD">
        <w:rPr>
          <w:rFonts w:asciiTheme="minorHAnsi" w:hAnsiTheme="minorHAnsi" w:cstheme="minorHAnsi"/>
          <w:b/>
          <w:bCs/>
          <w:sz w:val="24"/>
          <w:szCs w:val="24"/>
        </w:rPr>
        <w:t xml:space="preserve"> adopted this policy and procedure on</w:t>
      </w:r>
      <w:r w:rsidR="00962B4C">
        <w:rPr>
          <w:rFonts w:asciiTheme="minorHAnsi" w:hAnsiTheme="minorHAnsi" w:cstheme="minorHAnsi"/>
          <w:b/>
          <w:bCs/>
          <w:sz w:val="24"/>
          <w:szCs w:val="24"/>
        </w:rPr>
        <w:t>:</w:t>
      </w:r>
      <w:r w:rsidR="00962B4C" w:rsidRPr="003557DD">
        <w:rPr>
          <w:rFonts w:asciiTheme="minorHAnsi" w:hAnsiTheme="minorHAnsi" w:cstheme="minorHAnsi"/>
          <w:b/>
          <w:bCs/>
          <w:sz w:val="24"/>
          <w:szCs w:val="24"/>
        </w:rPr>
        <w:t xml:space="preserve"> </w:t>
      </w:r>
    </w:p>
    <w:p w14:paraId="25FDC8BD" w14:textId="174676E5" w:rsidR="00962B4C" w:rsidRPr="003557DD" w:rsidRDefault="00962B4C" w:rsidP="00962B4C">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140ABCD3" w14:textId="054BF999" w:rsidR="00962B4C" w:rsidRPr="003557DD" w:rsidRDefault="00962B4C" w:rsidP="00962B4C">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4AF4C3F2" w14:textId="498156AE" w:rsidR="009719C9" w:rsidRDefault="00962B4C" w:rsidP="009719C9">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w:t>
      </w:r>
      <w:r>
        <w:rPr>
          <w:rFonts w:asciiTheme="minorHAnsi" w:hAnsiTheme="minorHAnsi" w:cstheme="minorHAnsi"/>
          <w:b/>
          <w:bCs/>
          <w:sz w:val="24"/>
          <w:szCs w:val="24"/>
        </w:rPr>
        <w:t>__</w:t>
      </w:r>
      <w:r w:rsidRPr="003557DD">
        <w:rPr>
          <w:rFonts w:asciiTheme="minorHAnsi" w:hAnsiTheme="minorHAnsi" w:cstheme="minorHAnsi"/>
          <w:b/>
          <w:bCs/>
          <w:sz w:val="24"/>
          <w:szCs w:val="24"/>
        </w:rPr>
        <w:t>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1A9C9838" w14:textId="77777777" w:rsidR="00962B4C" w:rsidRPr="003557DD" w:rsidRDefault="00962B4C" w:rsidP="009719C9">
      <w:pPr>
        <w:rPr>
          <w:rFonts w:asciiTheme="minorHAnsi" w:hAnsiTheme="minorHAnsi" w:cstheme="minorHAnsi"/>
          <w:b/>
          <w:bCs/>
          <w:sz w:val="24"/>
          <w:szCs w:val="24"/>
        </w:rPr>
      </w:pPr>
    </w:p>
    <w:p w14:paraId="2B0E00BE"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lastRenderedPageBreak/>
        <w:t>SUNNINGDALE PRE-SCHOOL</w:t>
      </w:r>
    </w:p>
    <w:p w14:paraId="533F4D18"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6B6EEBCF" w14:textId="77777777" w:rsidR="005B6402" w:rsidRPr="003557DD" w:rsidRDefault="005B6402">
      <w:pPr>
        <w:jc w:val="center"/>
        <w:rPr>
          <w:rFonts w:asciiTheme="minorHAnsi" w:hAnsiTheme="minorHAnsi" w:cstheme="minorHAnsi"/>
          <w:b/>
          <w:bCs/>
          <w:sz w:val="24"/>
          <w:szCs w:val="24"/>
        </w:rPr>
      </w:pPr>
    </w:p>
    <w:p w14:paraId="1959624E" w14:textId="77777777" w:rsidR="005B6402" w:rsidRPr="003557DD" w:rsidRDefault="005B6402" w:rsidP="005B6402">
      <w:pPr>
        <w:pStyle w:val="Heading1"/>
        <w:spacing w:before="0" w:after="0"/>
        <w:jc w:val="center"/>
        <w:rPr>
          <w:rFonts w:asciiTheme="minorHAnsi" w:hAnsiTheme="minorHAnsi" w:cstheme="minorHAnsi"/>
          <w:sz w:val="24"/>
          <w:szCs w:val="24"/>
          <w:u w:val="single"/>
        </w:rPr>
      </w:pPr>
      <w:bookmarkStart w:id="8" w:name="_Toc219889646"/>
      <w:r w:rsidRPr="003557DD">
        <w:rPr>
          <w:rFonts w:asciiTheme="minorHAnsi" w:hAnsiTheme="minorHAnsi" w:cstheme="minorHAnsi"/>
          <w:sz w:val="24"/>
          <w:szCs w:val="24"/>
          <w:u w:val="single"/>
        </w:rPr>
        <w:t>DISCIPLINARY AND GRIEVANCE PROCEDURES FOR PRE-SCHOOL EMPLOYEES</w:t>
      </w:r>
      <w:bookmarkEnd w:id="8"/>
    </w:p>
    <w:p w14:paraId="151D18CA" w14:textId="77777777" w:rsidR="005B6402" w:rsidRPr="003557DD" w:rsidRDefault="005B6402">
      <w:pPr>
        <w:jc w:val="center"/>
        <w:rPr>
          <w:rFonts w:asciiTheme="minorHAnsi" w:hAnsiTheme="minorHAnsi" w:cstheme="minorHAnsi"/>
          <w:sz w:val="24"/>
          <w:szCs w:val="24"/>
          <w:u w:val="single"/>
        </w:rPr>
      </w:pPr>
    </w:p>
    <w:p w14:paraId="184CB7AE" w14:textId="77777777" w:rsidR="005B6402" w:rsidRPr="003557DD" w:rsidRDefault="005B6402" w:rsidP="005B6402">
      <w:pPr>
        <w:pStyle w:val="Heading4"/>
        <w:jc w:val="both"/>
        <w:rPr>
          <w:rFonts w:asciiTheme="minorHAnsi" w:hAnsiTheme="minorHAnsi" w:cstheme="minorHAnsi"/>
          <w:szCs w:val="24"/>
        </w:rPr>
      </w:pPr>
      <w:r w:rsidRPr="003557DD">
        <w:rPr>
          <w:rFonts w:asciiTheme="minorHAnsi" w:hAnsiTheme="minorHAnsi" w:cstheme="minorHAnsi"/>
          <w:szCs w:val="24"/>
        </w:rPr>
        <w:t>Minor Disagreements</w:t>
      </w:r>
    </w:p>
    <w:p w14:paraId="522F4DD3" w14:textId="154C7BEB"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Minor disagreements among Pre-School staff, or between staff and the Committee, can usually be resolved at regular staff Management Meetings or informally by </w:t>
      </w:r>
      <w:r w:rsidR="00287856" w:rsidRPr="003557DD">
        <w:rPr>
          <w:rFonts w:asciiTheme="minorHAnsi" w:hAnsiTheme="minorHAnsi" w:cstheme="minorHAnsi"/>
          <w:sz w:val="24"/>
          <w:szCs w:val="24"/>
        </w:rPr>
        <w:t xml:space="preserve">discussion.  </w:t>
      </w:r>
      <w:r w:rsidRPr="003557DD">
        <w:rPr>
          <w:rFonts w:asciiTheme="minorHAnsi" w:hAnsiTheme="minorHAnsi" w:cstheme="minorHAnsi"/>
          <w:sz w:val="24"/>
          <w:szCs w:val="24"/>
        </w:rPr>
        <w:t xml:space="preserve"> </w:t>
      </w:r>
      <w:r w:rsidR="00287856" w:rsidRPr="003557DD">
        <w:rPr>
          <w:rFonts w:asciiTheme="minorHAnsi" w:hAnsiTheme="minorHAnsi" w:cstheme="minorHAnsi"/>
          <w:sz w:val="24"/>
          <w:szCs w:val="24"/>
        </w:rPr>
        <w:t>T</w:t>
      </w:r>
      <w:r w:rsidRPr="003557DD">
        <w:rPr>
          <w:rFonts w:asciiTheme="minorHAnsi" w:hAnsiTheme="minorHAnsi" w:cstheme="minorHAnsi"/>
          <w:sz w:val="24"/>
          <w:szCs w:val="24"/>
        </w:rPr>
        <w:t>he Pre-School Learning Alliance Advisor</w:t>
      </w:r>
      <w:r w:rsidR="00287856" w:rsidRPr="003557DD">
        <w:rPr>
          <w:rFonts w:asciiTheme="minorHAnsi" w:hAnsiTheme="minorHAnsi" w:cstheme="minorHAnsi"/>
          <w:sz w:val="24"/>
          <w:szCs w:val="24"/>
        </w:rPr>
        <w:t xml:space="preserve"> can help if needed.</w:t>
      </w:r>
    </w:p>
    <w:p w14:paraId="7BC979A8" w14:textId="77777777" w:rsidR="005B6402" w:rsidRPr="003557DD" w:rsidRDefault="005B6402" w:rsidP="005B6402">
      <w:pPr>
        <w:jc w:val="both"/>
        <w:rPr>
          <w:rFonts w:asciiTheme="minorHAnsi" w:hAnsiTheme="minorHAnsi" w:cstheme="minorHAnsi"/>
          <w:sz w:val="24"/>
          <w:szCs w:val="24"/>
        </w:rPr>
      </w:pPr>
    </w:p>
    <w:p w14:paraId="7B4D1258" w14:textId="77777777" w:rsidR="005B6402" w:rsidRPr="003557DD" w:rsidRDefault="005B6402" w:rsidP="005B6402">
      <w:pPr>
        <w:pStyle w:val="Heading4"/>
        <w:jc w:val="both"/>
        <w:rPr>
          <w:rFonts w:asciiTheme="minorHAnsi" w:hAnsiTheme="minorHAnsi" w:cstheme="minorHAnsi"/>
          <w:szCs w:val="24"/>
          <w:u w:val="single"/>
        </w:rPr>
      </w:pPr>
      <w:r w:rsidRPr="003557DD">
        <w:rPr>
          <w:rFonts w:asciiTheme="minorHAnsi" w:hAnsiTheme="minorHAnsi" w:cstheme="minorHAnsi"/>
          <w:szCs w:val="24"/>
          <w:u w:val="single"/>
        </w:rPr>
        <w:t>DISCIPLINARY PROCEDURE</w:t>
      </w:r>
    </w:p>
    <w:p w14:paraId="56C5C4F6" w14:textId="77777777" w:rsidR="005B6402" w:rsidRPr="003557DD" w:rsidRDefault="005B6402" w:rsidP="005B6402">
      <w:pPr>
        <w:jc w:val="both"/>
        <w:rPr>
          <w:rFonts w:asciiTheme="minorHAnsi" w:hAnsiTheme="minorHAnsi" w:cstheme="minorHAnsi"/>
          <w:sz w:val="24"/>
          <w:szCs w:val="24"/>
        </w:rPr>
      </w:pPr>
    </w:p>
    <w:p w14:paraId="7C21E91B"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A more serious situation arises when a dispute cannot be resolved, or when the Committee is dissatisfied with the conduct or activities of an employee.</w:t>
      </w:r>
    </w:p>
    <w:p w14:paraId="3BF8A58C" w14:textId="77777777" w:rsidR="005B6402" w:rsidRPr="003557DD" w:rsidRDefault="005B6402" w:rsidP="005B6402">
      <w:pPr>
        <w:jc w:val="both"/>
        <w:rPr>
          <w:rFonts w:asciiTheme="minorHAnsi" w:hAnsiTheme="minorHAnsi" w:cstheme="minorHAnsi"/>
          <w:sz w:val="24"/>
          <w:szCs w:val="24"/>
        </w:rPr>
      </w:pPr>
    </w:p>
    <w:p w14:paraId="4CF3C5B3"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Any disciplinary matter will normally be dealt with using the following procedure.  At every stage the employee should be given reasonable notice (5 days) that a disciplinary hearing is due to take place to give him/her the opportunity to prepare his/her case, and he/she should be offered the opportunity to be accompanied by a col</w:t>
      </w:r>
      <w:r w:rsidR="00A55F78" w:rsidRPr="003557DD">
        <w:rPr>
          <w:rFonts w:asciiTheme="minorHAnsi" w:hAnsiTheme="minorHAnsi" w:cstheme="minorHAnsi"/>
          <w:sz w:val="24"/>
          <w:szCs w:val="24"/>
        </w:rPr>
        <w:t xml:space="preserve">league or another person </w:t>
      </w:r>
      <w:r w:rsidRPr="003557DD">
        <w:rPr>
          <w:rFonts w:asciiTheme="minorHAnsi" w:hAnsiTheme="minorHAnsi" w:cstheme="minorHAnsi"/>
          <w:sz w:val="24"/>
          <w:szCs w:val="24"/>
        </w:rPr>
        <w:t xml:space="preserve">if he/she so wishes.  The Disciplinary Panel in the Committee should consist of the Pre-School Chairperson and two nominated colleagues, who should ensure that confidentiality is maintained within the Panel.  </w:t>
      </w:r>
    </w:p>
    <w:p w14:paraId="3EF435B3" w14:textId="77777777" w:rsidR="005B6402" w:rsidRPr="003557DD" w:rsidRDefault="005B6402" w:rsidP="005B6402">
      <w:pPr>
        <w:jc w:val="both"/>
        <w:rPr>
          <w:rFonts w:asciiTheme="minorHAnsi" w:hAnsiTheme="minorHAnsi" w:cstheme="minorHAnsi"/>
          <w:sz w:val="24"/>
          <w:szCs w:val="24"/>
        </w:rPr>
      </w:pPr>
    </w:p>
    <w:p w14:paraId="39BCED6B" w14:textId="77777777" w:rsidR="005B6402" w:rsidRPr="003557DD" w:rsidRDefault="005B6402" w:rsidP="005B6402">
      <w:pPr>
        <w:numPr>
          <w:ilvl w:val="0"/>
          <w:numId w:val="7"/>
        </w:numPr>
        <w:jc w:val="both"/>
        <w:rPr>
          <w:rFonts w:asciiTheme="minorHAnsi" w:hAnsiTheme="minorHAnsi" w:cstheme="minorHAnsi"/>
          <w:b/>
          <w:bCs/>
          <w:sz w:val="24"/>
          <w:szCs w:val="24"/>
        </w:rPr>
      </w:pPr>
      <w:r w:rsidRPr="003557DD">
        <w:rPr>
          <w:rFonts w:asciiTheme="minorHAnsi" w:hAnsiTheme="minorHAnsi" w:cstheme="minorHAnsi"/>
          <w:b/>
          <w:bCs/>
          <w:sz w:val="24"/>
          <w:szCs w:val="24"/>
        </w:rPr>
        <w:t>Oral Warning</w:t>
      </w:r>
    </w:p>
    <w:p w14:paraId="1FECF019" w14:textId="77777777" w:rsidR="005B6402" w:rsidRPr="003557DD" w:rsidRDefault="005B6402" w:rsidP="005B6402">
      <w:pPr>
        <w:ind w:left="360"/>
        <w:jc w:val="both"/>
        <w:rPr>
          <w:rFonts w:asciiTheme="minorHAnsi" w:hAnsiTheme="minorHAnsi" w:cstheme="minorHAnsi"/>
          <w:b/>
          <w:bCs/>
          <w:sz w:val="24"/>
          <w:szCs w:val="24"/>
        </w:rPr>
      </w:pPr>
    </w:p>
    <w:p w14:paraId="5FC3BAD5" w14:textId="77777777" w:rsidR="005B6402" w:rsidRPr="003557DD" w:rsidRDefault="005B6402" w:rsidP="005B6402">
      <w:pPr>
        <w:numPr>
          <w:ilvl w:val="0"/>
          <w:numId w:val="8"/>
        </w:numPr>
        <w:jc w:val="both"/>
        <w:rPr>
          <w:rFonts w:asciiTheme="minorHAnsi" w:hAnsiTheme="minorHAnsi" w:cstheme="minorHAnsi"/>
          <w:sz w:val="24"/>
          <w:szCs w:val="24"/>
        </w:rPr>
      </w:pPr>
      <w:r w:rsidRPr="003557DD">
        <w:rPr>
          <w:rFonts w:asciiTheme="minorHAnsi" w:hAnsiTheme="minorHAnsi" w:cstheme="minorHAnsi"/>
          <w:sz w:val="24"/>
          <w:szCs w:val="24"/>
        </w:rPr>
        <w:t xml:space="preserve">The employee should be interviewed by the Disciplinary Panel who will explain the complaint. </w:t>
      </w:r>
    </w:p>
    <w:p w14:paraId="72E36FB7" w14:textId="77777777" w:rsidR="005B6402" w:rsidRPr="003557DD" w:rsidRDefault="005B6402" w:rsidP="005B6402">
      <w:pPr>
        <w:numPr>
          <w:ilvl w:val="0"/>
          <w:numId w:val="8"/>
        </w:numPr>
        <w:jc w:val="both"/>
        <w:rPr>
          <w:rFonts w:asciiTheme="minorHAnsi" w:hAnsiTheme="minorHAnsi" w:cstheme="minorHAnsi"/>
          <w:sz w:val="24"/>
          <w:szCs w:val="24"/>
        </w:rPr>
      </w:pPr>
      <w:r w:rsidRPr="003557DD">
        <w:rPr>
          <w:rFonts w:asciiTheme="minorHAnsi" w:hAnsiTheme="minorHAnsi" w:cstheme="minorHAnsi"/>
          <w:sz w:val="24"/>
          <w:szCs w:val="24"/>
        </w:rPr>
        <w:t xml:space="preserve">The employee will be given full opportunity to state his/her case. </w:t>
      </w:r>
    </w:p>
    <w:p w14:paraId="1A41C6BB" w14:textId="77777777" w:rsidR="005B6402" w:rsidRPr="003557DD" w:rsidRDefault="005B6402" w:rsidP="005B6402">
      <w:pPr>
        <w:numPr>
          <w:ilvl w:val="0"/>
          <w:numId w:val="8"/>
        </w:numPr>
        <w:jc w:val="both"/>
        <w:rPr>
          <w:rFonts w:asciiTheme="minorHAnsi" w:hAnsiTheme="minorHAnsi" w:cstheme="minorHAnsi"/>
          <w:sz w:val="24"/>
          <w:szCs w:val="24"/>
        </w:rPr>
      </w:pPr>
      <w:r w:rsidRPr="003557DD">
        <w:rPr>
          <w:rFonts w:asciiTheme="minorHAnsi" w:hAnsiTheme="minorHAnsi" w:cstheme="minorHAnsi"/>
          <w:sz w:val="24"/>
          <w:szCs w:val="24"/>
        </w:rPr>
        <w:t>After careful consideration by the Committee, and if the warning is considered to be appropriate, the employee needs to be told:</w:t>
      </w:r>
    </w:p>
    <w:p w14:paraId="6871A22A" w14:textId="77777777" w:rsidR="005B6402" w:rsidRPr="003557DD" w:rsidRDefault="005B6402" w:rsidP="005B6402">
      <w:pPr>
        <w:ind w:left="540"/>
        <w:jc w:val="both"/>
        <w:rPr>
          <w:rFonts w:asciiTheme="minorHAnsi" w:hAnsiTheme="minorHAnsi" w:cstheme="minorHAnsi"/>
          <w:sz w:val="24"/>
          <w:szCs w:val="24"/>
        </w:rPr>
      </w:pPr>
    </w:p>
    <w:p w14:paraId="6A6701DE" w14:textId="77777777" w:rsidR="005B6402" w:rsidRPr="003557DD" w:rsidRDefault="005B6402" w:rsidP="00A77E08">
      <w:pPr>
        <w:numPr>
          <w:ilvl w:val="0"/>
          <w:numId w:val="19"/>
        </w:numPr>
        <w:tabs>
          <w:tab w:val="left" w:pos="1276"/>
        </w:tabs>
        <w:jc w:val="both"/>
        <w:rPr>
          <w:rFonts w:asciiTheme="minorHAnsi" w:hAnsiTheme="minorHAnsi" w:cstheme="minorHAnsi"/>
          <w:sz w:val="24"/>
          <w:szCs w:val="24"/>
        </w:rPr>
      </w:pPr>
      <w:r w:rsidRPr="003557DD">
        <w:rPr>
          <w:rFonts w:asciiTheme="minorHAnsi" w:hAnsiTheme="minorHAnsi" w:cstheme="minorHAnsi"/>
          <w:sz w:val="24"/>
          <w:szCs w:val="24"/>
        </w:rPr>
        <w:t>What action should be taken to correct the conduct</w:t>
      </w:r>
    </w:p>
    <w:p w14:paraId="0CBF8EF9" w14:textId="77777777" w:rsidR="005B6402" w:rsidRPr="003557DD" w:rsidRDefault="005B6402" w:rsidP="00A77E08">
      <w:pPr>
        <w:numPr>
          <w:ilvl w:val="0"/>
          <w:numId w:val="19"/>
        </w:numPr>
        <w:tabs>
          <w:tab w:val="left" w:pos="1276"/>
        </w:tabs>
        <w:jc w:val="both"/>
        <w:rPr>
          <w:rFonts w:asciiTheme="minorHAnsi" w:hAnsiTheme="minorHAnsi" w:cstheme="minorHAnsi"/>
          <w:sz w:val="24"/>
          <w:szCs w:val="24"/>
        </w:rPr>
      </w:pPr>
      <w:r w:rsidRPr="003557DD">
        <w:rPr>
          <w:rFonts w:asciiTheme="minorHAnsi" w:hAnsiTheme="minorHAnsi" w:cstheme="minorHAnsi"/>
          <w:sz w:val="24"/>
          <w:szCs w:val="24"/>
        </w:rPr>
        <w:t xml:space="preserve">That she/he will be given </w:t>
      </w:r>
      <w:r w:rsidR="00A55F78" w:rsidRPr="003557DD">
        <w:rPr>
          <w:rFonts w:asciiTheme="minorHAnsi" w:hAnsiTheme="minorHAnsi" w:cstheme="minorHAnsi"/>
          <w:sz w:val="24"/>
          <w:szCs w:val="24"/>
        </w:rPr>
        <w:t xml:space="preserve">(5 days) </w:t>
      </w:r>
      <w:r w:rsidRPr="003557DD">
        <w:rPr>
          <w:rFonts w:asciiTheme="minorHAnsi" w:hAnsiTheme="minorHAnsi" w:cstheme="minorHAnsi"/>
          <w:sz w:val="24"/>
          <w:szCs w:val="24"/>
        </w:rPr>
        <w:t>to rectify matters</w:t>
      </w:r>
    </w:p>
    <w:p w14:paraId="2BDC9A75" w14:textId="77777777" w:rsidR="005B6402" w:rsidRPr="003557DD" w:rsidRDefault="005B6402" w:rsidP="00A77E08">
      <w:pPr>
        <w:numPr>
          <w:ilvl w:val="0"/>
          <w:numId w:val="19"/>
        </w:numPr>
        <w:tabs>
          <w:tab w:val="left" w:pos="1276"/>
        </w:tabs>
        <w:jc w:val="both"/>
        <w:rPr>
          <w:rFonts w:asciiTheme="minorHAnsi" w:hAnsiTheme="minorHAnsi" w:cstheme="minorHAnsi"/>
          <w:sz w:val="24"/>
          <w:szCs w:val="24"/>
        </w:rPr>
      </w:pPr>
      <w:r w:rsidRPr="003557DD">
        <w:rPr>
          <w:rFonts w:asciiTheme="minorHAnsi" w:hAnsiTheme="minorHAnsi" w:cstheme="minorHAnsi"/>
          <w:sz w:val="24"/>
          <w:szCs w:val="24"/>
        </w:rPr>
        <w:t>What training needs have been identified, with a timescale for implementation</w:t>
      </w:r>
    </w:p>
    <w:p w14:paraId="491E5697" w14:textId="77777777" w:rsidR="005B6402" w:rsidRPr="003557DD" w:rsidRDefault="005B6402" w:rsidP="00A77E08">
      <w:pPr>
        <w:numPr>
          <w:ilvl w:val="0"/>
          <w:numId w:val="19"/>
        </w:numPr>
        <w:tabs>
          <w:tab w:val="left" w:pos="1276"/>
        </w:tabs>
        <w:jc w:val="both"/>
        <w:rPr>
          <w:rFonts w:asciiTheme="minorHAnsi" w:hAnsiTheme="minorHAnsi" w:cstheme="minorHAnsi"/>
          <w:sz w:val="24"/>
          <w:szCs w:val="24"/>
        </w:rPr>
      </w:pPr>
      <w:r w:rsidRPr="003557DD">
        <w:rPr>
          <w:rFonts w:asciiTheme="minorHAnsi" w:hAnsiTheme="minorHAnsi" w:cstheme="minorHAnsi"/>
          <w:sz w:val="24"/>
          <w:szCs w:val="24"/>
        </w:rPr>
        <w:t>What mitigating circumstances have been taken into account in reaching the decision</w:t>
      </w:r>
    </w:p>
    <w:p w14:paraId="2BECC1C3" w14:textId="77777777" w:rsidR="005B6402" w:rsidRPr="003557DD" w:rsidRDefault="005B6402" w:rsidP="00A77E08">
      <w:pPr>
        <w:numPr>
          <w:ilvl w:val="0"/>
          <w:numId w:val="19"/>
        </w:numPr>
        <w:tabs>
          <w:tab w:val="left" w:pos="1276"/>
        </w:tabs>
        <w:jc w:val="both"/>
        <w:rPr>
          <w:rFonts w:asciiTheme="minorHAnsi" w:hAnsiTheme="minorHAnsi" w:cstheme="minorHAnsi"/>
          <w:sz w:val="24"/>
          <w:szCs w:val="24"/>
        </w:rPr>
      </w:pPr>
      <w:r w:rsidRPr="003557DD">
        <w:rPr>
          <w:rFonts w:asciiTheme="minorHAnsi" w:hAnsiTheme="minorHAnsi" w:cstheme="minorHAnsi"/>
          <w:sz w:val="24"/>
          <w:szCs w:val="24"/>
        </w:rPr>
        <w:t xml:space="preserve">That if she/he fails to improve then further action will be taken and that a record of the warning will </w:t>
      </w:r>
      <w:proofErr w:type="gramStart"/>
      <w:r w:rsidRPr="003557DD">
        <w:rPr>
          <w:rFonts w:asciiTheme="minorHAnsi" w:hAnsiTheme="minorHAnsi" w:cstheme="minorHAnsi"/>
          <w:sz w:val="24"/>
          <w:szCs w:val="24"/>
        </w:rPr>
        <w:t>kept</w:t>
      </w:r>
      <w:proofErr w:type="gramEnd"/>
      <w:r w:rsidRPr="003557DD">
        <w:rPr>
          <w:rFonts w:asciiTheme="minorHAnsi" w:hAnsiTheme="minorHAnsi" w:cstheme="minorHAnsi"/>
          <w:sz w:val="24"/>
          <w:szCs w:val="24"/>
        </w:rPr>
        <w:t xml:space="preserve"> and entered into their file</w:t>
      </w:r>
    </w:p>
    <w:p w14:paraId="34D226B0" w14:textId="77777777" w:rsidR="005B6402" w:rsidRPr="003557DD" w:rsidRDefault="005B6402" w:rsidP="00A77E08">
      <w:pPr>
        <w:numPr>
          <w:ilvl w:val="0"/>
          <w:numId w:val="19"/>
        </w:numPr>
        <w:tabs>
          <w:tab w:val="left" w:pos="1276"/>
        </w:tabs>
        <w:jc w:val="both"/>
        <w:rPr>
          <w:rFonts w:asciiTheme="minorHAnsi" w:hAnsiTheme="minorHAnsi" w:cstheme="minorHAnsi"/>
          <w:sz w:val="24"/>
          <w:szCs w:val="24"/>
        </w:rPr>
      </w:pPr>
      <w:r w:rsidRPr="003557DD">
        <w:rPr>
          <w:rFonts w:asciiTheme="minorHAnsi" w:hAnsiTheme="minorHAnsi" w:cstheme="minorHAnsi"/>
          <w:sz w:val="24"/>
          <w:szCs w:val="24"/>
        </w:rPr>
        <w:t xml:space="preserve">That she/he may appeal against the decision within a limited time period (5 days) </w:t>
      </w:r>
    </w:p>
    <w:p w14:paraId="7D230766" w14:textId="77777777" w:rsidR="005B6402" w:rsidRPr="003557DD" w:rsidRDefault="005B6402" w:rsidP="005B6402">
      <w:pPr>
        <w:jc w:val="both"/>
        <w:rPr>
          <w:rFonts w:asciiTheme="minorHAnsi" w:hAnsiTheme="minorHAnsi" w:cstheme="minorHAnsi"/>
          <w:sz w:val="24"/>
          <w:szCs w:val="24"/>
        </w:rPr>
      </w:pPr>
    </w:p>
    <w:p w14:paraId="43DFCF9D" w14:textId="77777777" w:rsidR="005B6402" w:rsidRPr="003557DD" w:rsidRDefault="005B6402" w:rsidP="005B6402">
      <w:pPr>
        <w:numPr>
          <w:ilvl w:val="0"/>
          <w:numId w:val="7"/>
        </w:numPr>
        <w:jc w:val="both"/>
        <w:rPr>
          <w:rFonts w:asciiTheme="minorHAnsi" w:hAnsiTheme="minorHAnsi" w:cstheme="minorHAnsi"/>
          <w:b/>
          <w:sz w:val="24"/>
          <w:szCs w:val="24"/>
        </w:rPr>
      </w:pPr>
      <w:r w:rsidRPr="003557DD">
        <w:rPr>
          <w:rFonts w:asciiTheme="minorHAnsi" w:hAnsiTheme="minorHAnsi" w:cstheme="minorHAnsi"/>
          <w:b/>
          <w:bCs/>
          <w:sz w:val="24"/>
          <w:szCs w:val="24"/>
        </w:rPr>
        <w:t>Formal Written Warning</w:t>
      </w:r>
    </w:p>
    <w:p w14:paraId="7C2C81BD" w14:textId="77777777" w:rsidR="005B6402" w:rsidRPr="003557DD" w:rsidRDefault="005B6402" w:rsidP="005B6402">
      <w:pPr>
        <w:jc w:val="both"/>
        <w:rPr>
          <w:rFonts w:asciiTheme="minorHAnsi" w:hAnsiTheme="minorHAnsi" w:cstheme="minorHAnsi"/>
          <w:sz w:val="24"/>
          <w:szCs w:val="24"/>
        </w:rPr>
      </w:pPr>
    </w:p>
    <w:p w14:paraId="527A2958"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If the employee fails to correct his/her conduct and further action is necessary or if the original offence is considered too serious to warrant an initial oral warning:</w:t>
      </w:r>
    </w:p>
    <w:p w14:paraId="3390EE36" w14:textId="77777777" w:rsidR="00A55F78" w:rsidRPr="003557DD" w:rsidRDefault="00A55F78" w:rsidP="005B6402">
      <w:pPr>
        <w:jc w:val="both"/>
        <w:rPr>
          <w:rFonts w:asciiTheme="minorHAnsi" w:hAnsiTheme="minorHAnsi" w:cstheme="minorHAnsi"/>
          <w:sz w:val="24"/>
          <w:szCs w:val="24"/>
        </w:rPr>
      </w:pPr>
    </w:p>
    <w:p w14:paraId="5A0F4DE8" w14:textId="77777777" w:rsidR="005B6402" w:rsidRDefault="005B6402" w:rsidP="00A77E08">
      <w:pPr>
        <w:numPr>
          <w:ilvl w:val="0"/>
          <w:numId w:val="18"/>
        </w:numPr>
        <w:jc w:val="both"/>
        <w:rPr>
          <w:rFonts w:asciiTheme="minorHAnsi" w:hAnsiTheme="minorHAnsi" w:cstheme="minorHAnsi"/>
          <w:sz w:val="24"/>
          <w:szCs w:val="24"/>
        </w:rPr>
      </w:pPr>
      <w:r w:rsidRPr="003557DD">
        <w:rPr>
          <w:rFonts w:asciiTheme="minorHAnsi" w:hAnsiTheme="minorHAnsi" w:cstheme="minorHAnsi"/>
          <w:sz w:val="24"/>
          <w:szCs w:val="24"/>
        </w:rPr>
        <w:t>The employee will be interviewed at a further Disciplinary Hearing and given the opportunity to state his/her case. Reasonable time</w:t>
      </w:r>
      <w:r w:rsidR="00A55F78" w:rsidRPr="003557DD">
        <w:rPr>
          <w:rFonts w:asciiTheme="minorHAnsi" w:hAnsiTheme="minorHAnsi" w:cstheme="minorHAnsi"/>
          <w:sz w:val="24"/>
          <w:szCs w:val="24"/>
        </w:rPr>
        <w:t xml:space="preserve"> (5 days)</w:t>
      </w:r>
      <w:r w:rsidRPr="003557DD">
        <w:rPr>
          <w:rFonts w:asciiTheme="minorHAnsi" w:hAnsiTheme="minorHAnsi" w:cstheme="minorHAnsi"/>
          <w:sz w:val="24"/>
          <w:szCs w:val="24"/>
        </w:rPr>
        <w:t xml:space="preserve"> must be allowed for the em</w:t>
      </w:r>
      <w:r w:rsidR="00A55F78" w:rsidRPr="003557DD">
        <w:rPr>
          <w:rFonts w:asciiTheme="minorHAnsi" w:hAnsiTheme="minorHAnsi" w:cstheme="minorHAnsi"/>
          <w:sz w:val="24"/>
          <w:szCs w:val="24"/>
        </w:rPr>
        <w:t>ployee to prepare his/her case.</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p>
    <w:p w14:paraId="7E0BE135" w14:textId="77777777" w:rsidR="00962B4C" w:rsidRDefault="00962B4C" w:rsidP="00962B4C">
      <w:pPr>
        <w:jc w:val="both"/>
        <w:rPr>
          <w:rFonts w:asciiTheme="minorHAnsi" w:hAnsiTheme="minorHAnsi" w:cstheme="minorHAnsi"/>
          <w:sz w:val="24"/>
          <w:szCs w:val="24"/>
        </w:rPr>
      </w:pPr>
    </w:p>
    <w:p w14:paraId="29F3449D" w14:textId="6670B1B7" w:rsidR="00962B4C" w:rsidRDefault="00962B4C" w:rsidP="00962B4C">
      <w:pPr>
        <w:jc w:val="right"/>
        <w:rPr>
          <w:rFonts w:asciiTheme="minorHAnsi" w:hAnsiTheme="minorHAnsi" w:cstheme="minorHAnsi"/>
          <w:sz w:val="24"/>
          <w:szCs w:val="24"/>
        </w:rPr>
      </w:pPr>
      <w:r>
        <w:rPr>
          <w:rFonts w:asciiTheme="minorHAnsi" w:hAnsiTheme="minorHAnsi" w:cstheme="minorHAnsi"/>
          <w:sz w:val="24"/>
          <w:szCs w:val="24"/>
        </w:rPr>
        <w:t>1./</w:t>
      </w:r>
      <w:proofErr w:type="spellStart"/>
      <w:r>
        <w:rPr>
          <w:rFonts w:asciiTheme="minorHAnsi" w:hAnsiTheme="minorHAnsi" w:cstheme="minorHAnsi"/>
          <w:sz w:val="24"/>
          <w:szCs w:val="24"/>
        </w:rPr>
        <w:t>Cont</w:t>
      </w:r>
      <w:proofErr w:type="spellEnd"/>
      <w:proofErr w:type="gramStart"/>
      <w:r>
        <w:rPr>
          <w:rFonts w:asciiTheme="minorHAnsi" w:hAnsiTheme="minorHAnsi" w:cstheme="minorHAnsi"/>
          <w:sz w:val="24"/>
          <w:szCs w:val="24"/>
        </w:rPr>
        <w:t>…..</w:t>
      </w:r>
      <w:proofErr w:type="gramEnd"/>
    </w:p>
    <w:p w14:paraId="27657300" w14:textId="77777777" w:rsidR="00962B4C" w:rsidRDefault="00962B4C" w:rsidP="00962B4C">
      <w:pPr>
        <w:jc w:val="right"/>
        <w:rPr>
          <w:rFonts w:asciiTheme="minorHAnsi" w:hAnsiTheme="minorHAnsi" w:cstheme="minorHAnsi"/>
          <w:sz w:val="24"/>
          <w:szCs w:val="24"/>
        </w:rPr>
      </w:pPr>
    </w:p>
    <w:p w14:paraId="761B269D" w14:textId="4A6F6672" w:rsidR="00962B4C" w:rsidRDefault="00962B4C" w:rsidP="00962B4C">
      <w:pPr>
        <w:rPr>
          <w:rFonts w:asciiTheme="minorHAnsi" w:hAnsiTheme="minorHAnsi" w:cstheme="minorHAnsi"/>
          <w:sz w:val="24"/>
          <w:szCs w:val="24"/>
        </w:rPr>
      </w:pPr>
      <w:proofErr w:type="gramStart"/>
      <w:r>
        <w:rPr>
          <w:rFonts w:asciiTheme="minorHAnsi" w:hAnsiTheme="minorHAnsi" w:cstheme="minorHAnsi"/>
          <w:sz w:val="24"/>
          <w:szCs w:val="24"/>
        </w:rPr>
        <w:lastRenderedPageBreak/>
        <w:t>…./</w:t>
      </w:r>
      <w:proofErr w:type="gramEnd"/>
      <w:r>
        <w:rPr>
          <w:rFonts w:asciiTheme="minorHAnsi" w:hAnsiTheme="minorHAnsi" w:cstheme="minorHAnsi"/>
          <w:sz w:val="24"/>
          <w:szCs w:val="24"/>
        </w:rPr>
        <w:t>2.  (Grievance and Disciplinary Procedure for Employees)</w:t>
      </w:r>
    </w:p>
    <w:p w14:paraId="4FA42564" w14:textId="77777777" w:rsidR="00962B4C" w:rsidRPr="003557DD" w:rsidRDefault="00962B4C" w:rsidP="00962B4C">
      <w:pPr>
        <w:rPr>
          <w:rFonts w:asciiTheme="minorHAnsi" w:hAnsiTheme="minorHAnsi" w:cstheme="minorHAnsi"/>
          <w:sz w:val="24"/>
          <w:szCs w:val="24"/>
        </w:rPr>
      </w:pPr>
    </w:p>
    <w:p w14:paraId="182C9147" w14:textId="77777777" w:rsidR="005B6402" w:rsidRPr="003557DD" w:rsidRDefault="005B6402" w:rsidP="00A77E08">
      <w:pPr>
        <w:numPr>
          <w:ilvl w:val="0"/>
          <w:numId w:val="18"/>
        </w:numPr>
        <w:jc w:val="both"/>
        <w:rPr>
          <w:rFonts w:asciiTheme="minorHAnsi" w:hAnsiTheme="minorHAnsi" w:cstheme="minorHAnsi"/>
          <w:sz w:val="24"/>
          <w:szCs w:val="24"/>
        </w:rPr>
      </w:pPr>
      <w:r w:rsidRPr="003557DD">
        <w:rPr>
          <w:rFonts w:asciiTheme="minorHAnsi" w:hAnsiTheme="minorHAnsi" w:cstheme="minorHAnsi"/>
          <w:sz w:val="24"/>
          <w:szCs w:val="24"/>
        </w:rPr>
        <w:t>If a further formal warning is considered appropriate, this will be explained to the employee and a letter confirming this decision will be sent to the employee. This letter will:</w:t>
      </w:r>
    </w:p>
    <w:p w14:paraId="00CE1C06" w14:textId="77777777" w:rsidR="005B6402" w:rsidRPr="003557DD" w:rsidRDefault="005B6402" w:rsidP="00A77E08">
      <w:pPr>
        <w:numPr>
          <w:ilvl w:val="0"/>
          <w:numId w:val="20"/>
        </w:numPr>
        <w:tabs>
          <w:tab w:val="left" w:pos="1276"/>
        </w:tabs>
        <w:jc w:val="both"/>
        <w:rPr>
          <w:rFonts w:asciiTheme="minorHAnsi" w:hAnsiTheme="minorHAnsi" w:cstheme="minorHAnsi"/>
          <w:sz w:val="24"/>
          <w:szCs w:val="24"/>
        </w:rPr>
      </w:pPr>
      <w:r w:rsidRPr="003557DD">
        <w:rPr>
          <w:rFonts w:asciiTheme="minorHAnsi" w:hAnsiTheme="minorHAnsi" w:cstheme="minorHAnsi"/>
          <w:sz w:val="24"/>
          <w:szCs w:val="24"/>
        </w:rPr>
        <w:t>Contain a clear reprimand and the reasons for it</w:t>
      </w:r>
    </w:p>
    <w:p w14:paraId="7E15D3BD" w14:textId="77777777" w:rsidR="005B6402" w:rsidRPr="003557DD" w:rsidRDefault="005B6402" w:rsidP="00A77E08">
      <w:pPr>
        <w:numPr>
          <w:ilvl w:val="0"/>
          <w:numId w:val="20"/>
        </w:numPr>
        <w:tabs>
          <w:tab w:val="left" w:pos="1276"/>
        </w:tabs>
        <w:jc w:val="both"/>
        <w:rPr>
          <w:rFonts w:asciiTheme="minorHAnsi" w:hAnsiTheme="minorHAnsi" w:cstheme="minorHAnsi"/>
          <w:sz w:val="24"/>
          <w:szCs w:val="24"/>
        </w:rPr>
      </w:pPr>
      <w:r w:rsidRPr="003557DD">
        <w:rPr>
          <w:rFonts w:asciiTheme="minorHAnsi" w:hAnsiTheme="minorHAnsi" w:cstheme="minorHAnsi"/>
          <w:sz w:val="24"/>
          <w:szCs w:val="24"/>
        </w:rPr>
        <w:t>Explain what corrective action is required and what reasonable time is given for improvement</w:t>
      </w:r>
    </w:p>
    <w:p w14:paraId="2668F765" w14:textId="77777777" w:rsidR="005B6402" w:rsidRPr="003557DD" w:rsidRDefault="005B6402" w:rsidP="00A77E08">
      <w:pPr>
        <w:numPr>
          <w:ilvl w:val="0"/>
          <w:numId w:val="20"/>
        </w:numPr>
        <w:tabs>
          <w:tab w:val="left" w:pos="1276"/>
        </w:tabs>
        <w:jc w:val="both"/>
        <w:rPr>
          <w:rFonts w:asciiTheme="minorHAnsi" w:hAnsiTheme="minorHAnsi" w:cstheme="minorHAnsi"/>
          <w:sz w:val="24"/>
          <w:szCs w:val="24"/>
        </w:rPr>
      </w:pPr>
      <w:r w:rsidRPr="003557DD">
        <w:rPr>
          <w:rFonts w:asciiTheme="minorHAnsi" w:hAnsiTheme="minorHAnsi" w:cstheme="minorHAnsi"/>
          <w:sz w:val="24"/>
          <w:szCs w:val="24"/>
        </w:rPr>
        <w:t>State what training needs have been identified, with timescales for implementation</w:t>
      </w:r>
    </w:p>
    <w:p w14:paraId="23E794C4" w14:textId="77777777" w:rsidR="005B6402" w:rsidRPr="003557DD" w:rsidRDefault="005B6402" w:rsidP="00A77E08">
      <w:pPr>
        <w:numPr>
          <w:ilvl w:val="0"/>
          <w:numId w:val="20"/>
        </w:numPr>
        <w:tabs>
          <w:tab w:val="left" w:pos="1276"/>
        </w:tabs>
        <w:jc w:val="both"/>
        <w:rPr>
          <w:rFonts w:asciiTheme="minorHAnsi" w:hAnsiTheme="minorHAnsi" w:cstheme="minorHAnsi"/>
          <w:sz w:val="24"/>
          <w:szCs w:val="24"/>
        </w:rPr>
      </w:pPr>
      <w:r w:rsidRPr="003557DD">
        <w:rPr>
          <w:rFonts w:asciiTheme="minorHAnsi" w:hAnsiTheme="minorHAnsi" w:cstheme="minorHAnsi"/>
          <w:sz w:val="24"/>
          <w:szCs w:val="24"/>
        </w:rPr>
        <w:t>Make clear what mitigating circumstances have been taken into account in reaching the decision</w:t>
      </w:r>
    </w:p>
    <w:p w14:paraId="0642EA17" w14:textId="77777777" w:rsidR="005B6402" w:rsidRPr="003557DD" w:rsidRDefault="005B6402" w:rsidP="00A77E08">
      <w:pPr>
        <w:numPr>
          <w:ilvl w:val="0"/>
          <w:numId w:val="20"/>
        </w:numPr>
        <w:tabs>
          <w:tab w:val="left" w:pos="1276"/>
        </w:tabs>
        <w:jc w:val="both"/>
        <w:rPr>
          <w:rFonts w:asciiTheme="minorHAnsi" w:hAnsiTheme="minorHAnsi" w:cstheme="minorHAnsi"/>
          <w:sz w:val="24"/>
          <w:szCs w:val="24"/>
        </w:rPr>
      </w:pPr>
      <w:r w:rsidRPr="003557DD">
        <w:rPr>
          <w:rFonts w:asciiTheme="minorHAnsi" w:hAnsiTheme="minorHAnsi" w:cstheme="minorHAnsi"/>
          <w:sz w:val="24"/>
          <w:szCs w:val="24"/>
        </w:rPr>
        <w:t>Warn that failure to improve will result in further disciplinary action, which could result in a final written warning and, if unheeded, ultimately to dismissal with appropriate notice</w:t>
      </w:r>
    </w:p>
    <w:p w14:paraId="3BDCB32C" w14:textId="184DD00A" w:rsidR="005B6402" w:rsidRPr="00962B4C" w:rsidRDefault="005B6402" w:rsidP="00A77E08">
      <w:pPr>
        <w:numPr>
          <w:ilvl w:val="0"/>
          <w:numId w:val="20"/>
        </w:numPr>
        <w:tabs>
          <w:tab w:val="left" w:pos="1276"/>
        </w:tabs>
        <w:jc w:val="both"/>
        <w:rPr>
          <w:rFonts w:asciiTheme="minorHAnsi" w:hAnsiTheme="minorHAnsi" w:cstheme="minorHAnsi"/>
          <w:sz w:val="24"/>
          <w:szCs w:val="24"/>
        </w:rPr>
      </w:pPr>
      <w:r w:rsidRPr="003557DD">
        <w:rPr>
          <w:rFonts w:asciiTheme="minorHAnsi" w:hAnsiTheme="minorHAnsi" w:cstheme="minorHAnsi"/>
          <w:sz w:val="24"/>
          <w:szCs w:val="24"/>
        </w:rPr>
        <w:t xml:space="preserve">Explain that he/she has a right to appeal against the decision                                        </w:t>
      </w:r>
    </w:p>
    <w:p w14:paraId="1CD28184" w14:textId="77777777" w:rsidR="005B6402" w:rsidRPr="003557DD" w:rsidRDefault="005B6402" w:rsidP="005B6402">
      <w:pPr>
        <w:tabs>
          <w:tab w:val="left" w:pos="567"/>
        </w:tabs>
        <w:ind w:left="567" w:hanging="567"/>
        <w:jc w:val="both"/>
        <w:rPr>
          <w:rFonts w:asciiTheme="minorHAnsi" w:hAnsiTheme="minorHAnsi" w:cstheme="minorHAnsi"/>
          <w:sz w:val="24"/>
          <w:szCs w:val="24"/>
        </w:rPr>
      </w:pPr>
    </w:p>
    <w:p w14:paraId="169E2CDD" w14:textId="348CEE63" w:rsidR="005B6402" w:rsidRPr="00962B4C" w:rsidRDefault="005B6402" w:rsidP="00962B4C">
      <w:pPr>
        <w:numPr>
          <w:ilvl w:val="0"/>
          <w:numId w:val="7"/>
        </w:numPr>
        <w:jc w:val="both"/>
        <w:rPr>
          <w:rFonts w:asciiTheme="minorHAnsi" w:hAnsiTheme="minorHAnsi" w:cstheme="minorHAnsi"/>
          <w:b/>
          <w:bCs/>
          <w:sz w:val="24"/>
          <w:szCs w:val="24"/>
        </w:rPr>
      </w:pPr>
      <w:r w:rsidRPr="003557DD">
        <w:rPr>
          <w:rFonts w:asciiTheme="minorHAnsi" w:hAnsiTheme="minorHAnsi" w:cstheme="minorHAnsi"/>
          <w:b/>
          <w:bCs/>
          <w:sz w:val="24"/>
          <w:szCs w:val="24"/>
        </w:rPr>
        <w:t>Final Written Warning</w:t>
      </w:r>
    </w:p>
    <w:p w14:paraId="23876EC4" w14:textId="1DA219F8"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If the employee fails to correct his/her conduct and further action is necessary or if the original offence is considered too serious to warrant any initial warnings:</w:t>
      </w:r>
    </w:p>
    <w:p w14:paraId="1DB1157E" w14:textId="77777777" w:rsidR="005B6402" w:rsidRPr="003557DD" w:rsidRDefault="005B6402" w:rsidP="00A77E08">
      <w:pPr>
        <w:numPr>
          <w:ilvl w:val="0"/>
          <w:numId w:val="21"/>
        </w:numPr>
        <w:jc w:val="both"/>
        <w:rPr>
          <w:rFonts w:asciiTheme="minorHAnsi" w:hAnsiTheme="minorHAnsi" w:cstheme="minorHAnsi"/>
          <w:sz w:val="24"/>
          <w:szCs w:val="24"/>
        </w:rPr>
      </w:pPr>
      <w:r w:rsidRPr="003557DD">
        <w:rPr>
          <w:rFonts w:asciiTheme="minorHAnsi" w:hAnsiTheme="minorHAnsi" w:cstheme="minorHAnsi"/>
          <w:sz w:val="24"/>
          <w:szCs w:val="24"/>
        </w:rPr>
        <w:t xml:space="preserve">The employee will be interviewed and given the opportunity to state his/her case. Reasonable time </w:t>
      </w:r>
      <w:r w:rsidR="00A55F78" w:rsidRPr="003557DD">
        <w:rPr>
          <w:rFonts w:asciiTheme="minorHAnsi" w:hAnsiTheme="minorHAnsi" w:cstheme="minorHAnsi"/>
          <w:sz w:val="24"/>
          <w:szCs w:val="24"/>
        </w:rPr>
        <w:t xml:space="preserve">(5 days) </w:t>
      </w:r>
      <w:r w:rsidRPr="003557DD">
        <w:rPr>
          <w:rFonts w:asciiTheme="minorHAnsi" w:hAnsiTheme="minorHAnsi" w:cstheme="minorHAnsi"/>
          <w:sz w:val="24"/>
          <w:szCs w:val="24"/>
        </w:rPr>
        <w:t>must be allowed for the e</w:t>
      </w:r>
      <w:r w:rsidR="00A55F78" w:rsidRPr="003557DD">
        <w:rPr>
          <w:rFonts w:asciiTheme="minorHAnsi" w:hAnsiTheme="minorHAnsi" w:cstheme="minorHAnsi"/>
          <w:sz w:val="24"/>
          <w:szCs w:val="24"/>
        </w:rPr>
        <w:t>mployee to prepare his/her case.</w:t>
      </w:r>
      <w:r w:rsidRPr="003557DD">
        <w:rPr>
          <w:rFonts w:asciiTheme="minorHAnsi" w:hAnsiTheme="minorHAnsi" w:cstheme="minorHAnsi"/>
          <w:sz w:val="24"/>
          <w:szCs w:val="24"/>
        </w:rPr>
        <w:t xml:space="preserve"> </w:t>
      </w:r>
    </w:p>
    <w:p w14:paraId="2D9256C5" w14:textId="77777777" w:rsidR="005B6402" w:rsidRPr="003557DD" w:rsidRDefault="005B6402" w:rsidP="00A77E08">
      <w:pPr>
        <w:numPr>
          <w:ilvl w:val="0"/>
          <w:numId w:val="21"/>
        </w:numPr>
        <w:jc w:val="both"/>
        <w:rPr>
          <w:rFonts w:asciiTheme="minorHAnsi" w:hAnsiTheme="minorHAnsi" w:cstheme="minorHAnsi"/>
          <w:sz w:val="24"/>
          <w:szCs w:val="24"/>
        </w:rPr>
      </w:pPr>
      <w:r w:rsidRPr="003557DD">
        <w:rPr>
          <w:rFonts w:asciiTheme="minorHAnsi" w:hAnsiTheme="minorHAnsi" w:cstheme="minorHAnsi"/>
          <w:sz w:val="24"/>
          <w:szCs w:val="24"/>
        </w:rPr>
        <w:t>If a final warning is considered appropriate, this will be explained to the employee and a letter confirming this decision will be sent to the employee. This letter will:</w:t>
      </w:r>
    </w:p>
    <w:p w14:paraId="62178ECB" w14:textId="77777777" w:rsidR="005B6402" w:rsidRPr="003557DD" w:rsidRDefault="005B6402" w:rsidP="00A77E08">
      <w:pPr>
        <w:numPr>
          <w:ilvl w:val="0"/>
          <w:numId w:val="22"/>
        </w:numPr>
        <w:tabs>
          <w:tab w:val="left" w:pos="1276"/>
        </w:tabs>
        <w:jc w:val="both"/>
        <w:rPr>
          <w:rFonts w:asciiTheme="minorHAnsi" w:hAnsiTheme="minorHAnsi" w:cstheme="minorHAnsi"/>
          <w:sz w:val="24"/>
          <w:szCs w:val="24"/>
        </w:rPr>
      </w:pPr>
      <w:r w:rsidRPr="003557DD">
        <w:rPr>
          <w:rFonts w:asciiTheme="minorHAnsi" w:hAnsiTheme="minorHAnsi" w:cstheme="minorHAnsi"/>
          <w:sz w:val="24"/>
          <w:szCs w:val="24"/>
        </w:rPr>
        <w:t>Contain a clear reprimand and the reasons for it</w:t>
      </w:r>
    </w:p>
    <w:p w14:paraId="3CCDE9AC" w14:textId="77777777" w:rsidR="005B6402" w:rsidRPr="003557DD" w:rsidRDefault="005B6402" w:rsidP="00A77E08">
      <w:pPr>
        <w:numPr>
          <w:ilvl w:val="0"/>
          <w:numId w:val="22"/>
        </w:numPr>
        <w:tabs>
          <w:tab w:val="left" w:pos="1276"/>
        </w:tabs>
        <w:jc w:val="both"/>
        <w:rPr>
          <w:rFonts w:asciiTheme="minorHAnsi" w:hAnsiTheme="minorHAnsi" w:cstheme="minorHAnsi"/>
          <w:sz w:val="24"/>
          <w:szCs w:val="24"/>
        </w:rPr>
      </w:pPr>
      <w:r w:rsidRPr="003557DD">
        <w:rPr>
          <w:rFonts w:asciiTheme="minorHAnsi" w:hAnsiTheme="minorHAnsi" w:cstheme="minorHAnsi"/>
          <w:sz w:val="24"/>
          <w:szCs w:val="24"/>
        </w:rPr>
        <w:t>Explain what corrective action is required and what reasonable time is given for improvement</w:t>
      </w:r>
    </w:p>
    <w:p w14:paraId="428A42DA" w14:textId="77777777" w:rsidR="005B6402" w:rsidRPr="003557DD" w:rsidRDefault="005B6402" w:rsidP="00A77E08">
      <w:pPr>
        <w:numPr>
          <w:ilvl w:val="0"/>
          <w:numId w:val="22"/>
        </w:numPr>
        <w:tabs>
          <w:tab w:val="left" w:pos="1276"/>
        </w:tabs>
        <w:jc w:val="both"/>
        <w:rPr>
          <w:rFonts w:asciiTheme="minorHAnsi" w:hAnsiTheme="minorHAnsi" w:cstheme="minorHAnsi"/>
          <w:sz w:val="24"/>
          <w:szCs w:val="24"/>
        </w:rPr>
      </w:pPr>
      <w:r w:rsidRPr="003557DD">
        <w:rPr>
          <w:rFonts w:asciiTheme="minorHAnsi" w:hAnsiTheme="minorHAnsi" w:cstheme="minorHAnsi"/>
          <w:sz w:val="24"/>
          <w:szCs w:val="24"/>
        </w:rPr>
        <w:t>State what training needs have been identified, with timescales for implementation</w:t>
      </w:r>
    </w:p>
    <w:p w14:paraId="4D337717" w14:textId="77777777" w:rsidR="005B6402" w:rsidRPr="003557DD" w:rsidRDefault="005B6402" w:rsidP="00A77E08">
      <w:pPr>
        <w:numPr>
          <w:ilvl w:val="0"/>
          <w:numId w:val="22"/>
        </w:numPr>
        <w:tabs>
          <w:tab w:val="left" w:pos="1276"/>
        </w:tabs>
        <w:jc w:val="both"/>
        <w:rPr>
          <w:rFonts w:asciiTheme="minorHAnsi" w:hAnsiTheme="minorHAnsi" w:cstheme="minorHAnsi"/>
          <w:sz w:val="24"/>
          <w:szCs w:val="24"/>
        </w:rPr>
      </w:pPr>
      <w:r w:rsidRPr="003557DD">
        <w:rPr>
          <w:rFonts w:asciiTheme="minorHAnsi" w:hAnsiTheme="minorHAnsi" w:cstheme="minorHAnsi"/>
          <w:sz w:val="24"/>
          <w:szCs w:val="24"/>
        </w:rPr>
        <w:t>Make clear what mitigating circumstances have been taken into account in reaching the decision</w:t>
      </w:r>
    </w:p>
    <w:p w14:paraId="4A6C9BA6" w14:textId="77777777" w:rsidR="005B6402" w:rsidRPr="003557DD" w:rsidRDefault="005B6402" w:rsidP="00A77E08">
      <w:pPr>
        <w:numPr>
          <w:ilvl w:val="0"/>
          <w:numId w:val="22"/>
        </w:numPr>
        <w:tabs>
          <w:tab w:val="left" w:pos="1276"/>
        </w:tabs>
        <w:jc w:val="both"/>
        <w:rPr>
          <w:rFonts w:asciiTheme="minorHAnsi" w:hAnsiTheme="minorHAnsi" w:cstheme="minorHAnsi"/>
          <w:sz w:val="24"/>
          <w:szCs w:val="24"/>
        </w:rPr>
      </w:pPr>
      <w:r w:rsidRPr="003557DD">
        <w:rPr>
          <w:rFonts w:asciiTheme="minorHAnsi" w:hAnsiTheme="minorHAnsi" w:cstheme="minorHAnsi"/>
          <w:sz w:val="24"/>
          <w:szCs w:val="24"/>
        </w:rPr>
        <w:t xml:space="preserve">Warn that failure to improve will result in further disciplinary action which could result in dismissal </w:t>
      </w:r>
    </w:p>
    <w:p w14:paraId="439C1788" w14:textId="77777777" w:rsidR="005B6402" w:rsidRPr="003557DD" w:rsidRDefault="005B6402" w:rsidP="00A77E08">
      <w:pPr>
        <w:numPr>
          <w:ilvl w:val="0"/>
          <w:numId w:val="22"/>
        </w:numPr>
        <w:tabs>
          <w:tab w:val="left" w:pos="1276"/>
        </w:tabs>
        <w:jc w:val="both"/>
        <w:rPr>
          <w:rFonts w:asciiTheme="minorHAnsi" w:hAnsiTheme="minorHAnsi" w:cstheme="minorHAnsi"/>
          <w:sz w:val="24"/>
          <w:szCs w:val="24"/>
        </w:rPr>
      </w:pPr>
      <w:r w:rsidRPr="003557DD">
        <w:rPr>
          <w:rFonts w:asciiTheme="minorHAnsi" w:hAnsiTheme="minorHAnsi" w:cstheme="minorHAnsi"/>
          <w:sz w:val="24"/>
          <w:szCs w:val="24"/>
        </w:rPr>
        <w:t>Explain that he/she has a right to appeal against the decision</w:t>
      </w:r>
    </w:p>
    <w:p w14:paraId="563F8948" w14:textId="77777777" w:rsidR="005B6402" w:rsidRPr="003557DD" w:rsidRDefault="005B6402" w:rsidP="005B6402">
      <w:pPr>
        <w:jc w:val="both"/>
        <w:rPr>
          <w:rFonts w:asciiTheme="minorHAnsi" w:hAnsiTheme="minorHAnsi" w:cstheme="minorHAnsi"/>
          <w:sz w:val="24"/>
          <w:szCs w:val="24"/>
        </w:rPr>
      </w:pPr>
    </w:p>
    <w:p w14:paraId="4E197841" w14:textId="36CDB44F" w:rsidR="005B6402" w:rsidRPr="00962B4C" w:rsidRDefault="005B6402" w:rsidP="00962B4C">
      <w:pPr>
        <w:numPr>
          <w:ilvl w:val="0"/>
          <w:numId w:val="7"/>
        </w:numPr>
        <w:jc w:val="both"/>
        <w:rPr>
          <w:rFonts w:asciiTheme="minorHAnsi" w:hAnsiTheme="minorHAnsi" w:cstheme="minorHAnsi"/>
          <w:b/>
          <w:bCs/>
          <w:sz w:val="24"/>
          <w:szCs w:val="24"/>
        </w:rPr>
      </w:pPr>
      <w:r w:rsidRPr="003557DD">
        <w:rPr>
          <w:rFonts w:asciiTheme="minorHAnsi" w:hAnsiTheme="minorHAnsi" w:cstheme="minorHAnsi"/>
          <w:b/>
          <w:bCs/>
          <w:sz w:val="24"/>
          <w:szCs w:val="24"/>
        </w:rPr>
        <w:t xml:space="preserve">Dismissal </w:t>
      </w:r>
    </w:p>
    <w:p w14:paraId="42272FC1" w14:textId="77777777" w:rsidR="005B6402" w:rsidRPr="003557DD" w:rsidRDefault="005B6402" w:rsidP="005B6402">
      <w:pPr>
        <w:pStyle w:val="BodyText2"/>
        <w:jc w:val="both"/>
        <w:rPr>
          <w:rFonts w:asciiTheme="minorHAnsi" w:hAnsiTheme="minorHAnsi" w:cstheme="minorHAnsi"/>
          <w:szCs w:val="24"/>
        </w:rPr>
      </w:pPr>
      <w:r w:rsidRPr="003557DD">
        <w:rPr>
          <w:rFonts w:asciiTheme="minorHAnsi" w:hAnsiTheme="minorHAnsi" w:cstheme="minorHAnsi"/>
          <w:szCs w:val="24"/>
        </w:rPr>
        <w:t>If the employee still fails to correct his/her conduct,</w:t>
      </w:r>
    </w:p>
    <w:p w14:paraId="745FC64B" w14:textId="77777777" w:rsidR="005B6402" w:rsidRPr="003557DD" w:rsidRDefault="005B6402" w:rsidP="005B6402">
      <w:pPr>
        <w:numPr>
          <w:ilvl w:val="0"/>
          <w:numId w:val="9"/>
        </w:numPr>
        <w:jc w:val="both"/>
        <w:rPr>
          <w:rFonts w:asciiTheme="minorHAnsi" w:hAnsiTheme="minorHAnsi" w:cstheme="minorHAnsi"/>
          <w:bCs/>
          <w:sz w:val="24"/>
          <w:szCs w:val="24"/>
        </w:rPr>
      </w:pPr>
      <w:r w:rsidRPr="003557DD">
        <w:rPr>
          <w:rFonts w:asciiTheme="minorHAnsi" w:hAnsiTheme="minorHAnsi" w:cstheme="minorHAnsi"/>
          <w:bCs/>
          <w:sz w:val="24"/>
          <w:szCs w:val="24"/>
        </w:rPr>
        <w:t xml:space="preserve">He/she </w:t>
      </w:r>
      <w:r w:rsidRPr="003557DD">
        <w:rPr>
          <w:rFonts w:asciiTheme="minorHAnsi" w:hAnsiTheme="minorHAnsi" w:cstheme="minorHAnsi"/>
          <w:sz w:val="24"/>
          <w:szCs w:val="24"/>
        </w:rPr>
        <w:t>will be interviewed as before.</w:t>
      </w:r>
    </w:p>
    <w:p w14:paraId="57D109C0" w14:textId="2344D59A" w:rsidR="005B6402" w:rsidRPr="00962B4C" w:rsidRDefault="005B6402" w:rsidP="005B6402">
      <w:pPr>
        <w:numPr>
          <w:ilvl w:val="0"/>
          <w:numId w:val="9"/>
        </w:numPr>
        <w:jc w:val="both"/>
        <w:rPr>
          <w:rFonts w:asciiTheme="minorHAnsi" w:hAnsiTheme="minorHAnsi" w:cstheme="minorHAnsi"/>
          <w:sz w:val="24"/>
          <w:szCs w:val="24"/>
        </w:rPr>
      </w:pPr>
      <w:r w:rsidRPr="003557DD">
        <w:rPr>
          <w:rFonts w:asciiTheme="minorHAnsi" w:hAnsiTheme="minorHAnsi" w:cstheme="minorHAnsi"/>
          <w:sz w:val="24"/>
          <w:szCs w:val="24"/>
        </w:rPr>
        <w:t>If the decision is to dismiss, the employee will be given notice of dismissal, stating the reasons for dismissal and giving details of the right to appeal.</w:t>
      </w:r>
    </w:p>
    <w:p w14:paraId="096FF5C0" w14:textId="77777777" w:rsidR="005B6402" w:rsidRPr="003557DD" w:rsidRDefault="005B6402" w:rsidP="005B6402">
      <w:pPr>
        <w:pStyle w:val="BodyText2"/>
        <w:jc w:val="both"/>
        <w:rPr>
          <w:rFonts w:asciiTheme="minorHAnsi" w:hAnsiTheme="minorHAnsi" w:cstheme="minorHAnsi"/>
          <w:szCs w:val="24"/>
        </w:rPr>
      </w:pPr>
      <w:r w:rsidRPr="003557DD">
        <w:rPr>
          <w:rFonts w:asciiTheme="minorHAnsi" w:hAnsiTheme="minorHAnsi" w:cstheme="minorHAnsi"/>
          <w:szCs w:val="24"/>
        </w:rPr>
        <w:t>If progress is satisfactory within the time given to rectify matters, the record of warnings in the individual’s file will be destroyed after a discussed period of time.</w:t>
      </w:r>
    </w:p>
    <w:p w14:paraId="273388EA" w14:textId="77777777" w:rsidR="005B6402" w:rsidRPr="003557DD" w:rsidRDefault="005B6402" w:rsidP="005B6402">
      <w:pPr>
        <w:keepNext/>
        <w:jc w:val="both"/>
        <w:rPr>
          <w:rFonts w:asciiTheme="minorHAnsi" w:hAnsiTheme="minorHAnsi" w:cstheme="minorHAnsi"/>
          <w:sz w:val="24"/>
          <w:szCs w:val="24"/>
          <w:u w:val="single"/>
        </w:rPr>
      </w:pPr>
    </w:p>
    <w:p w14:paraId="5FAB68FB" w14:textId="26D72030" w:rsidR="005B6402" w:rsidRPr="00962B4C" w:rsidRDefault="005B6402" w:rsidP="00962B4C">
      <w:pPr>
        <w:numPr>
          <w:ilvl w:val="0"/>
          <w:numId w:val="7"/>
        </w:numPr>
        <w:jc w:val="both"/>
        <w:rPr>
          <w:rFonts w:asciiTheme="minorHAnsi" w:hAnsiTheme="minorHAnsi" w:cstheme="minorHAnsi"/>
          <w:b/>
          <w:bCs/>
          <w:sz w:val="24"/>
          <w:szCs w:val="24"/>
        </w:rPr>
      </w:pPr>
      <w:r w:rsidRPr="003557DD">
        <w:rPr>
          <w:rFonts w:asciiTheme="minorHAnsi" w:hAnsiTheme="minorHAnsi" w:cstheme="minorHAnsi"/>
          <w:b/>
          <w:bCs/>
          <w:sz w:val="24"/>
          <w:szCs w:val="24"/>
        </w:rPr>
        <w:t xml:space="preserve">Suspension </w:t>
      </w:r>
    </w:p>
    <w:p w14:paraId="4DE7568D"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If the circumstances appear to warrant instant dismissal, an employee may be suspended with pay while investigations are being made.  These investigations should consist of obtaining written statements from all witnesses to the disciplinary incident, and from the employee who is being disciplined.  </w:t>
      </w:r>
      <w:proofErr w:type="gramStart"/>
      <w:r w:rsidRPr="003557DD">
        <w:rPr>
          <w:rFonts w:asciiTheme="minorHAnsi" w:hAnsiTheme="minorHAnsi" w:cstheme="minorHAnsi"/>
          <w:sz w:val="24"/>
          <w:szCs w:val="24"/>
        </w:rPr>
        <w:t>Obviously</w:t>
      </w:r>
      <w:proofErr w:type="gramEnd"/>
      <w:r w:rsidRPr="003557DD">
        <w:rPr>
          <w:rFonts w:asciiTheme="minorHAnsi" w:hAnsiTheme="minorHAnsi" w:cstheme="minorHAnsi"/>
          <w:sz w:val="24"/>
          <w:szCs w:val="24"/>
        </w:rPr>
        <w:t xml:space="preserve"> these investigations should be carried out within as short time as possible. Instant dismissal is possible only in extreme circumstances of gross misconduct.  Examples of such misconduct would be:</w:t>
      </w:r>
    </w:p>
    <w:p w14:paraId="3EF0323E" w14:textId="77777777" w:rsidR="005B6402" w:rsidRPr="003557DD" w:rsidRDefault="005B6402" w:rsidP="00A77E08">
      <w:pPr>
        <w:numPr>
          <w:ilvl w:val="0"/>
          <w:numId w:val="23"/>
        </w:numPr>
        <w:jc w:val="both"/>
        <w:rPr>
          <w:rFonts w:asciiTheme="minorHAnsi" w:hAnsiTheme="minorHAnsi" w:cstheme="minorHAnsi"/>
          <w:sz w:val="24"/>
          <w:szCs w:val="24"/>
        </w:rPr>
      </w:pPr>
      <w:r w:rsidRPr="003557DD">
        <w:rPr>
          <w:rFonts w:asciiTheme="minorHAnsi" w:hAnsiTheme="minorHAnsi" w:cstheme="minorHAnsi"/>
          <w:sz w:val="24"/>
          <w:szCs w:val="24"/>
        </w:rPr>
        <w:t>Theft or fraud</w:t>
      </w:r>
    </w:p>
    <w:p w14:paraId="1FC45841" w14:textId="77777777" w:rsidR="005B6402" w:rsidRPr="003557DD" w:rsidRDefault="005B6402" w:rsidP="00A77E08">
      <w:pPr>
        <w:numPr>
          <w:ilvl w:val="0"/>
          <w:numId w:val="23"/>
        </w:numPr>
        <w:jc w:val="both"/>
        <w:rPr>
          <w:rFonts w:asciiTheme="minorHAnsi" w:hAnsiTheme="minorHAnsi" w:cstheme="minorHAnsi"/>
          <w:sz w:val="24"/>
          <w:szCs w:val="24"/>
        </w:rPr>
      </w:pPr>
      <w:r w:rsidRPr="003557DD">
        <w:rPr>
          <w:rFonts w:asciiTheme="minorHAnsi" w:hAnsiTheme="minorHAnsi" w:cstheme="minorHAnsi"/>
          <w:sz w:val="24"/>
          <w:szCs w:val="24"/>
        </w:rPr>
        <w:t xml:space="preserve">Ill-treatment of children        </w:t>
      </w:r>
    </w:p>
    <w:p w14:paraId="4A7A8663" w14:textId="77777777" w:rsidR="005B6402" w:rsidRPr="003557DD" w:rsidRDefault="005B6402" w:rsidP="00A77E08">
      <w:pPr>
        <w:numPr>
          <w:ilvl w:val="0"/>
          <w:numId w:val="23"/>
        </w:numPr>
        <w:jc w:val="both"/>
        <w:rPr>
          <w:rFonts w:asciiTheme="minorHAnsi" w:hAnsiTheme="minorHAnsi" w:cstheme="minorHAnsi"/>
          <w:sz w:val="24"/>
          <w:szCs w:val="24"/>
        </w:rPr>
      </w:pPr>
      <w:r w:rsidRPr="003557DD">
        <w:rPr>
          <w:rFonts w:asciiTheme="minorHAnsi" w:hAnsiTheme="minorHAnsi" w:cstheme="minorHAnsi"/>
          <w:sz w:val="24"/>
          <w:szCs w:val="24"/>
        </w:rPr>
        <w:t>Assault</w:t>
      </w:r>
    </w:p>
    <w:p w14:paraId="59825676" w14:textId="77777777" w:rsidR="005B6402" w:rsidRPr="003557DD" w:rsidRDefault="005B6402" w:rsidP="00A77E08">
      <w:pPr>
        <w:numPr>
          <w:ilvl w:val="0"/>
          <w:numId w:val="23"/>
        </w:numPr>
        <w:jc w:val="both"/>
        <w:rPr>
          <w:rFonts w:asciiTheme="minorHAnsi" w:hAnsiTheme="minorHAnsi" w:cstheme="minorHAnsi"/>
          <w:sz w:val="24"/>
          <w:szCs w:val="24"/>
        </w:rPr>
      </w:pPr>
      <w:r w:rsidRPr="003557DD">
        <w:rPr>
          <w:rFonts w:asciiTheme="minorHAnsi" w:hAnsiTheme="minorHAnsi" w:cstheme="minorHAnsi"/>
          <w:sz w:val="24"/>
          <w:szCs w:val="24"/>
        </w:rPr>
        <w:t>Malicious damage</w:t>
      </w:r>
    </w:p>
    <w:p w14:paraId="783BC62E" w14:textId="77777777" w:rsidR="005B6402" w:rsidRPr="003557DD" w:rsidRDefault="005B6402" w:rsidP="00A77E08">
      <w:pPr>
        <w:numPr>
          <w:ilvl w:val="0"/>
          <w:numId w:val="23"/>
        </w:numPr>
        <w:jc w:val="both"/>
        <w:rPr>
          <w:rFonts w:asciiTheme="minorHAnsi" w:hAnsiTheme="minorHAnsi" w:cstheme="minorHAnsi"/>
          <w:sz w:val="24"/>
          <w:szCs w:val="24"/>
        </w:rPr>
      </w:pPr>
      <w:r w:rsidRPr="003557DD">
        <w:rPr>
          <w:rFonts w:asciiTheme="minorHAnsi" w:hAnsiTheme="minorHAnsi" w:cstheme="minorHAnsi"/>
          <w:sz w:val="24"/>
          <w:szCs w:val="24"/>
        </w:rPr>
        <w:t>Gross carelessness which threatens the health and safety of others</w:t>
      </w:r>
    </w:p>
    <w:p w14:paraId="282EC055" w14:textId="77777777" w:rsidR="005B6402" w:rsidRPr="003557DD" w:rsidRDefault="005B6402" w:rsidP="00A77E08">
      <w:pPr>
        <w:numPr>
          <w:ilvl w:val="0"/>
          <w:numId w:val="23"/>
        </w:numPr>
        <w:jc w:val="both"/>
        <w:rPr>
          <w:rFonts w:asciiTheme="minorHAnsi" w:hAnsiTheme="minorHAnsi" w:cstheme="minorHAnsi"/>
          <w:sz w:val="24"/>
          <w:szCs w:val="24"/>
        </w:rPr>
      </w:pPr>
      <w:r w:rsidRPr="003557DD">
        <w:rPr>
          <w:rFonts w:asciiTheme="minorHAnsi" w:hAnsiTheme="minorHAnsi" w:cstheme="minorHAnsi"/>
          <w:sz w:val="24"/>
          <w:szCs w:val="24"/>
        </w:rPr>
        <w:t>Being unfit through use of drugs or alcohol</w:t>
      </w:r>
    </w:p>
    <w:p w14:paraId="24954CD4" w14:textId="77777777" w:rsidR="005B6402" w:rsidRPr="003557DD" w:rsidRDefault="005B6402" w:rsidP="00A77E08">
      <w:pPr>
        <w:numPr>
          <w:ilvl w:val="0"/>
          <w:numId w:val="23"/>
        </w:numPr>
        <w:jc w:val="both"/>
        <w:rPr>
          <w:rFonts w:asciiTheme="minorHAnsi" w:hAnsiTheme="minorHAnsi" w:cstheme="minorHAnsi"/>
          <w:sz w:val="24"/>
          <w:szCs w:val="24"/>
        </w:rPr>
      </w:pPr>
      <w:r w:rsidRPr="003557DD">
        <w:rPr>
          <w:rFonts w:asciiTheme="minorHAnsi" w:hAnsiTheme="minorHAnsi" w:cstheme="minorHAnsi"/>
          <w:sz w:val="24"/>
          <w:szCs w:val="24"/>
        </w:rPr>
        <w:t>The case of an updated police check being unsatisfactory.</w:t>
      </w:r>
    </w:p>
    <w:p w14:paraId="0EB13397" w14:textId="64106991" w:rsidR="005B6402" w:rsidRPr="003557DD" w:rsidRDefault="00962B4C" w:rsidP="00962B4C">
      <w:pPr>
        <w:jc w:val="right"/>
        <w:rPr>
          <w:rFonts w:asciiTheme="minorHAnsi" w:hAnsiTheme="minorHAnsi" w:cstheme="minorHAnsi"/>
          <w:sz w:val="24"/>
          <w:szCs w:val="24"/>
        </w:rPr>
      </w:pPr>
      <w:r>
        <w:rPr>
          <w:rFonts w:asciiTheme="minorHAnsi" w:hAnsiTheme="minorHAnsi" w:cstheme="minorHAnsi"/>
          <w:sz w:val="24"/>
          <w:szCs w:val="24"/>
        </w:rPr>
        <w:t>2.Cont/</w:t>
      </w:r>
      <w:proofErr w:type="gramStart"/>
      <w:r>
        <w:rPr>
          <w:rFonts w:asciiTheme="minorHAnsi" w:hAnsiTheme="minorHAnsi" w:cstheme="minorHAnsi"/>
          <w:sz w:val="24"/>
          <w:szCs w:val="24"/>
        </w:rPr>
        <w:t>…..</w:t>
      </w:r>
      <w:proofErr w:type="gramEnd"/>
    </w:p>
    <w:p w14:paraId="224B7DDF" w14:textId="78FF8693" w:rsidR="00962B4C" w:rsidRDefault="00962B4C" w:rsidP="005B6402">
      <w:pPr>
        <w:jc w:val="both"/>
        <w:rPr>
          <w:rFonts w:asciiTheme="minorHAnsi" w:hAnsiTheme="minorHAnsi" w:cstheme="minorHAnsi"/>
          <w:sz w:val="24"/>
          <w:szCs w:val="24"/>
        </w:rPr>
      </w:pPr>
      <w:r>
        <w:rPr>
          <w:rFonts w:asciiTheme="minorHAnsi" w:hAnsiTheme="minorHAnsi" w:cstheme="minorHAnsi"/>
          <w:sz w:val="24"/>
          <w:szCs w:val="24"/>
        </w:rPr>
        <w:lastRenderedPageBreak/>
        <w:t>3/</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(Grievance and Disciplinary Procedure for Employees)</w:t>
      </w:r>
    </w:p>
    <w:p w14:paraId="41B4179F" w14:textId="77777777" w:rsidR="00962B4C" w:rsidRDefault="00962B4C" w:rsidP="005B6402">
      <w:pPr>
        <w:jc w:val="both"/>
        <w:rPr>
          <w:rFonts w:asciiTheme="minorHAnsi" w:hAnsiTheme="minorHAnsi" w:cstheme="minorHAnsi"/>
          <w:sz w:val="24"/>
          <w:szCs w:val="24"/>
        </w:rPr>
      </w:pPr>
    </w:p>
    <w:p w14:paraId="3F14E1C7" w14:textId="45289A4B"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Otherwise, an employee should not be dismissed without the appropriate aforementioned warnings.</w:t>
      </w:r>
    </w:p>
    <w:p w14:paraId="1F26526E" w14:textId="77777777" w:rsidR="005B6402" w:rsidRPr="003557DD" w:rsidRDefault="005B6402" w:rsidP="005B6402">
      <w:pPr>
        <w:pStyle w:val="Heading4"/>
        <w:jc w:val="both"/>
        <w:rPr>
          <w:rFonts w:asciiTheme="minorHAnsi" w:hAnsiTheme="minorHAnsi" w:cstheme="minorHAnsi"/>
          <w:b w:val="0"/>
          <w:bCs w:val="0"/>
          <w:szCs w:val="24"/>
          <w:u w:val="single"/>
        </w:rPr>
      </w:pPr>
    </w:p>
    <w:p w14:paraId="3BA1DDB3" w14:textId="6FDBD0CA" w:rsidR="005B6402" w:rsidRPr="00962B4C" w:rsidRDefault="005B6402" w:rsidP="00962B4C">
      <w:pPr>
        <w:jc w:val="both"/>
        <w:rPr>
          <w:rFonts w:asciiTheme="minorHAnsi" w:hAnsiTheme="minorHAnsi" w:cstheme="minorHAnsi"/>
          <w:b/>
          <w:bCs/>
          <w:sz w:val="24"/>
          <w:szCs w:val="24"/>
        </w:rPr>
      </w:pPr>
      <w:r w:rsidRPr="003557DD">
        <w:rPr>
          <w:rFonts w:asciiTheme="minorHAnsi" w:hAnsiTheme="minorHAnsi" w:cstheme="minorHAnsi"/>
          <w:b/>
          <w:bCs/>
          <w:sz w:val="24"/>
          <w:szCs w:val="24"/>
        </w:rPr>
        <w:t xml:space="preserve">Allegation of abuse against a member of staff </w:t>
      </w:r>
    </w:p>
    <w:p w14:paraId="4BC2EBD3" w14:textId="77777777" w:rsidR="005B6402" w:rsidRPr="003557DD" w:rsidRDefault="005B6402" w:rsidP="00A77E08">
      <w:pPr>
        <w:pStyle w:val="BodyText"/>
        <w:numPr>
          <w:ilvl w:val="0"/>
          <w:numId w:val="24"/>
        </w:numPr>
        <w:jc w:val="both"/>
        <w:rPr>
          <w:rFonts w:asciiTheme="minorHAnsi" w:hAnsiTheme="minorHAnsi" w:cstheme="minorHAnsi"/>
          <w:i w:val="0"/>
          <w:color w:val="auto"/>
          <w:szCs w:val="24"/>
        </w:rPr>
      </w:pPr>
      <w:r w:rsidRPr="003557DD">
        <w:rPr>
          <w:rFonts w:asciiTheme="minorHAnsi" w:hAnsiTheme="minorHAnsi" w:cstheme="minorHAnsi"/>
          <w:i w:val="0"/>
          <w:iCs w:val="0"/>
          <w:color w:val="auto"/>
          <w:szCs w:val="24"/>
        </w:rPr>
        <w:t xml:space="preserve">A member of staff will be suspended immediately following an allegation of abuse </w:t>
      </w:r>
      <w:r w:rsidRPr="003557DD">
        <w:rPr>
          <w:rFonts w:asciiTheme="minorHAnsi" w:hAnsiTheme="minorHAnsi" w:cstheme="minorHAnsi"/>
          <w:i w:val="0"/>
          <w:color w:val="auto"/>
          <w:szCs w:val="24"/>
        </w:rPr>
        <w:t>against another member of staff, while investigations by Preschool, Ofsted and the Child Safeguarding team take place.</w:t>
      </w:r>
    </w:p>
    <w:p w14:paraId="0FDDE8A7" w14:textId="77777777" w:rsidR="005B6402" w:rsidRPr="003557DD" w:rsidRDefault="005B6402" w:rsidP="00A77E08">
      <w:pPr>
        <w:pStyle w:val="BodyText"/>
        <w:numPr>
          <w:ilvl w:val="0"/>
          <w:numId w:val="24"/>
        </w:numPr>
        <w:jc w:val="both"/>
        <w:rPr>
          <w:rFonts w:asciiTheme="minorHAnsi" w:hAnsiTheme="minorHAnsi" w:cstheme="minorHAnsi"/>
          <w:i w:val="0"/>
          <w:color w:val="auto"/>
          <w:szCs w:val="24"/>
        </w:rPr>
      </w:pPr>
      <w:r w:rsidRPr="003557DD">
        <w:rPr>
          <w:rFonts w:asciiTheme="minorHAnsi" w:hAnsiTheme="minorHAnsi" w:cstheme="minorHAnsi"/>
          <w:i w:val="0"/>
          <w:color w:val="auto"/>
          <w:szCs w:val="24"/>
        </w:rPr>
        <w:t>Written statements from staff members and any witnesses will be gathered,</w:t>
      </w:r>
    </w:p>
    <w:p w14:paraId="4F3310D4" w14:textId="77777777" w:rsidR="005B6402" w:rsidRPr="003557DD" w:rsidRDefault="005B6402" w:rsidP="00A77E08">
      <w:pPr>
        <w:pStyle w:val="BodyText"/>
        <w:numPr>
          <w:ilvl w:val="0"/>
          <w:numId w:val="24"/>
        </w:numPr>
        <w:jc w:val="both"/>
        <w:rPr>
          <w:rFonts w:asciiTheme="minorHAnsi" w:hAnsiTheme="minorHAnsi" w:cstheme="minorHAnsi"/>
          <w:i w:val="0"/>
          <w:color w:val="auto"/>
          <w:szCs w:val="24"/>
        </w:rPr>
      </w:pPr>
      <w:r w:rsidRPr="003557DD">
        <w:rPr>
          <w:rFonts w:asciiTheme="minorHAnsi" w:hAnsiTheme="minorHAnsi" w:cstheme="minorHAnsi"/>
          <w:i w:val="0"/>
          <w:color w:val="auto"/>
          <w:szCs w:val="24"/>
        </w:rPr>
        <w:t>Staff may have to report on a colleague in order to safeguard children.</w:t>
      </w:r>
      <w:r w:rsidRPr="003557DD">
        <w:rPr>
          <w:rFonts w:asciiTheme="minorHAnsi" w:hAnsiTheme="minorHAnsi" w:cstheme="minorHAnsi"/>
          <w:i w:val="0"/>
          <w:iCs w:val="0"/>
          <w:color w:val="auto"/>
          <w:szCs w:val="24"/>
        </w:rPr>
        <w:t xml:space="preserve"> </w:t>
      </w:r>
    </w:p>
    <w:p w14:paraId="75197DC3" w14:textId="77777777" w:rsidR="005B6402" w:rsidRPr="003557DD" w:rsidRDefault="005B6402" w:rsidP="00A77E08">
      <w:pPr>
        <w:pStyle w:val="BodyText"/>
        <w:numPr>
          <w:ilvl w:val="0"/>
          <w:numId w:val="24"/>
        </w:numPr>
        <w:jc w:val="both"/>
        <w:rPr>
          <w:rFonts w:asciiTheme="minorHAnsi" w:hAnsiTheme="minorHAnsi" w:cstheme="minorHAnsi"/>
          <w:i w:val="0"/>
          <w:color w:val="auto"/>
          <w:szCs w:val="24"/>
        </w:rPr>
      </w:pPr>
      <w:r w:rsidRPr="003557DD">
        <w:rPr>
          <w:rFonts w:asciiTheme="minorHAnsi" w:hAnsiTheme="minorHAnsi" w:cstheme="minorHAnsi"/>
          <w:i w:val="0"/>
          <w:iCs w:val="0"/>
          <w:color w:val="auto"/>
          <w:szCs w:val="24"/>
        </w:rPr>
        <w:t>Parents will be kept informed.</w:t>
      </w:r>
    </w:p>
    <w:p w14:paraId="203B263A" w14:textId="5ECCBF82" w:rsidR="005B6402" w:rsidRPr="00962B4C" w:rsidRDefault="005B6402" w:rsidP="00A77E08">
      <w:pPr>
        <w:pStyle w:val="BodyText"/>
        <w:numPr>
          <w:ilvl w:val="0"/>
          <w:numId w:val="24"/>
        </w:numPr>
        <w:jc w:val="both"/>
        <w:rPr>
          <w:rFonts w:asciiTheme="minorHAnsi" w:hAnsiTheme="minorHAnsi" w:cstheme="minorHAnsi"/>
          <w:i w:val="0"/>
          <w:color w:val="auto"/>
          <w:szCs w:val="24"/>
        </w:rPr>
      </w:pPr>
      <w:r w:rsidRPr="003557DD">
        <w:rPr>
          <w:rFonts w:asciiTheme="minorHAnsi" w:hAnsiTheme="minorHAnsi" w:cstheme="minorHAnsi"/>
          <w:i w:val="0"/>
          <w:iCs w:val="0"/>
          <w:color w:val="auto"/>
          <w:szCs w:val="24"/>
        </w:rPr>
        <w:t>The staff member will be allowed to return to work if the allegation is unfounded.</w:t>
      </w:r>
    </w:p>
    <w:p w14:paraId="183651F2" w14:textId="77777777" w:rsidR="005B6402" w:rsidRPr="003557DD" w:rsidRDefault="005B6402" w:rsidP="005B6402">
      <w:pPr>
        <w:jc w:val="both"/>
        <w:rPr>
          <w:rFonts w:asciiTheme="minorHAnsi" w:hAnsiTheme="minorHAnsi" w:cstheme="minorHAnsi"/>
          <w:sz w:val="24"/>
          <w:szCs w:val="24"/>
        </w:rPr>
      </w:pPr>
    </w:p>
    <w:p w14:paraId="76F26057" w14:textId="77777777" w:rsidR="005B6402" w:rsidRPr="003557DD" w:rsidRDefault="005B6402" w:rsidP="005B6402">
      <w:pPr>
        <w:pStyle w:val="Heading4"/>
        <w:jc w:val="both"/>
        <w:rPr>
          <w:rFonts w:asciiTheme="minorHAnsi" w:hAnsiTheme="minorHAnsi" w:cstheme="minorHAnsi"/>
          <w:szCs w:val="24"/>
        </w:rPr>
      </w:pPr>
      <w:r w:rsidRPr="003557DD">
        <w:rPr>
          <w:rFonts w:asciiTheme="minorHAnsi" w:hAnsiTheme="minorHAnsi" w:cstheme="minorHAnsi"/>
          <w:szCs w:val="24"/>
        </w:rPr>
        <w:t>Appeals</w:t>
      </w:r>
    </w:p>
    <w:p w14:paraId="4B66E8FC"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At each stage of the disciplinary procedure the employee must be told he/she has the right to appeal against any disciplinary action, and that the appeal must be made in writing to the Pre-School Chairperson, within five days of a disciplinary interview.  The Appeal Hearing should be heard, if possible, within 10 days of receipt of the appeal.  In a community group, two or three Committee memb</w:t>
      </w:r>
      <w:r w:rsidR="00A55F78" w:rsidRPr="003557DD">
        <w:rPr>
          <w:rFonts w:asciiTheme="minorHAnsi" w:hAnsiTheme="minorHAnsi" w:cstheme="minorHAnsi"/>
          <w:sz w:val="24"/>
          <w:szCs w:val="24"/>
        </w:rPr>
        <w:t>ers -</w:t>
      </w:r>
      <w:r w:rsidRPr="003557DD">
        <w:rPr>
          <w:rFonts w:asciiTheme="minorHAnsi" w:hAnsiTheme="minorHAnsi" w:cstheme="minorHAnsi"/>
          <w:sz w:val="24"/>
          <w:szCs w:val="24"/>
        </w:rPr>
        <w:t xml:space="preserve"> not the same members who were involved in the initial disciplinary procedures – will serve as an appeals committee.</w:t>
      </w:r>
      <w:r w:rsidR="00A90B98" w:rsidRPr="003557DD">
        <w:rPr>
          <w:rFonts w:asciiTheme="minorHAnsi" w:hAnsiTheme="minorHAnsi" w:cstheme="minorHAnsi"/>
          <w:sz w:val="24"/>
          <w:szCs w:val="24"/>
        </w:rPr>
        <w:t xml:space="preserve"> T</w:t>
      </w:r>
      <w:r w:rsidRPr="003557DD">
        <w:rPr>
          <w:rFonts w:asciiTheme="minorHAnsi" w:hAnsiTheme="minorHAnsi" w:cstheme="minorHAnsi"/>
          <w:sz w:val="24"/>
          <w:szCs w:val="24"/>
        </w:rPr>
        <w:t xml:space="preserve">he employee may </w:t>
      </w:r>
      <w:r w:rsidR="00A55F78" w:rsidRPr="003557DD">
        <w:rPr>
          <w:rFonts w:asciiTheme="minorHAnsi" w:hAnsiTheme="minorHAnsi" w:cstheme="minorHAnsi"/>
          <w:sz w:val="24"/>
          <w:szCs w:val="24"/>
        </w:rPr>
        <w:t>take a colleague or another person</w:t>
      </w:r>
      <w:r w:rsidRPr="003557DD">
        <w:rPr>
          <w:rFonts w:asciiTheme="minorHAnsi" w:hAnsiTheme="minorHAnsi" w:cstheme="minorHAnsi"/>
          <w:sz w:val="24"/>
          <w:szCs w:val="24"/>
        </w:rPr>
        <w:t xml:space="preserve"> to speak for him/her.  All findings will be entered into the employee’s file. </w:t>
      </w:r>
    </w:p>
    <w:p w14:paraId="4604DD4B"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At an appeal;</w:t>
      </w:r>
    </w:p>
    <w:p w14:paraId="43AA669B" w14:textId="77777777" w:rsidR="005B6402" w:rsidRPr="003557DD" w:rsidRDefault="005B6402" w:rsidP="005B6402">
      <w:pPr>
        <w:jc w:val="both"/>
        <w:rPr>
          <w:rFonts w:asciiTheme="minorHAnsi" w:hAnsiTheme="minorHAnsi" w:cstheme="minorHAnsi"/>
          <w:sz w:val="24"/>
          <w:szCs w:val="24"/>
        </w:rPr>
      </w:pPr>
    </w:p>
    <w:p w14:paraId="7B2F1269" w14:textId="77777777" w:rsidR="005B6402" w:rsidRPr="003557DD" w:rsidRDefault="005B6402" w:rsidP="00A77E08">
      <w:pPr>
        <w:numPr>
          <w:ilvl w:val="0"/>
          <w:numId w:val="16"/>
        </w:numPr>
        <w:tabs>
          <w:tab w:val="clear" w:pos="720"/>
          <w:tab w:val="left" w:pos="567"/>
        </w:tabs>
        <w:ind w:left="567" w:hanging="567"/>
        <w:jc w:val="both"/>
        <w:rPr>
          <w:rFonts w:asciiTheme="minorHAnsi" w:hAnsiTheme="minorHAnsi" w:cstheme="minorHAnsi"/>
          <w:sz w:val="24"/>
          <w:szCs w:val="24"/>
        </w:rPr>
      </w:pPr>
      <w:r w:rsidRPr="003557DD">
        <w:rPr>
          <w:rFonts w:asciiTheme="minorHAnsi" w:hAnsiTheme="minorHAnsi" w:cstheme="minorHAnsi"/>
          <w:sz w:val="24"/>
          <w:szCs w:val="24"/>
        </w:rPr>
        <w:t>The employee will explain why he/she is dissatisfied and may be asked questions</w:t>
      </w:r>
    </w:p>
    <w:p w14:paraId="57E238A2" w14:textId="5EE5CB2B" w:rsidR="005B6402" w:rsidRPr="003557DD" w:rsidRDefault="005B6402" w:rsidP="00A77E08">
      <w:pPr>
        <w:numPr>
          <w:ilvl w:val="0"/>
          <w:numId w:val="16"/>
        </w:numPr>
        <w:tabs>
          <w:tab w:val="clear" w:pos="720"/>
          <w:tab w:val="left" w:pos="567"/>
        </w:tabs>
        <w:ind w:left="567" w:hanging="567"/>
        <w:jc w:val="both"/>
        <w:rPr>
          <w:rFonts w:asciiTheme="minorHAnsi" w:hAnsiTheme="minorHAnsi" w:cstheme="minorHAnsi"/>
          <w:sz w:val="24"/>
          <w:szCs w:val="24"/>
        </w:rPr>
      </w:pPr>
      <w:r w:rsidRPr="003557DD">
        <w:rPr>
          <w:rFonts w:asciiTheme="minorHAnsi" w:hAnsiTheme="minorHAnsi" w:cstheme="minorHAnsi"/>
          <w:sz w:val="24"/>
          <w:szCs w:val="24"/>
        </w:rPr>
        <w:t>The Chairperson will be asked to give their point of view and may be asked questions</w:t>
      </w:r>
    </w:p>
    <w:p w14:paraId="1CA38DAC" w14:textId="77777777" w:rsidR="005B6402" w:rsidRPr="003557DD" w:rsidRDefault="005B6402" w:rsidP="00A77E08">
      <w:pPr>
        <w:numPr>
          <w:ilvl w:val="0"/>
          <w:numId w:val="16"/>
        </w:numPr>
        <w:tabs>
          <w:tab w:val="clear" w:pos="720"/>
          <w:tab w:val="left" w:pos="567"/>
        </w:tabs>
        <w:ind w:left="567" w:hanging="567"/>
        <w:jc w:val="both"/>
        <w:rPr>
          <w:rFonts w:asciiTheme="minorHAnsi" w:hAnsiTheme="minorHAnsi" w:cstheme="minorHAnsi"/>
          <w:sz w:val="24"/>
          <w:szCs w:val="24"/>
        </w:rPr>
      </w:pPr>
      <w:r w:rsidRPr="003557DD">
        <w:rPr>
          <w:rFonts w:asciiTheme="minorHAnsi" w:hAnsiTheme="minorHAnsi" w:cstheme="minorHAnsi"/>
          <w:sz w:val="24"/>
          <w:szCs w:val="24"/>
        </w:rPr>
        <w:t>Witnesses may be heard and may be questioned by the appeals committee and by the employee and the chair.</w:t>
      </w:r>
    </w:p>
    <w:p w14:paraId="497ECBC3" w14:textId="77777777" w:rsidR="005B6402" w:rsidRPr="003557DD" w:rsidRDefault="005B6402" w:rsidP="00A77E08">
      <w:pPr>
        <w:numPr>
          <w:ilvl w:val="0"/>
          <w:numId w:val="16"/>
        </w:numPr>
        <w:tabs>
          <w:tab w:val="clear" w:pos="720"/>
          <w:tab w:val="left" w:pos="567"/>
        </w:tabs>
        <w:ind w:left="567" w:hanging="567"/>
        <w:jc w:val="both"/>
        <w:rPr>
          <w:rFonts w:asciiTheme="minorHAnsi" w:hAnsiTheme="minorHAnsi" w:cstheme="minorHAnsi"/>
          <w:sz w:val="24"/>
          <w:szCs w:val="24"/>
        </w:rPr>
      </w:pPr>
      <w:r w:rsidRPr="003557DD">
        <w:rPr>
          <w:rFonts w:asciiTheme="minorHAnsi" w:hAnsiTheme="minorHAnsi" w:cstheme="minorHAnsi"/>
          <w:sz w:val="24"/>
          <w:szCs w:val="24"/>
        </w:rPr>
        <w:t xml:space="preserve">The Committee will consider the matter and make known its decision. </w:t>
      </w:r>
    </w:p>
    <w:p w14:paraId="205BCE3C" w14:textId="77777777" w:rsidR="005B6402" w:rsidRPr="003557DD" w:rsidRDefault="005B6402" w:rsidP="00A77E08">
      <w:pPr>
        <w:numPr>
          <w:ilvl w:val="0"/>
          <w:numId w:val="16"/>
        </w:numPr>
        <w:tabs>
          <w:tab w:val="clear" w:pos="720"/>
          <w:tab w:val="left" w:pos="567"/>
        </w:tabs>
        <w:ind w:left="567" w:hanging="567"/>
        <w:jc w:val="both"/>
        <w:rPr>
          <w:rFonts w:asciiTheme="minorHAnsi" w:hAnsiTheme="minorHAnsi" w:cstheme="minorHAnsi"/>
          <w:sz w:val="24"/>
          <w:szCs w:val="24"/>
        </w:rPr>
      </w:pPr>
      <w:r w:rsidRPr="003557DD">
        <w:rPr>
          <w:rFonts w:asciiTheme="minorHAnsi" w:hAnsiTheme="minorHAnsi" w:cstheme="minorHAnsi"/>
          <w:sz w:val="24"/>
          <w:szCs w:val="24"/>
        </w:rPr>
        <w:t>A written record of the meeting will be kept.</w:t>
      </w:r>
    </w:p>
    <w:p w14:paraId="7D0397D4" w14:textId="77777777" w:rsidR="005B6402" w:rsidRPr="003557DD" w:rsidRDefault="005B6402" w:rsidP="005B6402">
      <w:pPr>
        <w:jc w:val="both"/>
        <w:rPr>
          <w:rFonts w:asciiTheme="minorHAnsi" w:hAnsiTheme="minorHAnsi" w:cstheme="minorHAnsi"/>
          <w:sz w:val="24"/>
          <w:szCs w:val="24"/>
        </w:rPr>
      </w:pPr>
    </w:p>
    <w:p w14:paraId="0DE49D86" w14:textId="77777777" w:rsidR="005B6402" w:rsidRPr="003557DD" w:rsidRDefault="005B6402" w:rsidP="005B6402">
      <w:pPr>
        <w:pStyle w:val="Heading3"/>
        <w:jc w:val="both"/>
        <w:rPr>
          <w:rFonts w:asciiTheme="minorHAnsi" w:hAnsiTheme="minorHAnsi" w:cstheme="minorHAnsi"/>
        </w:rPr>
      </w:pPr>
      <w:bookmarkStart w:id="9" w:name="_Toc184878558"/>
      <w:r w:rsidRPr="003557DD">
        <w:rPr>
          <w:rFonts w:asciiTheme="minorHAnsi" w:hAnsiTheme="minorHAnsi" w:cstheme="minorHAnsi"/>
        </w:rPr>
        <w:t>GRIEVANCE PROCEDURE</w:t>
      </w:r>
      <w:bookmarkEnd w:id="9"/>
    </w:p>
    <w:p w14:paraId="167BDAC0" w14:textId="77777777" w:rsidR="005B6402" w:rsidRPr="003557DD" w:rsidRDefault="005B6402" w:rsidP="005B6402">
      <w:pPr>
        <w:jc w:val="both"/>
        <w:rPr>
          <w:rFonts w:asciiTheme="minorHAnsi" w:hAnsiTheme="minorHAnsi" w:cstheme="minorHAnsi"/>
          <w:sz w:val="24"/>
          <w:szCs w:val="24"/>
          <w:u w:val="single"/>
        </w:rPr>
      </w:pPr>
    </w:p>
    <w:p w14:paraId="2883ACA7"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If an employee is </w:t>
      </w:r>
      <w:proofErr w:type="gramStart"/>
      <w:r w:rsidRPr="003557DD">
        <w:rPr>
          <w:rFonts w:asciiTheme="minorHAnsi" w:hAnsiTheme="minorHAnsi" w:cstheme="minorHAnsi"/>
          <w:sz w:val="24"/>
          <w:szCs w:val="24"/>
        </w:rPr>
        <w:t>dissatisfied</w:t>
      </w:r>
      <w:proofErr w:type="gramEnd"/>
      <w:r w:rsidRPr="003557DD">
        <w:rPr>
          <w:rFonts w:asciiTheme="minorHAnsi" w:hAnsiTheme="minorHAnsi" w:cstheme="minorHAnsi"/>
          <w:sz w:val="24"/>
          <w:szCs w:val="24"/>
        </w:rPr>
        <w:t xml:space="preserve"> he/she must have the opportunity for prompt discussion with his/her immediate Manager.  For the Manager of a Pre-School this would normally be the Committee Chairperson. For other Pre-School staff it would be the Pre-School Manager.  If the grievance persists, a Management Panel should be set up for the purpose of further discussion. The employee may, if he/she wishes, be accompanied by a colleague during this discussion.</w:t>
      </w:r>
    </w:p>
    <w:p w14:paraId="5E833F49" w14:textId="77777777" w:rsidR="005B6402" w:rsidRPr="003557DD" w:rsidRDefault="005B6402" w:rsidP="005B6402">
      <w:pPr>
        <w:jc w:val="both"/>
        <w:rPr>
          <w:rFonts w:asciiTheme="minorHAnsi" w:hAnsiTheme="minorHAnsi" w:cstheme="minorHAnsi"/>
          <w:sz w:val="24"/>
          <w:szCs w:val="24"/>
        </w:rPr>
      </w:pPr>
    </w:p>
    <w:p w14:paraId="6C1FAB55"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There must be a right of appeal to the full Pre-School Committee.  At this level also, the employee’s colleague or representative may be present.</w:t>
      </w:r>
    </w:p>
    <w:p w14:paraId="15FCD797" w14:textId="77777777" w:rsidR="005B6402" w:rsidRPr="003557DD" w:rsidRDefault="005B6402" w:rsidP="005B6402">
      <w:pPr>
        <w:jc w:val="both"/>
        <w:rPr>
          <w:rFonts w:asciiTheme="minorHAnsi" w:hAnsiTheme="minorHAnsi" w:cstheme="minorHAnsi"/>
          <w:sz w:val="24"/>
          <w:szCs w:val="24"/>
        </w:rPr>
      </w:pPr>
    </w:p>
    <w:p w14:paraId="1FE76B23"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The aim of the above procedure is to settle the grievance fairly and as near as possible to the point of origin.  It is intended to be simple and rapid in operation.</w:t>
      </w:r>
    </w:p>
    <w:p w14:paraId="30B01F24" w14:textId="77777777" w:rsidR="00962B4C" w:rsidRPr="003557DD" w:rsidRDefault="00962B4C" w:rsidP="00962B4C">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6FA77ED8" w14:textId="77777777" w:rsidR="00962B4C" w:rsidRPr="003557DD" w:rsidRDefault="00962B4C" w:rsidP="00962B4C">
      <w:pPr>
        <w:rPr>
          <w:rFonts w:asciiTheme="minorHAnsi" w:hAnsiTheme="minorHAnsi" w:cstheme="minorHAnsi"/>
          <w:b/>
          <w:bCs/>
          <w:sz w:val="24"/>
          <w:szCs w:val="24"/>
        </w:rPr>
      </w:pPr>
    </w:p>
    <w:p w14:paraId="07BA0B59" w14:textId="77777777" w:rsidR="00962B4C" w:rsidRPr="003557DD" w:rsidRDefault="00962B4C" w:rsidP="00962B4C">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075217F2" w14:textId="77777777" w:rsidR="00962B4C" w:rsidRPr="003557DD" w:rsidRDefault="00962B4C" w:rsidP="00962B4C">
      <w:pPr>
        <w:rPr>
          <w:rFonts w:asciiTheme="minorHAnsi" w:hAnsiTheme="minorHAnsi" w:cstheme="minorHAnsi"/>
          <w:b/>
          <w:bCs/>
          <w:sz w:val="24"/>
          <w:szCs w:val="24"/>
        </w:rPr>
      </w:pPr>
    </w:p>
    <w:p w14:paraId="736D64BF" w14:textId="77777777" w:rsidR="00962B4C" w:rsidRPr="003557DD" w:rsidRDefault="00962B4C" w:rsidP="00962B4C">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46BED851" w14:textId="77777777" w:rsidR="00962B4C" w:rsidRPr="003557DD" w:rsidRDefault="00962B4C" w:rsidP="00962B4C">
      <w:pPr>
        <w:rPr>
          <w:rFonts w:asciiTheme="minorHAnsi" w:hAnsiTheme="minorHAnsi" w:cstheme="minorHAnsi"/>
          <w:b/>
          <w:bCs/>
          <w:sz w:val="24"/>
          <w:szCs w:val="24"/>
        </w:rPr>
      </w:pPr>
    </w:p>
    <w:p w14:paraId="7A29A308" w14:textId="77777777" w:rsidR="00962B4C" w:rsidRDefault="00962B4C">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71545C3E" w14:textId="5165F3D0" w:rsidR="005B6402" w:rsidRPr="003557DD" w:rsidRDefault="005B6402" w:rsidP="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lastRenderedPageBreak/>
        <w:t>SUNNINGDALE PRE-SCHOOL</w:t>
      </w:r>
    </w:p>
    <w:p w14:paraId="4C63BA06"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28E449A1" w14:textId="77777777" w:rsidR="005B6402" w:rsidRPr="003557DD" w:rsidRDefault="005B6402">
      <w:pPr>
        <w:jc w:val="center"/>
        <w:rPr>
          <w:rFonts w:asciiTheme="minorHAnsi" w:hAnsiTheme="minorHAnsi" w:cstheme="minorHAnsi"/>
          <w:sz w:val="24"/>
          <w:szCs w:val="24"/>
          <w:u w:val="single"/>
        </w:rPr>
      </w:pPr>
    </w:p>
    <w:p w14:paraId="0D93500C" w14:textId="32F77CB4" w:rsidR="005B6402" w:rsidRPr="00962B4C" w:rsidRDefault="005B6402" w:rsidP="00962B4C">
      <w:pPr>
        <w:pStyle w:val="Heading1"/>
        <w:spacing w:before="0" w:after="0"/>
        <w:jc w:val="center"/>
        <w:rPr>
          <w:rFonts w:asciiTheme="minorHAnsi" w:hAnsiTheme="minorHAnsi" w:cstheme="minorHAnsi"/>
          <w:sz w:val="24"/>
          <w:szCs w:val="24"/>
          <w:u w:val="single"/>
        </w:rPr>
      </w:pPr>
      <w:bookmarkStart w:id="10" w:name="_Toc219889647"/>
      <w:r w:rsidRPr="003557DD">
        <w:rPr>
          <w:rFonts w:asciiTheme="minorHAnsi" w:hAnsiTheme="minorHAnsi" w:cstheme="minorHAnsi"/>
          <w:sz w:val="24"/>
          <w:szCs w:val="24"/>
          <w:u w:val="single"/>
        </w:rPr>
        <w:t>DISCLOSURE POLICY</w:t>
      </w:r>
      <w:bookmarkEnd w:id="10"/>
    </w:p>
    <w:p w14:paraId="6772A6FC" w14:textId="77777777" w:rsidR="005B6402" w:rsidRPr="003557DD" w:rsidRDefault="005B6402" w:rsidP="005B6402">
      <w:pPr>
        <w:jc w:val="both"/>
        <w:rPr>
          <w:rFonts w:asciiTheme="minorHAnsi" w:hAnsiTheme="minorHAnsi" w:cstheme="minorHAnsi"/>
          <w:b/>
          <w:bCs/>
          <w:sz w:val="24"/>
          <w:szCs w:val="24"/>
          <w:lang w:val="en-US"/>
        </w:rPr>
      </w:pPr>
      <w:r w:rsidRPr="003557DD">
        <w:rPr>
          <w:rFonts w:asciiTheme="minorHAnsi" w:hAnsiTheme="minorHAnsi" w:cstheme="minorHAnsi"/>
          <w:b/>
          <w:bCs/>
          <w:sz w:val="24"/>
          <w:szCs w:val="24"/>
          <w:lang w:val="en-US"/>
        </w:rPr>
        <w:t>General principles</w:t>
      </w:r>
    </w:p>
    <w:p w14:paraId="347D0E74" w14:textId="77777777" w:rsidR="005B6402" w:rsidRPr="003557DD" w:rsidRDefault="005B6402" w:rsidP="005B6402">
      <w:pPr>
        <w:jc w:val="both"/>
        <w:rPr>
          <w:rFonts w:asciiTheme="minorHAnsi" w:hAnsiTheme="minorHAnsi" w:cstheme="minorHAnsi"/>
          <w:sz w:val="24"/>
          <w:szCs w:val="24"/>
          <w:lang w:val="en-US"/>
        </w:rPr>
      </w:pPr>
      <w:r w:rsidRPr="003557DD">
        <w:rPr>
          <w:rFonts w:asciiTheme="minorHAnsi" w:hAnsiTheme="minorHAnsi" w:cstheme="minorHAnsi"/>
          <w:sz w:val="24"/>
          <w:szCs w:val="24"/>
          <w:lang w:val="en-US"/>
        </w:rPr>
        <w:t>As an</w:t>
      </w:r>
      <w:r w:rsidRPr="003557DD">
        <w:rPr>
          <w:rFonts w:asciiTheme="minorHAnsi" w:hAnsiTheme="minorHAnsi" w:cstheme="minorHAnsi"/>
          <w:sz w:val="24"/>
          <w:szCs w:val="24"/>
        </w:rPr>
        <w:t xml:space="preserve"> organisation</w:t>
      </w:r>
      <w:r w:rsidRPr="003557DD">
        <w:rPr>
          <w:rFonts w:asciiTheme="minorHAnsi" w:hAnsiTheme="minorHAnsi" w:cstheme="minorHAnsi"/>
          <w:sz w:val="24"/>
          <w:szCs w:val="24"/>
          <w:lang w:val="en-US"/>
        </w:rPr>
        <w:t xml:space="preserve"> using th</w:t>
      </w:r>
      <w:r w:rsidR="00604397" w:rsidRPr="003557DD">
        <w:rPr>
          <w:rFonts w:asciiTheme="minorHAnsi" w:hAnsiTheme="minorHAnsi" w:cstheme="minorHAnsi"/>
          <w:sz w:val="24"/>
          <w:szCs w:val="24"/>
          <w:lang w:val="en-US"/>
        </w:rPr>
        <w:t xml:space="preserve">e </w:t>
      </w:r>
      <w:r w:rsidRPr="003557DD">
        <w:rPr>
          <w:rFonts w:asciiTheme="minorHAnsi" w:hAnsiTheme="minorHAnsi" w:cstheme="minorHAnsi"/>
          <w:sz w:val="24"/>
          <w:szCs w:val="24"/>
          <w:lang w:val="en-US"/>
        </w:rPr>
        <w:t>Disclosure</w:t>
      </w:r>
      <w:r w:rsidR="00604397" w:rsidRPr="003557DD">
        <w:rPr>
          <w:rFonts w:asciiTheme="minorHAnsi" w:hAnsiTheme="minorHAnsi" w:cstheme="minorHAnsi"/>
          <w:sz w:val="24"/>
          <w:szCs w:val="24"/>
          <w:lang w:val="en-US"/>
        </w:rPr>
        <w:t xml:space="preserve"> Barring</w:t>
      </w:r>
      <w:r w:rsidRPr="003557DD">
        <w:rPr>
          <w:rFonts w:asciiTheme="minorHAnsi" w:hAnsiTheme="minorHAnsi" w:cstheme="minorHAnsi"/>
          <w:sz w:val="24"/>
          <w:szCs w:val="24"/>
          <w:lang w:val="en-US"/>
        </w:rPr>
        <w:t xml:space="preserve"> </w:t>
      </w:r>
      <w:r w:rsidR="00604397" w:rsidRPr="003557DD">
        <w:rPr>
          <w:rFonts w:asciiTheme="minorHAnsi" w:hAnsiTheme="minorHAnsi" w:cstheme="minorHAnsi"/>
          <w:sz w:val="24"/>
          <w:szCs w:val="24"/>
          <w:lang w:val="en-US"/>
        </w:rPr>
        <w:t>S</w:t>
      </w:r>
      <w:r w:rsidRPr="003557DD">
        <w:rPr>
          <w:rFonts w:asciiTheme="minorHAnsi" w:hAnsiTheme="minorHAnsi" w:cstheme="minorHAnsi"/>
          <w:sz w:val="24"/>
          <w:szCs w:val="24"/>
          <w:lang w:val="en-US"/>
        </w:rPr>
        <w:t xml:space="preserve">ervice </w:t>
      </w:r>
      <w:r w:rsidR="00604397" w:rsidRPr="003557DD">
        <w:rPr>
          <w:rFonts w:asciiTheme="minorHAnsi" w:hAnsiTheme="minorHAnsi" w:cstheme="minorHAnsi"/>
          <w:sz w:val="24"/>
          <w:szCs w:val="24"/>
          <w:lang w:val="en-US"/>
        </w:rPr>
        <w:t xml:space="preserve">(DBS) </w:t>
      </w:r>
      <w:r w:rsidRPr="003557DD">
        <w:rPr>
          <w:rFonts w:asciiTheme="minorHAnsi" w:hAnsiTheme="minorHAnsi" w:cstheme="minorHAnsi"/>
          <w:sz w:val="24"/>
          <w:szCs w:val="24"/>
          <w:lang w:val="en-US"/>
        </w:rPr>
        <w:t>to help assess the suitability of applicants for positions of trust, Sunningdale Pre-School</w:t>
      </w:r>
      <w:r w:rsidR="00604397" w:rsidRPr="003557DD">
        <w:rPr>
          <w:rFonts w:asciiTheme="minorHAnsi" w:hAnsiTheme="minorHAnsi" w:cstheme="minorHAnsi"/>
          <w:sz w:val="24"/>
          <w:szCs w:val="24"/>
          <w:lang w:val="en-US"/>
        </w:rPr>
        <w:t xml:space="preserve"> complies fully with the DBS</w:t>
      </w:r>
      <w:r w:rsidRPr="003557DD">
        <w:rPr>
          <w:rFonts w:asciiTheme="minorHAnsi" w:hAnsiTheme="minorHAnsi" w:cstheme="minorHAnsi"/>
          <w:sz w:val="24"/>
          <w:szCs w:val="24"/>
          <w:lang w:val="en-US"/>
        </w:rPr>
        <w:t xml:space="preserve"> Code of Practice regarding the correct handling, use, storage, retention and disposal of Disclosures and Disclosure information. It also complies fully with its obligations under the Data Protection Act 1998 and other relevant legislation pertaining to the safe handling, use, storage, retention and disposal of Disclosure information. </w:t>
      </w:r>
    </w:p>
    <w:p w14:paraId="3CA04A1D" w14:textId="77777777" w:rsidR="005B6402" w:rsidRPr="003557DD" w:rsidRDefault="005B6402" w:rsidP="005B6402">
      <w:pPr>
        <w:jc w:val="both"/>
        <w:rPr>
          <w:rFonts w:asciiTheme="minorHAnsi" w:hAnsiTheme="minorHAnsi" w:cstheme="minorHAnsi"/>
          <w:sz w:val="24"/>
          <w:szCs w:val="24"/>
          <w:lang w:val="en-US"/>
        </w:rPr>
      </w:pPr>
    </w:p>
    <w:p w14:paraId="6C48096F" w14:textId="77777777" w:rsidR="005B6402" w:rsidRPr="003557DD" w:rsidRDefault="005B6402" w:rsidP="005B6402">
      <w:pPr>
        <w:jc w:val="both"/>
        <w:rPr>
          <w:rFonts w:asciiTheme="minorHAnsi" w:hAnsiTheme="minorHAnsi" w:cstheme="minorHAnsi"/>
          <w:b/>
          <w:bCs/>
          <w:sz w:val="24"/>
          <w:szCs w:val="24"/>
          <w:lang w:val="en-US"/>
        </w:rPr>
      </w:pPr>
      <w:r w:rsidRPr="003557DD">
        <w:rPr>
          <w:rFonts w:asciiTheme="minorHAnsi" w:hAnsiTheme="minorHAnsi" w:cstheme="minorHAnsi"/>
          <w:b/>
          <w:bCs/>
          <w:sz w:val="24"/>
          <w:szCs w:val="24"/>
          <w:lang w:val="en-US"/>
        </w:rPr>
        <w:t>Storage and access</w:t>
      </w:r>
    </w:p>
    <w:p w14:paraId="229ECB6E" w14:textId="77777777" w:rsidR="005B6402" w:rsidRPr="003557DD" w:rsidRDefault="00604397" w:rsidP="005B6402">
      <w:pPr>
        <w:jc w:val="both"/>
        <w:rPr>
          <w:rFonts w:asciiTheme="minorHAnsi" w:hAnsiTheme="minorHAnsi" w:cstheme="minorHAnsi"/>
          <w:sz w:val="24"/>
          <w:szCs w:val="24"/>
          <w:lang w:val="en-US"/>
        </w:rPr>
      </w:pPr>
      <w:r w:rsidRPr="003557DD">
        <w:rPr>
          <w:rFonts w:asciiTheme="minorHAnsi" w:hAnsiTheme="minorHAnsi" w:cstheme="minorHAnsi"/>
          <w:sz w:val="24"/>
          <w:szCs w:val="24"/>
          <w:lang w:val="en-US"/>
        </w:rPr>
        <w:t xml:space="preserve">Only the DBS date and number will be kept on record.  </w:t>
      </w:r>
      <w:r w:rsidR="005B6402" w:rsidRPr="003557DD">
        <w:rPr>
          <w:rFonts w:asciiTheme="minorHAnsi" w:hAnsiTheme="minorHAnsi" w:cstheme="minorHAnsi"/>
          <w:sz w:val="24"/>
          <w:szCs w:val="24"/>
          <w:lang w:val="en-US"/>
        </w:rPr>
        <w:t>Disclosure information</w:t>
      </w:r>
      <w:r w:rsidRPr="003557DD">
        <w:rPr>
          <w:rFonts w:asciiTheme="minorHAnsi" w:hAnsiTheme="minorHAnsi" w:cstheme="minorHAnsi"/>
          <w:strike/>
          <w:sz w:val="24"/>
          <w:szCs w:val="24"/>
          <w:lang w:val="en-US"/>
        </w:rPr>
        <w:t xml:space="preserve"> </w:t>
      </w:r>
      <w:r w:rsidR="005B6402" w:rsidRPr="003557DD">
        <w:rPr>
          <w:rFonts w:asciiTheme="minorHAnsi" w:hAnsiTheme="minorHAnsi" w:cstheme="minorHAnsi"/>
          <w:sz w:val="24"/>
          <w:szCs w:val="24"/>
          <w:lang w:val="en-US"/>
        </w:rPr>
        <w:t>should be kept securely, in lockable, non-portable, storage containers with access strictly controlled and limited to those who are entitled to see it as part of their duties.</w:t>
      </w:r>
      <w:r w:rsidR="009E2B84" w:rsidRPr="003557DD">
        <w:rPr>
          <w:rFonts w:asciiTheme="minorHAnsi" w:hAnsiTheme="minorHAnsi" w:cstheme="minorHAnsi"/>
          <w:sz w:val="24"/>
          <w:szCs w:val="24"/>
          <w:lang w:val="en-US"/>
        </w:rPr>
        <w:t xml:space="preserve"> </w:t>
      </w:r>
    </w:p>
    <w:p w14:paraId="40EF0836" w14:textId="77777777" w:rsidR="005B6402" w:rsidRPr="003557DD" w:rsidRDefault="005B6402" w:rsidP="005B6402">
      <w:pPr>
        <w:jc w:val="both"/>
        <w:rPr>
          <w:rFonts w:asciiTheme="minorHAnsi" w:hAnsiTheme="minorHAnsi" w:cstheme="minorHAnsi"/>
          <w:sz w:val="24"/>
          <w:szCs w:val="24"/>
          <w:lang w:val="en-US"/>
        </w:rPr>
      </w:pPr>
    </w:p>
    <w:p w14:paraId="2D1AE3DF" w14:textId="77777777" w:rsidR="005B6402" w:rsidRPr="003557DD" w:rsidRDefault="005B6402" w:rsidP="005B6402">
      <w:pPr>
        <w:jc w:val="both"/>
        <w:rPr>
          <w:rFonts w:asciiTheme="minorHAnsi" w:hAnsiTheme="minorHAnsi" w:cstheme="minorHAnsi"/>
          <w:b/>
          <w:bCs/>
          <w:sz w:val="24"/>
          <w:szCs w:val="24"/>
          <w:lang w:val="en-US"/>
        </w:rPr>
      </w:pPr>
      <w:r w:rsidRPr="003557DD">
        <w:rPr>
          <w:rFonts w:asciiTheme="minorHAnsi" w:hAnsiTheme="minorHAnsi" w:cstheme="minorHAnsi"/>
          <w:b/>
          <w:bCs/>
          <w:sz w:val="24"/>
          <w:szCs w:val="24"/>
          <w:lang w:val="en-US"/>
        </w:rPr>
        <w:t>Handling</w:t>
      </w:r>
    </w:p>
    <w:p w14:paraId="7BA4BD32"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In accordance with Section 124 of the Police Act 1997, Disclosure information is only passed to those who are authorised to receive it in the course of their duties. We maintain a record of all those to whom Disclosures or Disclosure information has been revealed and acknowledge it is a criminal offence to pass this information to anyone who is not entitled to receive it.</w:t>
      </w:r>
    </w:p>
    <w:p w14:paraId="79FB2989" w14:textId="77777777" w:rsidR="005B6402" w:rsidRPr="003557DD" w:rsidRDefault="005B6402" w:rsidP="005B6402">
      <w:pPr>
        <w:jc w:val="both"/>
        <w:rPr>
          <w:rFonts w:asciiTheme="minorHAnsi" w:hAnsiTheme="minorHAnsi" w:cstheme="minorHAnsi"/>
          <w:sz w:val="24"/>
          <w:szCs w:val="24"/>
          <w:lang w:val="en-US"/>
        </w:rPr>
      </w:pPr>
    </w:p>
    <w:p w14:paraId="33756F12" w14:textId="77777777" w:rsidR="005B6402" w:rsidRPr="003557DD" w:rsidRDefault="005B6402" w:rsidP="005B6402">
      <w:pPr>
        <w:jc w:val="both"/>
        <w:rPr>
          <w:rFonts w:asciiTheme="minorHAnsi" w:hAnsiTheme="minorHAnsi" w:cstheme="minorHAnsi"/>
          <w:b/>
          <w:bCs/>
          <w:sz w:val="24"/>
          <w:szCs w:val="24"/>
          <w:lang w:val="en-US"/>
        </w:rPr>
      </w:pPr>
      <w:r w:rsidRPr="003557DD">
        <w:rPr>
          <w:rFonts w:asciiTheme="minorHAnsi" w:hAnsiTheme="minorHAnsi" w:cstheme="minorHAnsi"/>
          <w:b/>
          <w:bCs/>
          <w:sz w:val="24"/>
          <w:szCs w:val="24"/>
          <w:lang w:val="en-US"/>
        </w:rPr>
        <w:t>Usage</w:t>
      </w:r>
    </w:p>
    <w:p w14:paraId="3B32DA95" w14:textId="77777777" w:rsidR="005B6402" w:rsidRPr="003557DD" w:rsidRDefault="005B6402" w:rsidP="005B6402">
      <w:pPr>
        <w:jc w:val="both"/>
        <w:rPr>
          <w:rFonts w:asciiTheme="minorHAnsi" w:hAnsiTheme="minorHAnsi" w:cstheme="minorHAnsi"/>
          <w:sz w:val="24"/>
          <w:szCs w:val="24"/>
          <w:lang w:val="en-US"/>
        </w:rPr>
      </w:pPr>
      <w:r w:rsidRPr="003557DD">
        <w:rPr>
          <w:rFonts w:asciiTheme="minorHAnsi" w:hAnsiTheme="minorHAnsi" w:cstheme="minorHAnsi"/>
          <w:sz w:val="24"/>
          <w:szCs w:val="24"/>
          <w:lang w:val="en-US"/>
        </w:rPr>
        <w:t>Disclosure information is only used for the specific purpose for which it was requested and for which the applicant’s full consent has been given.</w:t>
      </w:r>
    </w:p>
    <w:p w14:paraId="28F86630" w14:textId="77777777" w:rsidR="005B6402" w:rsidRPr="003557DD" w:rsidRDefault="005B6402" w:rsidP="005B6402">
      <w:pPr>
        <w:jc w:val="both"/>
        <w:rPr>
          <w:rFonts w:asciiTheme="minorHAnsi" w:hAnsiTheme="minorHAnsi" w:cstheme="minorHAnsi"/>
          <w:sz w:val="24"/>
          <w:szCs w:val="24"/>
          <w:lang w:val="en-US"/>
        </w:rPr>
      </w:pPr>
    </w:p>
    <w:p w14:paraId="5C751408" w14:textId="77777777" w:rsidR="005B6402" w:rsidRPr="003557DD" w:rsidRDefault="005B6402" w:rsidP="005B6402">
      <w:pPr>
        <w:jc w:val="both"/>
        <w:rPr>
          <w:rFonts w:asciiTheme="minorHAnsi" w:hAnsiTheme="minorHAnsi" w:cstheme="minorHAnsi"/>
          <w:b/>
          <w:bCs/>
          <w:sz w:val="24"/>
          <w:szCs w:val="24"/>
          <w:lang w:val="en-US"/>
        </w:rPr>
      </w:pPr>
      <w:r w:rsidRPr="003557DD">
        <w:rPr>
          <w:rFonts w:asciiTheme="minorHAnsi" w:hAnsiTheme="minorHAnsi" w:cstheme="minorHAnsi"/>
          <w:b/>
          <w:bCs/>
          <w:sz w:val="24"/>
          <w:szCs w:val="24"/>
          <w:lang w:val="en-US"/>
        </w:rPr>
        <w:t>Retention</w:t>
      </w:r>
    </w:p>
    <w:p w14:paraId="128E5385" w14:textId="77777777" w:rsidR="005B6402" w:rsidRPr="003557DD" w:rsidRDefault="005B6402" w:rsidP="005B6402">
      <w:pPr>
        <w:jc w:val="both"/>
        <w:rPr>
          <w:rFonts w:asciiTheme="minorHAnsi" w:hAnsiTheme="minorHAnsi" w:cstheme="minorHAnsi"/>
          <w:sz w:val="24"/>
          <w:szCs w:val="24"/>
          <w:lang w:val="en-US"/>
        </w:rPr>
      </w:pPr>
      <w:r w:rsidRPr="003557DD">
        <w:rPr>
          <w:rFonts w:asciiTheme="minorHAnsi" w:hAnsiTheme="minorHAnsi" w:cstheme="minorHAnsi"/>
          <w:sz w:val="24"/>
          <w:szCs w:val="24"/>
          <w:lang w:val="en-US"/>
        </w:rPr>
        <w:t>Once a recruitment (or other relevant) decision has been made, we do not keep Disclosure information for any longer than is necessary. This is generally for a period of up to six months, to allow for the consideration and resolution of any disputes or complaints. If, in very exceptional circumstances, it is considered necessary to keep Disclosure information for longer than six months, we will</w:t>
      </w:r>
      <w:r w:rsidR="00604397" w:rsidRPr="003557DD">
        <w:rPr>
          <w:rFonts w:asciiTheme="minorHAnsi" w:hAnsiTheme="minorHAnsi" w:cstheme="minorHAnsi"/>
          <w:sz w:val="24"/>
          <w:szCs w:val="24"/>
          <w:lang w:val="en-US"/>
        </w:rPr>
        <w:t xml:space="preserve"> consult the DBS </w:t>
      </w:r>
      <w:r w:rsidRPr="003557DD">
        <w:rPr>
          <w:rFonts w:asciiTheme="minorHAnsi" w:hAnsiTheme="minorHAnsi" w:cstheme="minorHAnsi"/>
          <w:sz w:val="24"/>
          <w:szCs w:val="24"/>
          <w:lang w:val="en-US"/>
        </w:rPr>
        <w:t>about this, giving full consideration to the data protection and human rights of the individual before doing so. Throughout this time, the usual conditions regarding safe storage and strictly controlled access will be respected.</w:t>
      </w:r>
    </w:p>
    <w:p w14:paraId="7926DC45" w14:textId="77777777" w:rsidR="005B6402" w:rsidRPr="003557DD" w:rsidRDefault="005B6402" w:rsidP="005B6402">
      <w:pPr>
        <w:jc w:val="both"/>
        <w:rPr>
          <w:rFonts w:asciiTheme="minorHAnsi" w:hAnsiTheme="minorHAnsi" w:cstheme="minorHAnsi"/>
          <w:sz w:val="24"/>
          <w:szCs w:val="24"/>
          <w:lang w:val="en-US"/>
        </w:rPr>
      </w:pPr>
    </w:p>
    <w:p w14:paraId="62DD43CB" w14:textId="77777777" w:rsidR="005B6402" w:rsidRPr="003557DD" w:rsidRDefault="005B6402" w:rsidP="005B6402">
      <w:pPr>
        <w:jc w:val="both"/>
        <w:rPr>
          <w:rFonts w:asciiTheme="minorHAnsi" w:hAnsiTheme="minorHAnsi" w:cstheme="minorHAnsi"/>
          <w:b/>
          <w:bCs/>
          <w:sz w:val="24"/>
          <w:szCs w:val="24"/>
          <w:lang w:val="en-US"/>
        </w:rPr>
      </w:pPr>
      <w:r w:rsidRPr="003557DD">
        <w:rPr>
          <w:rFonts w:asciiTheme="minorHAnsi" w:hAnsiTheme="minorHAnsi" w:cstheme="minorHAnsi"/>
          <w:b/>
          <w:bCs/>
          <w:sz w:val="24"/>
          <w:szCs w:val="24"/>
          <w:lang w:val="en-US"/>
        </w:rPr>
        <w:t>Disposal</w:t>
      </w:r>
    </w:p>
    <w:p w14:paraId="5D7E9EFB" w14:textId="77777777" w:rsidR="005B6402" w:rsidRPr="003557DD" w:rsidRDefault="005B6402" w:rsidP="005B6402">
      <w:pPr>
        <w:jc w:val="both"/>
        <w:rPr>
          <w:rFonts w:asciiTheme="minorHAnsi" w:hAnsiTheme="minorHAnsi" w:cstheme="minorHAnsi"/>
          <w:sz w:val="24"/>
          <w:szCs w:val="24"/>
          <w:lang w:val="en-US"/>
        </w:rPr>
      </w:pPr>
      <w:r w:rsidRPr="003557DD">
        <w:rPr>
          <w:rFonts w:asciiTheme="minorHAnsi" w:hAnsiTheme="minorHAnsi" w:cstheme="minorHAnsi"/>
          <w:sz w:val="24"/>
          <w:szCs w:val="24"/>
          <w:lang w:val="en-US"/>
        </w:rPr>
        <w:t xml:space="preserve">Once the retention period has elapsed, we will ensure that any Disclosure information is immediately destroyed by secure means, e.g. by shredding pulping or burning. </w:t>
      </w:r>
    </w:p>
    <w:p w14:paraId="428F7926" w14:textId="77777777" w:rsidR="005B6402" w:rsidRPr="003557DD" w:rsidRDefault="005B6402" w:rsidP="005B6402">
      <w:pPr>
        <w:jc w:val="both"/>
        <w:rPr>
          <w:rFonts w:asciiTheme="minorHAnsi" w:hAnsiTheme="minorHAnsi" w:cstheme="minorHAnsi"/>
          <w:sz w:val="24"/>
          <w:szCs w:val="24"/>
          <w:lang w:val="en-US"/>
        </w:rPr>
      </w:pPr>
      <w:r w:rsidRPr="003557DD">
        <w:rPr>
          <w:rFonts w:asciiTheme="minorHAnsi" w:hAnsiTheme="minorHAnsi" w:cstheme="minorHAnsi"/>
          <w:sz w:val="24"/>
          <w:szCs w:val="24"/>
          <w:lang w:val="en-US"/>
        </w:rPr>
        <w:t>While awaiting destruction, Disclosure information will not be kept in any insecure receptacle (e.g. waste bin or confidential waste sack). We will not keep any photocopy or other image of the Disclosure or any copy or representation of the contents of a Disclosure. However, we may keep a record of the date of issue of a Disclosure, the name of the subject, the type of Disclosure requested, the position for which the Disclosure was requested, the unique reference number of the Disclosure and the details of the recruitment decision taken.</w:t>
      </w:r>
    </w:p>
    <w:p w14:paraId="4F47516C" w14:textId="77777777" w:rsidR="00962B4C" w:rsidRPr="003557DD" w:rsidRDefault="00962B4C" w:rsidP="00962B4C">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187E4B6C" w14:textId="77777777" w:rsidR="00962B4C" w:rsidRPr="003557DD" w:rsidRDefault="00962B4C" w:rsidP="00962B4C">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40202F33" w14:textId="77777777" w:rsidR="00962B4C" w:rsidRPr="003557DD" w:rsidRDefault="00962B4C" w:rsidP="00962B4C">
      <w:pPr>
        <w:rPr>
          <w:rFonts w:asciiTheme="minorHAnsi" w:hAnsiTheme="minorHAnsi" w:cstheme="minorHAnsi"/>
          <w:b/>
          <w:bCs/>
          <w:sz w:val="24"/>
          <w:szCs w:val="24"/>
        </w:rPr>
      </w:pPr>
    </w:p>
    <w:p w14:paraId="2DBF7D83" w14:textId="77777777" w:rsidR="00962B4C" w:rsidRPr="003557DD" w:rsidRDefault="00962B4C" w:rsidP="00962B4C">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263ED718" w14:textId="77777777" w:rsidR="00962B4C" w:rsidRPr="003557DD" w:rsidRDefault="00962B4C" w:rsidP="00962B4C">
      <w:pPr>
        <w:rPr>
          <w:rFonts w:asciiTheme="minorHAnsi" w:hAnsiTheme="minorHAnsi" w:cstheme="minorHAnsi"/>
          <w:b/>
          <w:bCs/>
          <w:sz w:val="24"/>
          <w:szCs w:val="24"/>
        </w:rPr>
      </w:pPr>
    </w:p>
    <w:p w14:paraId="488888D4" w14:textId="2A848DE9" w:rsidR="005B6402" w:rsidRPr="003557DD" w:rsidRDefault="00962B4C" w:rsidP="00AB39F2">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38F615D7" w14:textId="77777777" w:rsidR="005B6402" w:rsidRPr="003557DD" w:rsidRDefault="005B6402" w:rsidP="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lastRenderedPageBreak/>
        <w:t>SUNNINGDALE PRE-SCHOOL</w:t>
      </w:r>
    </w:p>
    <w:p w14:paraId="53B0B75D"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3D7757F5" w14:textId="77777777" w:rsidR="005B6402" w:rsidRPr="003557DD" w:rsidRDefault="005B6402">
      <w:pPr>
        <w:jc w:val="center"/>
        <w:rPr>
          <w:rFonts w:asciiTheme="minorHAnsi" w:hAnsiTheme="minorHAnsi" w:cstheme="minorHAnsi"/>
          <w:b/>
          <w:bCs/>
          <w:sz w:val="24"/>
          <w:szCs w:val="24"/>
        </w:rPr>
      </w:pPr>
    </w:p>
    <w:p w14:paraId="26761E6F" w14:textId="77777777" w:rsidR="005B6402" w:rsidRPr="003557DD" w:rsidRDefault="005B6402" w:rsidP="005B6402">
      <w:pPr>
        <w:pStyle w:val="Heading1"/>
        <w:spacing w:before="0" w:after="0"/>
        <w:jc w:val="center"/>
        <w:rPr>
          <w:rFonts w:asciiTheme="minorHAnsi" w:hAnsiTheme="minorHAnsi" w:cstheme="minorHAnsi"/>
          <w:sz w:val="24"/>
          <w:szCs w:val="24"/>
          <w:u w:val="single"/>
        </w:rPr>
      </w:pPr>
      <w:bookmarkStart w:id="11" w:name="_Toc219889648"/>
      <w:r w:rsidRPr="003557DD">
        <w:rPr>
          <w:rFonts w:asciiTheme="minorHAnsi" w:hAnsiTheme="minorHAnsi" w:cstheme="minorHAnsi"/>
          <w:sz w:val="24"/>
          <w:szCs w:val="24"/>
          <w:u w:val="single"/>
        </w:rPr>
        <w:t>EMERGENCY CLOSURE POLICY</w:t>
      </w:r>
      <w:bookmarkEnd w:id="11"/>
    </w:p>
    <w:p w14:paraId="1C7A464B" w14:textId="77777777" w:rsidR="005B6402" w:rsidRPr="003557DD" w:rsidRDefault="005B6402">
      <w:pPr>
        <w:jc w:val="center"/>
        <w:rPr>
          <w:rFonts w:asciiTheme="minorHAnsi" w:hAnsiTheme="minorHAnsi" w:cstheme="minorHAnsi"/>
          <w:b/>
          <w:bCs/>
          <w:sz w:val="24"/>
          <w:szCs w:val="24"/>
          <w:u w:val="single"/>
        </w:rPr>
      </w:pPr>
    </w:p>
    <w:p w14:paraId="19E7670B"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We will endeavour to open Pre-School as normal in the event of adverse weather conditions. However</w:t>
      </w:r>
      <w:r w:rsidR="009454F4" w:rsidRPr="003557DD">
        <w:rPr>
          <w:rFonts w:asciiTheme="minorHAnsi" w:hAnsiTheme="minorHAnsi" w:cstheme="minorHAnsi"/>
          <w:sz w:val="24"/>
          <w:szCs w:val="24"/>
        </w:rPr>
        <w:t>,</w:t>
      </w:r>
      <w:r w:rsidRPr="003557DD">
        <w:rPr>
          <w:rFonts w:asciiTheme="minorHAnsi" w:hAnsiTheme="minorHAnsi" w:cstheme="minorHAnsi"/>
          <w:sz w:val="24"/>
          <w:szCs w:val="24"/>
        </w:rPr>
        <w:t xml:space="preserve"> if circumstances prevent staff getting to Pre-School, we cannot open Pre-School for any other emergency, or we have a shortage of staff due to illness, the Emergency Closure Procedure will be followed.</w:t>
      </w:r>
    </w:p>
    <w:p w14:paraId="5D68C286" w14:textId="77777777" w:rsidR="005B6402" w:rsidRPr="003557DD" w:rsidRDefault="005B6402" w:rsidP="005B6402">
      <w:pPr>
        <w:jc w:val="both"/>
        <w:rPr>
          <w:rFonts w:asciiTheme="minorHAnsi" w:hAnsiTheme="minorHAnsi" w:cstheme="minorHAnsi"/>
          <w:sz w:val="24"/>
          <w:szCs w:val="24"/>
        </w:rPr>
      </w:pPr>
    </w:p>
    <w:p w14:paraId="464463B8" w14:textId="3A44DC3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There will be a cost implication to Pre-School should we have to close during an emergency, as staff, rent and other bills still have to be paid. Although Pre-School does hold insurance to cover costs for certain emergencies, in the event we have to close due to adverse weather conditions, we are not covered by our insurance policy. </w:t>
      </w:r>
    </w:p>
    <w:p w14:paraId="48B274B1"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It is the Pre-School’s policy not to refund any fees on days which Pre-School has had to close due to adverse weather conditions. It is at the discretion of the Committee to decide when those conditions are adverse.</w:t>
      </w:r>
    </w:p>
    <w:p w14:paraId="013384E5" w14:textId="77777777" w:rsidR="005B6402" w:rsidRPr="003557DD" w:rsidRDefault="005B6402" w:rsidP="005B6402">
      <w:pPr>
        <w:jc w:val="both"/>
        <w:rPr>
          <w:rFonts w:asciiTheme="minorHAnsi" w:hAnsiTheme="minorHAnsi" w:cstheme="minorHAnsi"/>
          <w:sz w:val="24"/>
          <w:szCs w:val="24"/>
        </w:rPr>
      </w:pPr>
    </w:p>
    <w:p w14:paraId="307DE975"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All staff that are unable to work due to Pre-School closure will be paid their normal wage.</w:t>
      </w:r>
    </w:p>
    <w:p w14:paraId="6972040C" w14:textId="77777777" w:rsidR="005B6402" w:rsidRPr="003557DD" w:rsidRDefault="005B6402" w:rsidP="005B6402">
      <w:pPr>
        <w:jc w:val="both"/>
        <w:rPr>
          <w:rFonts w:asciiTheme="minorHAnsi" w:hAnsiTheme="minorHAnsi" w:cstheme="minorHAnsi"/>
          <w:b/>
          <w:bCs/>
          <w:sz w:val="24"/>
          <w:szCs w:val="24"/>
          <w:u w:val="single"/>
        </w:rPr>
      </w:pPr>
    </w:p>
    <w:p w14:paraId="56121DD5" w14:textId="77777777" w:rsidR="005B6402" w:rsidRPr="003557DD" w:rsidRDefault="005B6402" w:rsidP="005B6402">
      <w:pPr>
        <w:jc w:val="both"/>
        <w:rPr>
          <w:rFonts w:asciiTheme="minorHAnsi" w:hAnsiTheme="minorHAnsi" w:cstheme="minorHAnsi"/>
          <w:b/>
          <w:bCs/>
          <w:sz w:val="24"/>
          <w:szCs w:val="24"/>
          <w:u w:val="single"/>
        </w:rPr>
      </w:pPr>
      <w:r w:rsidRPr="003557DD">
        <w:rPr>
          <w:rFonts w:asciiTheme="minorHAnsi" w:hAnsiTheme="minorHAnsi" w:cstheme="minorHAnsi"/>
          <w:b/>
          <w:bCs/>
          <w:sz w:val="24"/>
          <w:szCs w:val="24"/>
          <w:u w:val="single"/>
        </w:rPr>
        <w:t>EMERGENCY CLOSURE PROCEDURE</w:t>
      </w:r>
    </w:p>
    <w:p w14:paraId="100F51E5" w14:textId="77777777" w:rsidR="005B6402" w:rsidRPr="003557DD" w:rsidRDefault="005B6402" w:rsidP="005B6402">
      <w:pPr>
        <w:jc w:val="both"/>
        <w:rPr>
          <w:rFonts w:asciiTheme="minorHAnsi" w:hAnsiTheme="minorHAnsi" w:cstheme="minorHAnsi"/>
          <w:b/>
          <w:bCs/>
          <w:sz w:val="24"/>
          <w:szCs w:val="24"/>
          <w:u w:val="single"/>
        </w:rPr>
      </w:pPr>
    </w:p>
    <w:p w14:paraId="36C565AE" w14:textId="6467F511" w:rsidR="005B6402" w:rsidRPr="003557DD" w:rsidRDefault="005B6402" w:rsidP="005B6402">
      <w:pPr>
        <w:pStyle w:val="BodyText2"/>
        <w:jc w:val="both"/>
        <w:rPr>
          <w:rFonts w:asciiTheme="minorHAnsi" w:hAnsiTheme="minorHAnsi" w:cstheme="minorHAnsi"/>
          <w:szCs w:val="24"/>
        </w:rPr>
      </w:pPr>
      <w:r w:rsidRPr="003557DD">
        <w:rPr>
          <w:rFonts w:asciiTheme="minorHAnsi" w:hAnsiTheme="minorHAnsi" w:cstheme="minorHAnsi"/>
          <w:szCs w:val="24"/>
        </w:rPr>
        <w:t>We will endeavour to open Pre-School as normal in the event of adverse weather conditions, however if circumstances prevent staff getting to Pre-School, or in the event we cannot open Pre-School for any other emergency, we will contact Parents/Carers by</w:t>
      </w:r>
      <w:r w:rsidR="009454F4" w:rsidRPr="003557DD">
        <w:rPr>
          <w:rFonts w:asciiTheme="minorHAnsi" w:hAnsiTheme="minorHAnsi" w:cstheme="minorHAnsi"/>
          <w:szCs w:val="24"/>
        </w:rPr>
        <w:t xml:space="preserve"> a text or</w:t>
      </w:r>
      <w:r w:rsidR="00595E8C" w:rsidRPr="003557DD">
        <w:rPr>
          <w:rFonts w:asciiTheme="minorHAnsi" w:hAnsiTheme="minorHAnsi" w:cstheme="minorHAnsi"/>
          <w:szCs w:val="24"/>
        </w:rPr>
        <w:t xml:space="preserve"> telephone call</w:t>
      </w:r>
      <w:r w:rsidRPr="003557DD">
        <w:rPr>
          <w:rFonts w:asciiTheme="minorHAnsi" w:hAnsiTheme="minorHAnsi" w:cstheme="minorHAnsi"/>
          <w:szCs w:val="24"/>
        </w:rPr>
        <w:t xml:space="preserve">. </w:t>
      </w:r>
      <w:r w:rsidR="00AB39F2">
        <w:rPr>
          <w:rFonts w:asciiTheme="minorHAnsi" w:hAnsiTheme="minorHAnsi" w:cstheme="minorHAnsi"/>
          <w:szCs w:val="24"/>
        </w:rPr>
        <w:t xml:space="preserve">A </w:t>
      </w:r>
      <w:r w:rsidRPr="003557DD">
        <w:rPr>
          <w:rFonts w:asciiTheme="minorHAnsi" w:hAnsiTheme="minorHAnsi" w:cstheme="minorHAnsi"/>
          <w:szCs w:val="24"/>
        </w:rPr>
        <w:t>text message will be sent from the Pre-School Manager’s personal mobile and we would request that replies and future texts asking if Pre-School is open are not made to the mobile. If for any reason the Pre-School Manager is unable to send a text message regarding the closure of Pre-School you will be contacted by a phone call.</w:t>
      </w:r>
      <w:r w:rsidR="009E2B84" w:rsidRPr="003557DD">
        <w:rPr>
          <w:rFonts w:asciiTheme="minorHAnsi" w:hAnsiTheme="minorHAnsi" w:cstheme="minorHAnsi"/>
          <w:szCs w:val="24"/>
        </w:rPr>
        <w:t xml:space="preserve"> </w:t>
      </w:r>
    </w:p>
    <w:p w14:paraId="4DDA937C" w14:textId="77777777" w:rsidR="005B6402" w:rsidRPr="003557DD" w:rsidRDefault="005B6402" w:rsidP="005B6402">
      <w:pPr>
        <w:pStyle w:val="BodyText2"/>
        <w:jc w:val="both"/>
        <w:rPr>
          <w:rFonts w:asciiTheme="minorHAnsi" w:hAnsiTheme="minorHAnsi" w:cstheme="minorHAnsi"/>
          <w:szCs w:val="24"/>
        </w:rPr>
      </w:pPr>
    </w:p>
    <w:p w14:paraId="5558DCA1" w14:textId="77777777" w:rsidR="005B6402" w:rsidRPr="003557DD" w:rsidRDefault="005B6402" w:rsidP="005B6402">
      <w:pPr>
        <w:pStyle w:val="BodyText2"/>
        <w:jc w:val="both"/>
        <w:rPr>
          <w:rFonts w:asciiTheme="minorHAnsi" w:hAnsiTheme="minorHAnsi" w:cstheme="minorHAnsi"/>
          <w:szCs w:val="24"/>
        </w:rPr>
      </w:pPr>
      <w:r w:rsidRPr="003557DD">
        <w:rPr>
          <w:rFonts w:asciiTheme="minorHAnsi" w:hAnsiTheme="minorHAnsi" w:cstheme="minorHAnsi"/>
          <w:szCs w:val="24"/>
        </w:rPr>
        <w:t>If there is any doubt as to whether Pre-School is open then please telephone Pre-S</w:t>
      </w:r>
      <w:r w:rsidR="00595E8C" w:rsidRPr="003557DD">
        <w:rPr>
          <w:rFonts w:asciiTheme="minorHAnsi" w:hAnsiTheme="minorHAnsi" w:cstheme="minorHAnsi"/>
          <w:szCs w:val="24"/>
        </w:rPr>
        <w:t>chool on 01344 623331 after 8.30</w:t>
      </w:r>
      <w:r w:rsidRPr="003557DD">
        <w:rPr>
          <w:rFonts w:asciiTheme="minorHAnsi" w:hAnsiTheme="minorHAnsi" w:cstheme="minorHAnsi"/>
          <w:szCs w:val="24"/>
        </w:rPr>
        <w:t>am. If there is no answer this means that no staff are present and Pre-School is closed.</w:t>
      </w:r>
    </w:p>
    <w:p w14:paraId="4D14EB7F" w14:textId="77777777" w:rsidR="005B6402" w:rsidRPr="003557DD" w:rsidRDefault="005B6402" w:rsidP="005B6402">
      <w:pPr>
        <w:pStyle w:val="BodyText2"/>
        <w:jc w:val="both"/>
        <w:rPr>
          <w:rFonts w:asciiTheme="minorHAnsi" w:hAnsiTheme="minorHAnsi" w:cstheme="minorHAnsi"/>
          <w:szCs w:val="24"/>
        </w:rPr>
      </w:pPr>
    </w:p>
    <w:p w14:paraId="369B4D44" w14:textId="20645BA8" w:rsidR="005B6402" w:rsidRPr="003557DD" w:rsidRDefault="00853876" w:rsidP="005B6402">
      <w:pPr>
        <w:pStyle w:val="BodyText2"/>
        <w:jc w:val="both"/>
        <w:rPr>
          <w:rFonts w:asciiTheme="minorHAnsi" w:hAnsiTheme="minorHAnsi" w:cstheme="minorHAnsi"/>
          <w:szCs w:val="24"/>
        </w:rPr>
      </w:pPr>
      <w:r w:rsidRPr="003557DD">
        <w:rPr>
          <w:rFonts w:asciiTheme="minorHAnsi" w:hAnsiTheme="minorHAnsi" w:cstheme="minorHAnsi"/>
          <w:szCs w:val="24"/>
        </w:rPr>
        <w:t>Please also check the website where</w:t>
      </w:r>
      <w:r w:rsidR="005B6402" w:rsidRPr="003557DD">
        <w:rPr>
          <w:rFonts w:asciiTheme="minorHAnsi" w:hAnsiTheme="minorHAnsi" w:cstheme="minorHAnsi"/>
          <w:szCs w:val="24"/>
        </w:rPr>
        <w:t xml:space="preserve"> possible closures will be posted:</w:t>
      </w:r>
    </w:p>
    <w:p w14:paraId="01C1240A" w14:textId="77777777" w:rsidR="00853876" w:rsidRPr="003557DD" w:rsidRDefault="00853876" w:rsidP="005B6402">
      <w:pPr>
        <w:pStyle w:val="BodyText2"/>
        <w:jc w:val="both"/>
        <w:rPr>
          <w:rFonts w:asciiTheme="minorHAnsi" w:hAnsiTheme="minorHAnsi" w:cstheme="minorHAnsi"/>
          <w:szCs w:val="24"/>
        </w:rPr>
      </w:pPr>
    </w:p>
    <w:p w14:paraId="7EEFF347" w14:textId="451CED1C" w:rsidR="005B6402" w:rsidRDefault="005B6402" w:rsidP="005B6402">
      <w:pPr>
        <w:pStyle w:val="BodyText2"/>
        <w:jc w:val="both"/>
        <w:rPr>
          <w:rFonts w:asciiTheme="minorHAnsi" w:hAnsiTheme="minorHAnsi" w:cstheme="minorHAnsi"/>
          <w:szCs w:val="24"/>
        </w:rPr>
      </w:pPr>
      <w:r w:rsidRPr="003557DD">
        <w:rPr>
          <w:rFonts w:asciiTheme="minorHAnsi" w:hAnsiTheme="minorHAnsi" w:cstheme="minorHAnsi"/>
          <w:szCs w:val="24"/>
        </w:rPr>
        <w:t xml:space="preserve">www.sunningdalepreschool.co.uk </w:t>
      </w:r>
    </w:p>
    <w:p w14:paraId="1C94103C" w14:textId="77777777" w:rsidR="00AB39F2" w:rsidRDefault="00AB39F2" w:rsidP="005B6402">
      <w:pPr>
        <w:pStyle w:val="BodyText2"/>
        <w:jc w:val="both"/>
        <w:rPr>
          <w:rFonts w:asciiTheme="minorHAnsi" w:hAnsiTheme="minorHAnsi" w:cstheme="minorHAnsi"/>
          <w:szCs w:val="24"/>
        </w:rPr>
      </w:pPr>
    </w:p>
    <w:p w14:paraId="7824FC5F" w14:textId="77777777" w:rsidR="00AB39F2" w:rsidRPr="003557DD" w:rsidRDefault="00AB39F2" w:rsidP="00AB39F2">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3DF2D3BB" w14:textId="77777777" w:rsidR="00AB39F2" w:rsidRPr="003557DD" w:rsidRDefault="00AB39F2" w:rsidP="00AB39F2">
      <w:pPr>
        <w:rPr>
          <w:rFonts w:asciiTheme="minorHAnsi" w:hAnsiTheme="minorHAnsi" w:cstheme="minorHAnsi"/>
          <w:b/>
          <w:bCs/>
          <w:sz w:val="24"/>
          <w:szCs w:val="24"/>
        </w:rPr>
      </w:pPr>
    </w:p>
    <w:p w14:paraId="27B1734B" w14:textId="77777777" w:rsidR="00AB39F2" w:rsidRPr="003557DD" w:rsidRDefault="00AB39F2" w:rsidP="00AB39F2">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5DA0CD3A" w14:textId="77777777" w:rsidR="00AB39F2" w:rsidRPr="003557DD" w:rsidRDefault="00AB39F2" w:rsidP="00AB39F2">
      <w:pPr>
        <w:rPr>
          <w:rFonts w:asciiTheme="minorHAnsi" w:hAnsiTheme="minorHAnsi" w:cstheme="minorHAnsi"/>
          <w:b/>
          <w:bCs/>
          <w:sz w:val="24"/>
          <w:szCs w:val="24"/>
        </w:rPr>
      </w:pPr>
    </w:p>
    <w:p w14:paraId="7CEE00C2" w14:textId="77777777" w:rsidR="00AB39F2" w:rsidRPr="003557DD" w:rsidRDefault="00AB39F2" w:rsidP="00AB39F2">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51A018BF" w14:textId="77777777" w:rsidR="00AB39F2" w:rsidRPr="003557DD" w:rsidRDefault="00AB39F2" w:rsidP="00AB39F2">
      <w:pPr>
        <w:rPr>
          <w:rFonts w:asciiTheme="minorHAnsi" w:hAnsiTheme="minorHAnsi" w:cstheme="minorHAnsi"/>
          <w:b/>
          <w:bCs/>
          <w:sz w:val="24"/>
          <w:szCs w:val="24"/>
        </w:rPr>
      </w:pPr>
    </w:p>
    <w:p w14:paraId="05E24469" w14:textId="77777777" w:rsidR="00AB39F2" w:rsidRPr="003557DD" w:rsidRDefault="00AB39F2" w:rsidP="00AB39F2">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5D434117" w14:textId="77777777" w:rsidR="00AB39F2" w:rsidRPr="003557DD" w:rsidRDefault="00AB39F2" w:rsidP="005B6402">
      <w:pPr>
        <w:pStyle w:val="BodyText2"/>
        <w:jc w:val="both"/>
        <w:rPr>
          <w:rFonts w:asciiTheme="minorHAnsi" w:hAnsiTheme="minorHAnsi" w:cstheme="minorHAnsi"/>
          <w:szCs w:val="24"/>
        </w:rPr>
      </w:pPr>
    </w:p>
    <w:p w14:paraId="5654F93B" w14:textId="77777777" w:rsidR="005B6402" w:rsidRPr="003557DD" w:rsidRDefault="005B6402">
      <w:pPr>
        <w:pStyle w:val="BodyText2"/>
        <w:rPr>
          <w:rFonts w:asciiTheme="minorHAnsi" w:hAnsiTheme="minorHAnsi" w:cstheme="minorHAnsi"/>
          <w:szCs w:val="24"/>
        </w:rPr>
      </w:pPr>
    </w:p>
    <w:p w14:paraId="36909C9B" w14:textId="77777777" w:rsidR="005B6402" w:rsidRPr="003557DD" w:rsidRDefault="005B6402" w:rsidP="005B6402">
      <w:pPr>
        <w:jc w:val="center"/>
        <w:rPr>
          <w:rFonts w:asciiTheme="minorHAnsi" w:hAnsiTheme="minorHAnsi" w:cstheme="minorHAnsi"/>
          <w:b/>
          <w:bCs/>
          <w:sz w:val="24"/>
          <w:szCs w:val="24"/>
        </w:rPr>
      </w:pPr>
      <w:r w:rsidRPr="003557DD">
        <w:rPr>
          <w:rFonts w:asciiTheme="minorHAnsi" w:hAnsiTheme="minorHAnsi" w:cstheme="minorHAnsi"/>
          <w:sz w:val="24"/>
          <w:szCs w:val="24"/>
        </w:rPr>
        <w:br w:type="column"/>
      </w:r>
      <w:r w:rsidRPr="003557DD">
        <w:rPr>
          <w:rFonts w:asciiTheme="minorHAnsi" w:hAnsiTheme="minorHAnsi" w:cstheme="minorHAnsi"/>
          <w:b/>
          <w:bCs/>
          <w:sz w:val="24"/>
          <w:szCs w:val="24"/>
        </w:rPr>
        <w:lastRenderedPageBreak/>
        <w:t>SUNNINGDALE PRE-SCHOOL</w:t>
      </w:r>
    </w:p>
    <w:p w14:paraId="64D4C65D" w14:textId="77777777" w:rsidR="005B6402" w:rsidRPr="003557DD" w:rsidRDefault="005B6402" w:rsidP="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51CAD8BE" w14:textId="77777777" w:rsidR="005B6402" w:rsidRPr="003557DD" w:rsidRDefault="005B6402" w:rsidP="005B6402">
      <w:pPr>
        <w:rPr>
          <w:rFonts w:asciiTheme="minorHAnsi" w:hAnsiTheme="minorHAnsi" w:cstheme="minorHAnsi"/>
          <w:sz w:val="24"/>
          <w:szCs w:val="24"/>
        </w:rPr>
      </w:pPr>
    </w:p>
    <w:p w14:paraId="6DE9CDA2" w14:textId="77777777" w:rsidR="005B6402" w:rsidRPr="003557DD" w:rsidRDefault="005B6402" w:rsidP="005B6402">
      <w:pPr>
        <w:pStyle w:val="Heading1"/>
        <w:spacing w:before="0" w:after="0"/>
        <w:jc w:val="center"/>
        <w:rPr>
          <w:rFonts w:asciiTheme="minorHAnsi" w:hAnsiTheme="minorHAnsi" w:cstheme="minorHAnsi"/>
          <w:sz w:val="24"/>
          <w:szCs w:val="24"/>
          <w:u w:val="single"/>
        </w:rPr>
      </w:pPr>
      <w:bookmarkStart w:id="12" w:name="_Toc219889649"/>
      <w:r w:rsidRPr="003557DD">
        <w:rPr>
          <w:rFonts w:asciiTheme="minorHAnsi" w:hAnsiTheme="minorHAnsi" w:cstheme="minorHAnsi"/>
          <w:sz w:val="24"/>
          <w:szCs w:val="24"/>
          <w:u w:val="single"/>
        </w:rPr>
        <w:t>EPILEPSY POLICY</w:t>
      </w:r>
      <w:bookmarkEnd w:id="12"/>
    </w:p>
    <w:p w14:paraId="3D82AD2C" w14:textId="77777777" w:rsidR="005B6402" w:rsidRPr="003557DD" w:rsidRDefault="005B6402" w:rsidP="005B6402">
      <w:pPr>
        <w:rPr>
          <w:rFonts w:asciiTheme="minorHAnsi" w:hAnsiTheme="minorHAnsi" w:cstheme="minorHAnsi"/>
          <w:sz w:val="24"/>
          <w:szCs w:val="24"/>
        </w:rPr>
      </w:pPr>
    </w:p>
    <w:p w14:paraId="593A4B6C" w14:textId="77777777" w:rsidR="005B6402" w:rsidRPr="003557DD" w:rsidRDefault="005B6402" w:rsidP="005B6402">
      <w:pPr>
        <w:rPr>
          <w:rFonts w:asciiTheme="minorHAnsi" w:hAnsiTheme="minorHAnsi" w:cstheme="minorHAnsi"/>
          <w:sz w:val="24"/>
          <w:szCs w:val="24"/>
        </w:rPr>
      </w:pPr>
      <w:r w:rsidRPr="003557DD">
        <w:rPr>
          <w:rFonts w:asciiTheme="minorHAnsi" w:hAnsiTheme="minorHAnsi" w:cstheme="minorHAnsi"/>
          <w:sz w:val="24"/>
          <w:szCs w:val="24"/>
        </w:rPr>
        <w:t>This policy has been written in line with information provided by Epilepsy Action, the Department for Education and Skills, and the RBWM.</w:t>
      </w:r>
    </w:p>
    <w:p w14:paraId="2C6C514B" w14:textId="77777777" w:rsidR="005B6402" w:rsidRPr="003557DD" w:rsidRDefault="005B6402" w:rsidP="005B6402">
      <w:pPr>
        <w:rPr>
          <w:rFonts w:asciiTheme="minorHAnsi" w:hAnsiTheme="minorHAnsi" w:cstheme="minorHAnsi"/>
          <w:sz w:val="24"/>
          <w:szCs w:val="24"/>
        </w:rPr>
      </w:pPr>
    </w:p>
    <w:p w14:paraId="527762AB" w14:textId="77777777" w:rsidR="005B6402" w:rsidRPr="003557DD" w:rsidRDefault="005B6402" w:rsidP="005B6402">
      <w:pPr>
        <w:rPr>
          <w:rFonts w:asciiTheme="minorHAnsi" w:hAnsiTheme="minorHAnsi" w:cstheme="minorHAnsi"/>
          <w:sz w:val="24"/>
          <w:szCs w:val="24"/>
        </w:rPr>
      </w:pPr>
      <w:r w:rsidRPr="003557DD">
        <w:rPr>
          <w:rFonts w:asciiTheme="minorHAnsi" w:hAnsiTheme="minorHAnsi" w:cstheme="minorHAnsi"/>
          <w:sz w:val="24"/>
          <w:szCs w:val="24"/>
        </w:rPr>
        <w:t>Sunningdale Pre-School recognises that epilepsy is a common condition affecting children and welcomes all children with epilepsy to the Pre-School.</w:t>
      </w:r>
    </w:p>
    <w:p w14:paraId="49110B58" w14:textId="77777777" w:rsidR="005B6402" w:rsidRPr="003557DD" w:rsidRDefault="005B6402" w:rsidP="005B6402">
      <w:pPr>
        <w:rPr>
          <w:rFonts w:asciiTheme="minorHAnsi" w:hAnsiTheme="minorHAnsi" w:cstheme="minorHAnsi"/>
          <w:sz w:val="24"/>
          <w:szCs w:val="24"/>
        </w:rPr>
      </w:pPr>
    </w:p>
    <w:p w14:paraId="2DED04EA" w14:textId="77777777" w:rsidR="005B6402" w:rsidRPr="003557DD" w:rsidRDefault="005B6402" w:rsidP="005B6402">
      <w:pPr>
        <w:rPr>
          <w:rFonts w:asciiTheme="minorHAnsi" w:hAnsiTheme="minorHAnsi" w:cstheme="minorHAnsi"/>
          <w:sz w:val="24"/>
          <w:szCs w:val="24"/>
        </w:rPr>
      </w:pPr>
      <w:r w:rsidRPr="003557DD">
        <w:rPr>
          <w:rFonts w:asciiTheme="minorHAnsi" w:hAnsiTheme="minorHAnsi" w:cstheme="minorHAnsi"/>
          <w:sz w:val="24"/>
          <w:szCs w:val="24"/>
        </w:rPr>
        <w:t>Sunningdale Pre-School supports children with epilepsy in all aspects of Pre-School life and encourages them to achieve their full potential.  This will be done by having a policy in place that is developed in conjunction with the local authority and understood by all Pre-School staff.  This policy ensures all relevant staff receiving training about epilepsy and administering emergency medicines.  All new staff with also receive appropriate training.</w:t>
      </w:r>
    </w:p>
    <w:p w14:paraId="78E24598" w14:textId="77777777" w:rsidR="005B6402" w:rsidRPr="003557DD" w:rsidRDefault="005B6402" w:rsidP="005B6402">
      <w:pPr>
        <w:rPr>
          <w:rFonts w:asciiTheme="minorHAnsi" w:hAnsiTheme="minorHAnsi" w:cstheme="minorHAnsi"/>
          <w:sz w:val="24"/>
          <w:szCs w:val="24"/>
        </w:rPr>
      </w:pPr>
    </w:p>
    <w:p w14:paraId="1B94C817" w14:textId="77777777" w:rsidR="005B6402" w:rsidRPr="003557DD" w:rsidRDefault="005B6402" w:rsidP="005B6402">
      <w:pPr>
        <w:rPr>
          <w:rFonts w:asciiTheme="minorHAnsi" w:hAnsiTheme="minorHAnsi" w:cstheme="minorHAnsi"/>
          <w:sz w:val="24"/>
          <w:szCs w:val="24"/>
        </w:rPr>
      </w:pPr>
      <w:r w:rsidRPr="003557DD">
        <w:rPr>
          <w:rFonts w:asciiTheme="minorHAnsi" w:hAnsiTheme="minorHAnsi" w:cstheme="minorHAnsi"/>
          <w:sz w:val="24"/>
          <w:szCs w:val="24"/>
        </w:rPr>
        <w:t>When a child with epilepsy joins Sunningdale Pre-School, or a current child is diagnosed with the condition, the Manager will arrange a meeting with the child’s parents to establish how the epilepsy may affect the child’s Pre-School life.  This should include the implications for learning, playing and social development.  They will also discuss any special arrangements the child may require.</w:t>
      </w:r>
    </w:p>
    <w:p w14:paraId="35CCD52D" w14:textId="77777777" w:rsidR="005B6402" w:rsidRPr="003557DD" w:rsidRDefault="005B6402" w:rsidP="005B6402">
      <w:pPr>
        <w:rPr>
          <w:rFonts w:asciiTheme="minorHAnsi" w:hAnsiTheme="minorHAnsi" w:cstheme="minorHAnsi"/>
          <w:sz w:val="24"/>
          <w:szCs w:val="24"/>
        </w:rPr>
      </w:pPr>
    </w:p>
    <w:p w14:paraId="0E1AE961" w14:textId="77777777" w:rsidR="005B6402" w:rsidRPr="003557DD" w:rsidRDefault="005B6402" w:rsidP="005B6402">
      <w:pPr>
        <w:rPr>
          <w:rFonts w:asciiTheme="minorHAnsi" w:hAnsiTheme="minorHAnsi" w:cstheme="minorHAnsi"/>
          <w:sz w:val="24"/>
          <w:szCs w:val="24"/>
        </w:rPr>
      </w:pPr>
      <w:r w:rsidRPr="003557DD">
        <w:rPr>
          <w:rFonts w:asciiTheme="minorHAnsi" w:hAnsiTheme="minorHAnsi" w:cstheme="minorHAnsi"/>
          <w:sz w:val="24"/>
          <w:szCs w:val="24"/>
        </w:rPr>
        <w:t xml:space="preserve">Arrangements will be made for an epilepsy specialist nurse to visit the Pre-School to talk through any concerns and/or implications as to whether the child requires emergency medicine.  During this meeting the Manager will agree and complete a record of the pupil’s epilepsy, learning and health needs.  This document may include issues as agreeing to administer medications and any staff training needs.  If the child does require emergency </w:t>
      </w:r>
      <w:proofErr w:type="gramStart"/>
      <w:r w:rsidRPr="003557DD">
        <w:rPr>
          <w:rFonts w:asciiTheme="minorHAnsi" w:hAnsiTheme="minorHAnsi" w:cstheme="minorHAnsi"/>
          <w:sz w:val="24"/>
          <w:szCs w:val="24"/>
        </w:rPr>
        <w:t>medicine</w:t>
      </w:r>
      <w:proofErr w:type="gramEnd"/>
      <w:r w:rsidRPr="003557DD">
        <w:rPr>
          <w:rFonts w:asciiTheme="minorHAnsi" w:hAnsiTheme="minorHAnsi" w:cstheme="minorHAnsi"/>
          <w:sz w:val="24"/>
          <w:szCs w:val="24"/>
        </w:rPr>
        <w:t xml:space="preserve"> then the Pre-School’s policies will also include an ‘administering medicines’ policy.</w:t>
      </w:r>
    </w:p>
    <w:p w14:paraId="3977F366" w14:textId="77777777" w:rsidR="005B6402" w:rsidRPr="003557DD" w:rsidRDefault="005B6402" w:rsidP="005B6402">
      <w:pPr>
        <w:rPr>
          <w:rFonts w:asciiTheme="minorHAnsi" w:hAnsiTheme="minorHAnsi" w:cstheme="minorHAnsi"/>
          <w:sz w:val="24"/>
          <w:szCs w:val="24"/>
        </w:rPr>
      </w:pPr>
    </w:p>
    <w:p w14:paraId="49C15CA2" w14:textId="77777777" w:rsidR="005B6402" w:rsidRPr="003557DD" w:rsidRDefault="005B6402" w:rsidP="005B6402">
      <w:pPr>
        <w:rPr>
          <w:rFonts w:asciiTheme="minorHAnsi" w:hAnsiTheme="minorHAnsi" w:cstheme="minorHAnsi"/>
          <w:sz w:val="24"/>
          <w:szCs w:val="24"/>
        </w:rPr>
      </w:pPr>
      <w:r w:rsidRPr="003557DD">
        <w:rPr>
          <w:rFonts w:asciiTheme="minorHAnsi" w:hAnsiTheme="minorHAnsi" w:cstheme="minorHAnsi"/>
          <w:sz w:val="24"/>
          <w:szCs w:val="24"/>
        </w:rPr>
        <w:t>Sunningdale Pre-School also has clear procedures for dealing with Tonic-</w:t>
      </w:r>
      <w:proofErr w:type="spellStart"/>
      <w:r w:rsidRPr="003557DD">
        <w:rPr>
          <w:rFonts w:asciiTheme="minorHAnsi" w:hAnsiTheme="minorHAnsi" w:cstheme="minorHAnsi"/>
          <w:sz w:val="24"/>
          <w:szCs w:val="24"/>
        </w:rPr>
        <w:t>Clonic</w:t>
      </w:r>
      <w:proofErr w:type="spellEnd"/>
      <w:r w:rsidRPr="003557DD">
        <w:rPr>
          <w:rFonts w:asciiTheme="minorHAnsi" w:hAnsiTheme="minorHAnsi" w:cstheme="minorHAnsi"/>
          <w:sz w:val="24"/>
          <w:szCs w:val="24"/>
        </w:rPr>
        <w:t xml:space="preserve"> and Absence Seizures.</w:t>
      </w:r>
    </w:p>
    <w:p w14:paraId="1A0B7EC2" w14:textId="77777777" w:rsidR="005B6402" w:rsidRPr="003557DD" w:rsidRDefault="005B6402" w:rsidP="005B6402">
      <w:pPr>
        <w:rPr>
          <w:rFonts w:asciiTheme="minorHAnsi" w:hAnsiTheme="minorHAnsi" w:cstheme="minorHAnsi"/>
          <w:sz w:val="24"/>
          <w:szCs w:val="24"/>
        </w:rPr>
      </w:pPr>
    </w:p>
    <w:p w14:paraId="54672EA2" w14:textId="77777777" w:rsidR="00AB39F2" w:rsidRPr="003557DD" w:rsidRDefault="00AB39F2" w:rsidP="00AB39F2">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1574E96D" w14:textId="77777777" w:rsidR="00AB39F2" w:rsidRPr="003557DD" w:rsidRDefault="00AB39F2" w:rsidP="00AB39F2">
      <w:pPr>
        <w:rPr>
          <w:rFonts w:asciiTheme="minorHAnsi" w:hAnsiTheme="minorHAnsi" w:cstheme="minorHAnsi"/>
          <w:b/>
          <w:bCs/>
          <w:sz w:val="24"/>
          <w:szCs w:val="24"/>
        </w:rPr>
      </w:pPr>
    </w:p>
    <w:p w14:paraId="412BB5A4" w14:textId="77777777" w:rsidR="00AB39F2" w:rsidRPr="003557DD" w:rsidRDefault="00AB39F2" w:rsidP="00AB39F2">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44E43383" w14:textId="77777777" w:rsidR="00AB39F2" w:rsidRPr="003557DD" w:rsidRDefault="00AB39F2" w:rsidP="00AB39F2">
      <w:pPr>
        <w:rPr>
          <w:rFonts w:asciiTheme="minorHAnsi" w:hAnsiTheme="minorHAnsi" w:cstheme="minorHAnsi"/>
          <w:b/>
          <w:bCs/>
          <w:sz w:val="24"/>
          <w:szCs w:val="24"/>
        </w:rPr>
      </w:pPr>
    </w:p>
    <w:p w14:paraId="019907C1" w14:textId="77777777" w:rsidR="00AB39F2" w:rsidRPr="003557DD" w:rsidRDefault="00AB39F2" w:rsidP="00AB39F2">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66CB1E73" w14:textId="77777777" w:rsidR="00AB39F2" w:rsidRPr="003557DD" w:rsidRDefault="00AB39F2" w:rsidP="00AB39F2">
      <w:pPr>
        <w:rPr>
          <w:rFonts w:asciiTheme="minorHAnsi" w:hAnsiTheme="minorHAnsi" w:cstheme="minorHAnsi"/>
          <w:b/>
          <w:bCs/>
          <w:sz w:val="24"/>
          <w:szCs w:val="24"/>
        </w:rPr>
      </w:pPr>
    </w:p>
    <w:p w14:paraId="195C097B" w14:textId="77777777" w:rsidR="00AB39F2" w:rsidRPr="003557DD" w:rsidRDefault="00AB39F2" w:rsidP="00AB39F2">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33108137" w14:textId="77777777" w:rsidR="005B6402" w:rsidRPr="003557DD" w:rsidRDefault="005B6402" w:rsidP="005B6402">
      <w:pPr>
        <w:rPr>
          <w:rFonts w:asciiTheme="minorHAnsi" w:hAnsiTheme="minorHAnsi" w:cstheme="minorHAnsi"/>
          <w:sz w:val="24"/>
          <w:szCs w:val="24"/>
        </w:rPr>
      </w:pPr>
    </w:p>
    <w:p w14:paraId="1B39F892" w14:textId="77777777" w:rsidR="005B6402" w:rsidRPr="003557DD" w:rsidRDefault="005B6402" w:rsidP="005B6402">
      <w:pPr>
        <w:rPr>
          <w:rFonts w:asciiTheme="minorHAnsi" w:hAnsiTheme="minorHAnsi" w:cstheme="minorHAnsi"/>
          <w:sz w:val="24"/>
          <w:szCs w:val="24"/>
        </w:rPr>
      </w:pPr>
    </w:p>
    <w:p w14:paraId="1A01A77F" w14:textId="77777777" w:rsidR="005B6402" w:rsidRPr="003557DD" w:rsidRDefault="005B6402" w:rsidP="005B6402">
      <w:pPr>
        <w:rPr>
          <w:rFonts w:asciiTheme="minorHAnsi" w:hAnsiTheme="minorHAnsi" w:cstheme="minorHAnsi"/>
          <w:sz w:val="24"/>
          <w:szCs w:val="24"/>
        </w:rPr>
      </w:pPr>
    </w:p>
    <w:p w14:paraId="4C837E4A" w14:textId="77777777" w:rsidR="005B6402" w:rsidRPr="003557DD" w:rsidRDefault="005B6402" w:rsidP="005B6402">
      <w:pPr>
        <w:rPr>
          <w:rFonts w:asciiTheme="minorHAnsi" w:hAnsiTheme="minorHAnsi" w:cstheme="minorHAnsi"/>
          <w:sz w:val="24"/>
          <w:szCs w:val="24"/>
        </w:rPr>
      </w:pPr>
    </w:p>
    <w:p w14:paraId="6B90BDD6" w14:textId="77777777" w:rsidR="005B6402" w:rsidRPr="003557DD" w:rsidRDefault="005B6402" w:rsidP="005B6402">
      <w:pPr>
        <w:rPr>
          <w:rFonts w:asciiTheme="minorHAnsi" w:hAnsiTheme="minorHAnsi" w:cstheme="minorHAnsi"/>
          <w:sz w:val="24"/>
          <w:szCs w:val="24"/>
        </w:rPr>
      </w:pPr>
    </w:p>
    <w:p w14:paraId="2ACFBC98" w14:textId="77777777" w:rsidR="005B6402" w:rsidRPr="003557DD" w:rsidRDefault="005B6402" w:rsidP="005B6402">
      <w:pPr>
        <w:rPr>
          <w:rFonts w:asciiTheme="minorHAnsi" w:hAnsiTheme="minorHAnsi" w:cstheme="minorHAnsi"/>
          <w:sz w:val="24"/>
          <w:szCs w:val="24"/>
        </w:rPr>
      </w:pPr>
    </w:p>
    <w:p w14:paraId="7E82E4D0" w14:textId="77777777" w:rsidR="005B6402" w:rsidRPr="003557DD" w:rsidRDefault="005B6402" w:rsidP="005B6402">
      <w:pPr>
        <w:rPr>
          <w:rFonts w:asciiTheme="minorHAnsi" w:hAnsiTheme="minorHAnsi" w:cstheme="minorHAnsi"/>
          <w:sz w:val="24"/>
          <w:szCs w:val="24"/>
        </w:rPr>
      </w:pPr>
    </w:p>
    <w:p w14:paraId="7E90F858" w14:textId="77777777" w:rsidR="005B6402" w:rsidRPr="003557DD" w:rsidRDefault="005B6402" w:rsidP="005B6402">
      <w:pPr>
        <w:rPr>
          <w:rFonts w:asciiTheme="minorHAnsi" w:hAnsiTheme="minorHAnsi" w:cstheme="minorHAnsi"/>
          <w:sz w:val="24"/>
          <w:szCs w:val="24"/>
        </w:rPr>
      </w:pPr>
    </w:p>
    <w:p w14:paraId="1A9440AE" w14:textId="77777777" w:rsidR="005B6402" w:rsidRPr="003557DD" w:rsidRDefault="005B6402" w:rsidP="005B6402">
      <w:pPr>
        <w:rPr>
          <w:rFonts w:asciiTheme="minorHAnsi" w:hAnsiTheme="minorHAnsi" w:cstheme="minorHAnsi"/>
          <w:sz w:val="24"/>
          <w:szCs w:val="24"/>
        </w:rPr>
      </w:pPr>
    </w:p>
    <w:p w14:paraId="69771729" w14:textId="77777777" w:rsidR="005B6402" w:rsidRDefault="005B6402" w:rsidP="005B6402">
      <w:pPr>
        <w:rPr>
          <w:rFonts w:asciiTheme="minorHAnsi" w:hAnsiTheme="minorHAnsi" w:cstheme="minorHAnsi"/>
          <w:sz w:val="24"/>
          <w:szCs w:val="24"/>
        </w:rPr>
      </w:pPr>
    </w:p>
    <w:p w14:paraId="2B4D13EA" w14:textId="77777777" w:rsidR="00AB39F2" w:rsidRPr="003557DD" w:rsidRDefault="00AB39F2" w:rsidP="005B6402">
      <w:pPr>
        <w:rPr>
          <w:rFonts w:asciiTheme="minorHAnsi" w:hAnsiTheme="minorHAnsi" w:cstheme="minorHAnsi"/>
          <w:sz w:val="24"/>
          <w:szCs w:val="24"/>
        </w:rPr>
      </w:pPr>
    </w:p>
    <w:p w14:paraId="18C08259" w14:textId="77777777" w:rsidR="005B6402" w:rsidRPr="003557DD" w:rsidRDefault="005B6402" w:rsidP="005B6402">
      <w:pPr>
        <w:jc w:val="center"/>
        <w:rPr>
          <w:rFonts w:asciiTheme="minorHAnsi" w:hAnsiTheme="minorHAnsi" w:cstheme="minorHAnsi"/>
          <w:b/>
          <w:sz w:val="24"/>
          <w:szCs w:val="24"/>
          <w:u w:val="single"/>
        </w:rPr>
      </w:pPr>
      <w:r w:rsidRPr="003557DD">
        <w:rPr>
          <w:rFonts w:asciiTheme="minorHAnsi" w:hAnsiTheme="minorHAnsi" w:cstheme="minorHAnsi"/>
          <w:b/>
          <w:sz w:val="24"/>
          <w:szCs w:val="24"/>
          <w:u w:val="single"/>
        </w:rPr>
        <w:lastRenderedPageBreak/>
        <w:t>Procedure for dealing with child who has an absence or tonic-</w:t>
      </w:r>
      <w:proofErr w:type="spellStart"/>
      <w:r w:rsidRPr="003557DD">
        <w:rPr>
          <w:rFonts w:asciiTheme="minorHAnsi" w:hAnsiTheme="minorHAnsi" w:cstheme="minorHAnsi"/>
          <w:b/>
          <w:sz w:val="24"/>
          <w:szCs w:val="24"/>
          <w:u w:val="single"/>
        </w:rPr>
        <w:t>clonic</w:t>
      </w:r>
      <w:proofErr w:type="spellEnd"/>
      <w:r w:rsidRPr="003557DD">
        <w:rPr>
          <w:rFonts w:asciiTheme="minorHAnsi" w:hAnsiTheme="minorHAnsi" w:cstheme="minorHAnsi"/>
          <w:b/>
          <w:sz w:val="24"/>
          <w:szCs w:val="24"/>
          <w:u w:val="single"/>
        </w:rPr>
        <w:t xml:space="preserve"> seizure</w:t>
      </w:r>
    </w:p>
    <w:p w14:paraId="2C554CE0" w14:textId="77777777" w:rsidR="005B6402" w:rsidRPr="003557DD" w:rsidRDefault="005B6402" w:rsidP="005B6402">
      <w:pPr>
        <w:rPr>
          <w:rFonts w:asciiTheme="minorHAnsi" w:hAnsiTheme="minorHAnsi" w:cstheme="minorHAnsi"/>
          <w:sz w:val="24"/>
          <w:szCs w:val="24"/>
        </w:rPr>
      </w:pPr>
    </w:p>
    <w:p w14:paraId="5F72FE39" w14:textId="77777777" w:rsidR="005B6402" w:rsidRPr="003557DD" w:rsidRDefault="005B6402" w:rsidP="005B6402">
      <w:pPr>
        <w:rPr>
          <w:rFonts w:asciiTheme="minorHAnsi" w:hAnsiTheme="minorHAnsi" w:cstheme="minorHAnsi"/>
          <w:b/>
          <w:sz w:val="24"/>
          <w:szCs w:val="24"/>
          <w:u w:val="single"/>
        </w:rPr>
      </w:pPr>
      <w:r w:rsidRPr="003557DD">
        <w:rPr>
          <w:rFonts w:asciiTheme="minorHAnsi" w:hAnsiTheme="minorHAnsi" w:cstheme="minorHAnsi"/>
          <w:b/>
          <w:sz w:val="24"/>
          <w:szCs w:val="24"/>
          <w:u w:val="single"/>
        </w:rPr>
        <w:t>Definition of absence seizure:</w:t>
      </w:r>
    </w:p>
    <w:p w14:paraId="598FAA2C" w14:textId="77777777" w:rsidR="005B6402" w:rsidRPr="003557DD" w:rsidRDefault="005B6402" w:rsidP="005B6402">
      <w:pPr>
        <w:rPr>
          <w:rFonts w:asciiTheme="minorHAnsi" w:hAnsiTheme="minorHAnsi" w:cstheme="minorHAnsi"/>
          <w:sz w:val="24"/>
          <w:szCs w:val="24"/>
        </w:rPr>
      </w:pPr>
      <w:r w:rsidRPr="003557DD">
        <w:rPr>
          <w:rFonts w:asciiTheme="minorHAnsi" w:hAnsiTheme="minorHAnsi" w:cstheme="minorHAnsi"/>
          <w:sz w:val="24"/>
          <w:szCs w:val="24"/>
        </w:rPr>
        <w:t>During an absence seizure (also known as petit-mal) the child will briefly lose consciousness, but will not lose muscle tone or collapse.  They will appear to be daydreaming or distracted for a few seconds.  While these episodes may seem unimportant, they can happen hundreds of times a day.  This can cause the child to become confused about what</w:t>
      </w:r>
      <w:r w:rsidR="00B819DE" w:rsidRPr="003557DD">
        <w:rPr>
          <w:rFonts w:asciiTheme="minorHAnsi" w:hAnsiTheme="minorHAnsi" w:cstheme="minorHAnsi"/>
          <w:sz w:val="24"/>
          <w:szCs w:val="24"/>
        </w:rPr>
        <w:t xml:space="preserve"> is</w:t>
      </w:r>
      <w:r w:rsidR="00E82008" w:rsidRPr="003557DD">
        <w:rPr>
          <w:rFonts w:asciiTheme="minorHAnsi" w:hAnsiTheme="minorHAnsi" w:cstheme="minorHAnsi"/>
          <w:sz w:val="24"/>
          <w:szCs w:val="24"/>
        </w:rPr>
        <w:t xml:space="preserve"> </w:t>
      </w:r>
      <w:r w:rsidRPr="003557DD">
        <w:rPr>
          <w:rFonts w:asciiTheme="minorHAnsi" w:hAnsiTheme="minorHAnsi" w:cstheme="minorHAnsi"/>
          <w:sz w:val="24"/>
          <w:szCs w:val="24"/>
        </w:rPr>
        <w:t>happening around them.</w:t>
      </w:r>
    </w:p>
    <w:p w14:paraId="77802F2D" w14:textId="77777777" w:rsidR="005B6402" w:rsidRPr="003557DD" w:rsidRDefault="005B6402" w:rsidP="005B6402">
      <w:pPr>
        <w:rPr>
          <w:rFonts w:asciiTheme="minorHAnsi" w:hAnsiTheme="minorHAnsi" w:cstheme="minorHAnsi"/>
          <w:sz w:val="24"/>
          <w:szCs w:val="24"/>
        </w:rPr>
      </w:pPr>
    </w:p>
    <w:p w14:paraId="0B9EBF59" w14:textId="77777777" w:rsidR="005B6402" w:rsidRPr="003557DD" w:rsidRDefault="005B6402" w:rsidP="005B6402">
      <w:pPr>
        <w:rPr>
          <w:rFonts w:asciiTheme="minorHAnsi" w:hAnsiTheme="minorHAnsi" w:cstheme="minorHAnsi"/>
          <w:b/>
          <w:sz w:val="24"/>
          <w:szCs w:val="24"/>
          <w:u w:val="single"/>
        </w:rPr>
      </w:pPr>
      <w:r w:rsidRPr="003557DD">
        <w:rPr>
          <w:rFonts w:asciiTheme="minorHAnsi" w:hAnsiTheme="minorHAnsi" w:cstheme="minorHAnsi"/>
          <w:b/>
          <w:sz w:val="24"/>
          <w:szCs w:val="24"/>
          <w:u w:val="single"/>
        </w:rPr>
        <w:t>Definition of full seizure (tonic-</w:t>
      </w:r>
      <w:proofErr w:type="spellStart"/>
      <w:r w:rsidRPr="003557DD">
        <w:rPr>
          <w:rFonts w:asciiTheme="minorHAnsi" w:hAnsiTheme="minorHAnsi" w:cstheme="minorHAnsi"/>
          <w:b/>
          <w:sz w:val="24"/>
          <w:szCs w:val="24"/>
          <w:u w:val="single"/>
        </w:rPr>
        <w:t>clonic</w:t>
      </w:r>
      <w:proofErr w:type="spellEnd"/>
      <w:r w:rsidRPr="003557DD">
        <w:rPr>
          <w:rFonts w:asciiTheme="minorHAnsi" w:hAnsiTheme="minorHAnsi" w:cstheme="minorHAnsi"/>
          <w:b/>
          <w:sz w:val="24"/>
          <w:szCs w:val="24"/>
          <w:u w:val="single"/>
        </w:rPr>
        <w:t>):</w:t>
      </w:r>
    </w:p>
    <w:p w14:paraId="641F5F52" w14:textId="77777777" w:rsidR="005B6402" w:rsidRPr="003557DD" w:rsidRDefault="005B6402" w:rsidP="005B6402">
      <w:pPr>
        <w:rPr>
          <w:rFonts w:asciiTheme="minorHAnsi" w:hAnsiTheme="minorHAnsi" w:cstheme="minorHAnsi"/>
          <w:sz w:val="24"/>
          <w:szCs w:val="24"/>
        </w:rPr>
      </w:pPr>
      <w:r w:rsidRPr="003557DD">
        <w:rPr>
          <w:rFonts w:asciiTheme="minorHAnsi" w:hAnsiTheme="minorHAnsi" w:cstheme="minorHAnsi"/>
          <w:sz w:val="24"/>
          <w:szCs w:val="24"/>
        </w:rPr>
        <w:t>Children who have a full seizure (also known as grand-mal) lose consciousness and fall to the ground.  Their body goes stiff and their limbs jerk.  When their seizure is over, their consciousness returns, but they may be very confused and tired.  It</w:t>
      </w:r>
      <w:r w:rsidR="00B819DE" w:rsidRPr="003557DD">
        <w:rPr>
          <w:rFonts w:asciiTheme="minorHAnsi" w:hAnsiTheme="minorHAnsi" w:cstheme="minorHAnsi"/>
          <w:sz w:val="24"/>
          <w:szCs w:val="24"/>
        </w:rPr>
        <w:t>’</w:t>
      </w:r>
      <w:r w:rsidRPr="003557DD">
        <w:rPr>
          <w:rFonts w:asciiTheme="minorHAnsi" w:hAnsiTheme="minorHAnsi" w:cstheme="minorHAnsi"/>
          <w:sz w:val="24"/>
          <w:szCs w:val="24"/>
        </w:rPr>
        <w:t>s important that you stay calm at this point, to make sure they are alright.</w:t>
      </w:r>
    </w:p>
    <w:p w14:paraId="2298AA27" w14:textId="77777777" w:rsidR="005B6402" w:rsidRPr="003557DD" w:rsidRDefault="005B6402" w:rsidP="005B6402">
      <w:pPr>
        <w:rPr>
          <w:rFonts w:asciiTheme="minorHAnsi" w:hAnsiTheme="minorHAnsi" w:cstheme="minorHAnsi"/>
          <w:sz w:val="24"/>
          <w:szCs w:val="24"/>
        </w:rPr>
      </w:pPr>
    </w:p>
    <w:p w14:paraId="55C45A15" w14:textId="77777777" w:rsidR="005B6402" w:rsidRPr="003557DD" w:rsidRDefault="005B6402" w:rsidP="005B6402">
      <w:pPr>
        <w:rPr>
          <w:rFonts w:asciiTheme="minorHAnsi" w:hAnsiTheme="minorHAnsi" w:cstheme="minorHAnsi"/>
          <w:sz w:val="24"/>
          <w:szCs w:val="24"/>
        </w:rPr>
      </w:pPr>
      <w:r w:rsidRPr="003557DD">
        <w:rPr>
          <w:rFonts w:asciiTheme="minorHAnsi" w:hAnsiTheme="minorHAnsi" w:cstheme="minorHAnsi"/>
          <w:sz w:val="24"/>
          <w:szCs w:val="24"/>
        </w:rPr>
        <w:t>The following procedure gives basic first aid following a tonic-</w:t>
      </w:r>
      <w:proofErr w:type="spellStart"/>
      <w:r w:rsidRPr="003557DD">
        <w:rPr>
          <w:rFonts w:asciiTheme="minorHAnsi" w:hAnsiTheme="minorHAnsi" w:cstheme="minorHAnsi"/>
          <w:sz w:val="24"/>
          <w:szCs w:val="24"/>
        </w:rPr>
        <w:t>clonic</w:t>
      </w:r>
      <w:proofErr w:type="spellEnd"/>
      <w:r w:rsidRPr="003557DD">
        <w:rPr>
          <w:rFonts w:asciiTheme="minorHAnsi" w:hAnsiTheme="minorHAnsi" w:cstheme="minorHAnsi"/>
          <w:sz w:val="24"/>
          <w:szCs w:val="24"/>
        </w:rPr>
        <w:t xml:space="preserve"> seizure:</w:t>
      </w:r>
    </w:p>
    <w:p w14:paraId="68C0AF25" w14:textId="77777777" w:rsidR="005B6402" w:rsidRPr="003557DD" w:rsidRDefault="005B6402" w:rsidP="00A77E08">
      <w:pPr>
        <w:pStyle w:val="MediumGrid1-Accent21"/>
        <w:numPr>
          <w:ilvl w:val="0"/>
          <w:numId w:val="40"/>
        </w:numPr>
        <w:spacing w:after="0"/>
        <w:rPr>
          <w:rFonts w:asciiTheme="minorHAnsi" w:hAnsiTheme="minorHAnsi" w:cstheme="minorHAnsi"/>
          <w:sz w:val="24"/>
          <w:szCs w:val="24"/>
        </w:rPr>
      </w:pPr>
      <w:r w:rsidRPr="003557DD">
        <w:rPr>
          <w:rFonts w:asciiTheme="minorHAnsi" w:hAnsiTheme="minorHAnsi" w:cstheme="minorHAnsi"/>
          <w:sz w:val="24"/>
          <w:szCs w:val="24"/>
        </w:rPr>
        <w:t>Stay calm</w:t>
      </w:r>
    </w:p>
    <w:p w14:paraId="430BFE46" w14:textId="77777777" w:rsidR="005B6402" w:rsidRPr="003557DD" w:rsidRDefault="005B6402" w:rsidP="00A77E08">
      <w:pPr>
        <w:pStyle w:val="MediumGrid1-Accent21"/>
        <w:numPr>
          <w:ilvl w:val="0"/>
          <w:numId w:val="40"/>
        </w:numPr>
        <w:spacing w:after="0"/>
        <w:rPr>
          <w:rFonts w:asciiTheme="minorHAnsi" w:hAnsiTheme="minorHAnsi" w:cstheme="minorHAnsi"/>
          <w:sz w:val="24"/>
          <w:szCs w:val="24"/>
        </w:rPr>
      </w:pPr>
      <w:r w:rsidRPr="003557DD">
        <w:rPr>
          <w:rFonts w:asciiTheme="minorHAnsi" w:hAnsiTheme="minorHAnsi" w:cstheme="minorHAnsi"/>
          <w:sz w:val="24"/>
          <w:szCs w:val="24"/>
        </w:rPr>
        <w:t>If the child is convulsing then put something soft under their head; call on additional staff to assist with this rather than leave the child.</w:t>
      </w:r>
    </w:p>
    <w:p w14:paraId="3E26A97C" w14:textId="77777777" w:rsidR="005B6402" w:rsidRPr="003557DD" w:rsidRDefault="005B6402" w:rsidP="00A77E08">
      <w:pPr>
        <w:pStyle w:val="MediumGrid1-Accent21"/>
        <w:numPr>
          <w:ilvl w:val="0"/>
          <w:numId w:val="40"/>
        </w:numPr>
        <w:spacing w:after="0"/>
        <w:rPr>
          <w:rFonts w:asciiTheme="minorHAnsi" w:hAnsiTheme="minorHAnsi" w:cstheme="minorHAnsi"/>
          <w:sz w:val="24"/>
          <w:szCs w:val="24"/>
        </w:rPr>
      </w:pPr>
      <w:r w:rsidRPr="003557DD">
        <w:rPr>
          <w:rFonts w:asciiTheme="minorHAnsi" w:hAnsiTheme="minorHAnsi" w:cstheme="minorHAnsi"/>
          <w:sz w:val="24"/>
          <w:szCs w:val="24"/>
        </w:rPr>
        <w:t>Protect the child from injury (remove any harmful objects from nearby)</w:t>
      </w:r>
    </w:p>
    <w:p w14:paraId="6C40BCA8" w14:textId="77777777" w:rsidR="005B6402" w:rsidRPr="003557DD" w:rsidRDefault="005B6402" w:rsidP="00A77E08">
      <w:pPr>
        <w:pStyle w:val="MediumGrid1-Accent21"/>
        <w:numPr>
          <w:ilvl w:val="0"/>
          <w:numId w:val="40"/>
        </w:numPr>
        <w:spacing w:after="0"/>
        <w:rPr>
          <w:rFonts w:asciiTheme="minorHAnsi" w:hAnsiTheme="minorHAnsi" w:cstheme="minorHAnsi"/>
          <w:sz w:val="24"/>
          <w:szCs w:val="24"/>
        </w:rPr>
      </w:pPr>
      <w:r w:rsidRPr="003557DD">
        <w:rPr>
          <w:rFonts w:asciiTheme="minorHAnsi" w:hAnsiTheme="minorHAnsi" w:cstheme="minorHAnsi"/>
          <w:sz w:val="24"/>
          <w:szCs w:val="24"/>
        </w:rPr>
        <w:t>NEVER try and put anything in their mouth or between their teeth.</w:t>
      </w:r>
    </w:p>
    <w:p w14:paraId="0A92653B" w14:textId="77777777" w:rsidR="005B6402" w:rsidRPr="003557DD" w:rsidRDefault="005B6402" w:rsidP="00A77E08">
      <w:pPr>
        <w:pStyle w:val="MediumGrid1-Accent21"/>
        <w:numPr>
          <w:ilvl w:val="0"/>
          <w:numId w:val="40"/>
        </w:numPr>
        <w:spacing w:after="0"/>
        <w:rPr>
          <w:rFonts w:asciiTheme="minorHAnsi" w:hAnsiTheme="minorHAnsi" w:cstheme="minorHAnsi"/>
          <w:sz w:val="24"/>
          <w:szCs w:val="24"/>
        </w:rPr>
      </w:pPr>
      <w:r w:rsidRPr="003557DD">
        <w:rPr>
          <w:rFonts w:asciiTheme="minorHAnsi" w:hAnsiTheme="minorHAnsi" w:cstheme="minorHAnsi"/>
          <w:sz w:val="24"/>
          <w:szCs w:val="24"/>
        </w:rPr>
        <w:t>Try and time how long the seizure lasts - if it</w:t>
      </w:r>
      <w:r w:rsidR="00B819DE" w:rsidRPr="003557DD">
        <w:rPr>
          <w:rFonts w:asciiTheme="minorHAnsi" w:hAnsiTheme="minorHAnsi" w:cstheme="minorHAnsi"/>
          <w:sz w:val="24"/>
          <w:szCs w:val="24"/>
        </w:rPr>
        <w:t>’</w:t>
      </w:r>
      <w:r w:rsidRPr="003557DD">
        <w:rPr>
          <w:rFonts w:asciiTheme="minorHAnsi" w:hAnsiTheme="minorHAnsi" w:cstheme="minorHAnsi"/>
          <w:sz w:val="24"/>
          <w:szCs w:val="24"/>
        </w:rPr>
        <w:t xml:space="preserve">s longer than usual for that child or continues for more </w:t>
      </w:r>
      <w:proofErr w:type="spellStart"/>
      <w:r w:rsidRPr="003557DD">
        <w:rPr>
          <w:rFonts w:asciiTheme="minorHAnsi" w:hAnsiTheme="minorHAnsi" w:cstheme="minorHAnsi"/>
          <w:sz w:val="24"/>
          <w:szCs w:val="24"/>
        </w:rPr>
        <w:t>then</w:t>
      </w:r>
      <w:proofErr w:type="spellEnd"/>
      <w:r w:rsidRPr="003557DD">
        <w:rPr>
          <w:rFonts w:asciiTheme="minorHAnsi" w:hAnsiTheme="minorHAnsi" w:cstheme="minorHAnsi"/>
          <w:sz w:val="24"/>
          <w:szCs w:val="24"/>
        </w:rPr>
        <w:t xml:space="preserve"> 5 minutes then call for medical assistance (999).</w:t>
      </w:r>
    </w:p>
    <w:p w14:paraId="2D424700" w14:textId="77777777" w:rsidR="005B6402" w:rsidRPr="003557DD" w:rsidRDefault="005B6402" w:rsidP="00A77E08">
      <w:pPr>
        <w:pStyle w:val="MediumGrid1-Accent21"/>
        <w:numPr>
          <w:ilvl w:val="0"/>
          <w:numId w:val="40"/>
        </w:numPr>
        <w:spacing w:after="0"/>
        <w:rPr>
          <w:rFonts w:asciiTheme="minorHAnsi" w:hAnsiTheme="minorHAnsi" w:cstheme="minorHAnsi"/>
          <w:sz w:val="24"/>
          <w:szCs w:val="24"/>
        </w:rPr>
      </w:pPr>
      <w:r w:rsidRPr="003557DD">
        <w:rPr>
          <w:rFonts w:asciiTheme="minorHAnsi" w:hAnsiTheme="minorHAnsi" w:cstheme="minorHAnsi"/>
          <w:sz w:val="24"/>
          <w:szCs w:val="24"/>
        </w:rPr>
        <w:t>Do not try and move the child unless they are in danger.</w:t>
      </w:r>
    </w:p>
    <w:p w14:paraId="62AA982D" w14:textId="77777777" w:rsidR="005B6402" w:rsidRPr="003557DD" w:rsidRDefault="005B6402" w:rsidP="00A77E08">
      <w:pPr>
        <w:pStyle w:val="MediumGrid1-Accent21"/>
        <w:numPr>
          <w:ilvl w:val="0"/>
          <w:numId w:val="40"/>
        </w:numPr>
        <w:spacing w:after="0"/>
        <w:rPr>
          <w:rFonts w:asciiTheme="minorHAnsi" w:hAnsiTheme="minorHAnsi" w:cstheme="minorHAnsi"/>
          <w:sz w:val="24"/>
          <w:szCs w:val="24"/>
        </w:rPr>
      </w:pPr>
      <w:r w:rsidRPr="003557DD">
        <w:rPr>
          <w:rFonts w:asciiTheme="minorHAnsi" w:hAnsiTheme="minorHAnsi" w:cstheme="minorHAnsi"/>
          <w:sz w:val="24"/>
          <w:szCs w:val="24"/>
        </w:rPr>
        <w:t>Do not try and restrain the child.</w:t>
      </w:r>
    </w:p>
    <w:p w14:paraId="459CD3A2" w14:textId="77777777" w:rsidR="005B6402" w:rsidRPr="003557DD" w:rsidRDefault="005B6402" w:rsidP="00A77E08">
      <w:pPr>
        <w:pStyle w:val="MediumGrid1-Accent21"/>
        <w:numPr>
          <w:ilvl w:val="0"/>
          <w:numId w:val="40"/>
        </w:numPr>
        <w:spacing w:after="0"/>
        <w:rPr>
          <w:rFonts w:asciiTheme="minorHAnsi" w:hAnsiTheme="minorHAnsi" w:cstheme="minorHAnsi"/>
          <w:sz w:val="24"/>
          <w:szCs w:val="24"/>
        </w:rPr>
      </w:pPr>
      <w:r w:rsidRPr="003557DD">
        <w:rPr>
          <w:rFonts w:asciiTheme="minorHAnsi" w:hAnsiTheme="minorHAnsi" w:cstheme="minorHAnsi"/>
          <w:sz w:val="24"/>
          <w:szCs w:val="24"/>
        </w:rPr>
        <w:t>Do not give them food or drink until they have fully recovered from the seizure.</w:t>
      </w:r>
    </w:p>
    <w:p w14:paraId="2C6FCD29" w14:textId="77777777" w:rsidR="005B6402" w:rsidRPr="003557DD" w:rsidRDefault="005B6402" w:rsidP="00A77E08">
      <w:pPr>
        <w:pStyle w:val="MediumGrid1-Accent21"/>
        <w:numPr>
          <w:ilvl w:val="0"/>
          <w:numId w:val="40"/>
        </w:numPr>
        <w:spacing w:after="0"/>
        <w:rPr>
          <w:rFonts w:asciiTheme="minorHAnsi" w:hAnsiTheme="minorHAnsi" w:cstheme="minorHAnsi"/>
          <w:sz w:val="24"/>
          <w:szCs w:val="24"/>
        </w:rPr>
      </w:pPr>
      <w:r w:rsidRPr="003557DD">
        <w:rPr>
          <w:rFonts w:asciiTheme="minorHAnsi" w:hAnsiTheme="minorHAnsi" w:cstheme="minorHAnsi"/>
          <w:sz w:val="24"/>
          <w:szCs w:val="24"/>
        </w:rPr>
        <w:t>Aid breathing by gently placing the child in the recovery position once the seizure has finished.</w:t>
      </w:r>
    </w:p>
    <w:p w14:paraId="581E7988" w14:textId="77777777" w:rsidR="005B6402" w:rsidRPr="003557DD" w:rsidRDefault="005B6402" w:rsidP="00A77E08">
      <w:pPr>
        <w:pStyle w:val="MediumGrid1-Accent21"/>
        <w:numPr>
          <w:ilvl w:val="0"/>
          <w:numId w:val="40"/>
        </w:numPr>
        <w:spacing w:after="0"/>
        <w:rPr>
          <w:rFonts w:asciiTheme="minorHAnsi" w:hAnsiTheme="minorHAnsi" w:cstheme="minorHAnsi"/>
          <w:sz w:val="24"/>
          <w:szCs w:val="24"/>
        </w:rPr>
      </w:pPr>
      <w:r w:rsidRPr="003557DD">
        <w:rPr>
          <w:rFonts w:asciiTheme="minorHAnsi" w:hAnsiTheme="minorHAnsi" w:cstheme="minorHAnsi"/>
          <w:sz w:val="24"/>
          <w:szCs w:val="24"/>
        </w:rPr>
        <w:t>Additional staff to contact parents to inform them of seizure.</w:t>
      </w:r>
    </w:p>
    <w:p w14:paraId="242935DE" w14:textId="77777777" w:rsidR="005B6402" w:rsidRPr="003557DD" w:rsidRDefault="005B6402" w:rsidP="00A77E08">
      <w:pPr>
        <w:pStyle w:val="MediumGrid1-Accent21"/>
        <w:numPr>
          <w:ilvl w:val="0"/>
          <w:numId w:val="40"/>
        </w:numPr>
        <w:spacing w:after="0"/>
        <w:rPr>
          <w:rFonts w:asciiTheme="minorHAnsi" w:hAnsiTheme="minorHAnsi" w:cstheme="minorHAnsi"/>
          <w:sz w:val="24"/>
          <w:szCs w:val="24"/>
        </w:rPr>
      </w:pPr>
      <w:r w:rsidRPr="003557DD">
        <w:rPr>
          <w:rFonts w:asciiTheme="minorHAnsi" w:hAnsiTheme="minorHAnsi" w:cstheme="minorHAnsi"/>
          <w:sz w:val="24"/>
          <w:szCs w:val="24"/>
        </w:rPr>
        <w:t>Additional staff to remove other children from area.</w:t>
      </w:r>
    </w:p>
    <w:p w14:paraId="5C0448DC" w14:textId="77777777" w:rsidR="005B6402" w:rsidRPr="003557DD" w:rsidRDefault="005B6402" w:rsidP="005B6402">
      <w:pPr>
        <w:pStyle w:val="MediumGrid1-Accent21"/>
        <w:spacing w:after="0"/>
        <w:jc w:val="right"/>
        <w:rPr>
          <w:rFonts w:asciiTheme="minorHAnsi" w:hAnsiTheme="minorHAnsi" w:cstheme="minorHAnsi"/>
          <w:sz w:val="24"/>
          <w:szCs w:val="24"/>
        </w:rPr>
      </w:pPr>
      <w:r w:rsidRPr="003557DD">
        <w:rPr>
          <w:rFonts w:asciiTheme="minorHAnsi" w:hAnsiTheme="minorHAnsi" w:cstheme="minorHAnsi"/>
          <w:sz w:val="24"/>
          <w:szCs w:val="24"/>
        </w:rPr>
        <w:t>(Information obtained from www.epilepsy.org.uk)</w:t>
      </w:r>
    </w:p>
    <w:p w14:paraId="67F4E409" w14:textId="77777777" w:rsidR="005B6402" w:rsidRPr="003557DD" w:rsidRDefault="005B6402" w:rsidP="005B6402">
      <w:pPr>
        <w:rPr>
          <w:rFonts w:asciiTheme="minorHAnsi" w:hAnsiTheme="minorHAnsi" w:cstheme="minorHAnsi"/>
          <w:sz w:val="24"/>
          <w:szCs w:val="24"/>
        </w:rPr>
      </w:pPr>
    </w:p>
    <w:p w14:paraId="38DD23CF" w14:textId="77777777" w:rsidR="005B6402" w:rsidRPr="003557DD" w:rsidRDefault="005B6402" w:rsidP="005B6402">
      <w:pPr>
        <w:rPr>
          <w:rFonts w:asciiTheme="minorHAnsi" w:hAnsiTheme="minorHAnsi" w:cstheme="minorHAnsi"/>
          <w:sz w:val="24"/>
          <w:szCs w:val="24"/>
        </w:rPr>
      </w:pPr>
      <w:r w:rsidRPr="003557DD">
        <w:rPr>
          <w:rFonts w:asciiTheme="minorHAnsi" w:hAnsiTheme="minorHAnsi" w:cstheme="minorHAnsi"/>
          <w:sz w:val="24"/>
          <w:szCs w:val="24"/>
        </w:rPr>
        <w:t>All staff should be aware of the following procedure should a child have an absent seizure:</w:t>
      </w:r>
    </w:p>
    <w:p w14:paraId="16B37D51" w14:textId="77777777" w:rsidR="005B6402" w:rsidRPr="003557DD" w:rsidRDefault="005B6402" w:rsidP="00A77E08">
      <w:pPr>
        <w:pStyle w:val="MediumGrid1-Accent21"/>
        <w:numPr>
          <w:ilvl w:val="0"/>
          <w:numId w:val="40"/>
        </w:numPr>
        <w:spacing w:after="0"/>
        <w:rPr>
          <w:rFonts w:asciiTheme="minorHAnsi" w:hAnsiTheme="minorHAnsi" w:cstheme="minorHAnsi"/>
          <w:sz w:val="24"/>
          <w:szCs w:val="24"/>
        </w:rPr>
      </w:pPr>
      <w:r w:rsidRPr="003557DD">
        <w:rPr>
          <w:rFonts w:asciiTheme="minorHAnsi" w:hAnsiTheme="minorHAnsi" w:cstheme="minorHAnsi"/>
          <w:sz w:val="24"/>
          <w:szCs w:val="24"/>
        </w:rPr>
        <w:t>Stay calm</w:t>
      </w:r>
    </w:p>
    <w:p w14:paraId="7EDB39FB" w14:textId="77777777" w:rsidR="005B6402" w:rsidRPr="003557DD" w:rsidRDefault="005B6402" w:rsidP="00A77E08">
      <w:pPr>
        <w:pStyle w:val="MediumGrid1-Accent21"/>
        <w:numPr>
          <w:ilvl w:val="0"/>
          <w:numId w:val="40"/>
        </w:numPr>
        <w:spacing w:after="0"/>
        <w:rPr>
          <w:rFonts w:asciiTheme="minorHAnsi" w:hAnsiTheme="minorHAnsi" w:cstheme="minorHAnsi"/>
          <w:sz w:val="24"/>
          <w:szCs w:val="24"/>
        </w:rPr>
      </w:pPr>
      <w:r w:rsidRPr="003557DD">
        <w:rPr>
          <w:rFonts w:asciiTheme="minorHAnsi" w:hAnsiTheme="minorHAnsi" w:cstheme="minorHAnsi"/>
          <w:sz w:val="24"/>
          <w:szCs w:val="24"/>
        </w:rPr>
        <w:t>If possible, pre-empt when the child may have an absence, i.e. during eating, water play and other sensory play/situations.</w:t>
      </w:r>
    </w:p>
    <w:p w14:paraId="3B4C3CCF" w14:textId="77777777" w:rsidR="005B6402" w:rsidRPr="003557DD" w:rsidRDefault="005B6402" w:rsidP="00A77E08">
      <w:pPr>
        <w:pStyle w:val="MediumGrid1-Accent21"/>
        <w:numPr>
          <w:ilvl w:val="0"/>
          <w:numId w:val="40"/>
        </w:numPr>
        <w:spacing w:after="0"/>
        <w:rPr>
          <w:rFonts w:asciiTheme="minorHAnsi" w:hAnsiTheme="minorHAnsi" w:cstheme="minorHAnsi"/>
          <w:sz w:val="24"/>
          <w:szCs w:val="24"/>
        </w:rPr>
      </w:pPr>
      <w:r w:rsidRPr="003557DD">
        <w:rPr>
          <w:rFonts w:asciiTheme="minorHAnsi" w:hAnsiTheme="minorHAnsi" w:cstheme="minorHAnsi"/>
          <w:sz w:val="24"/>
          <w:szCs w:val="24"/>
        </w:rPr>
        <w:t>Be on hand to support child if needed.</w:t>
      </w:r>
    </w:p>
    <w:p w14:paraId="76C596F4" w14:textId="77777777" w:rsidR="005B6402" w:rsidRPr="003557DD" w:rsidRDefault="005B6402" w:rsidP="00A77E08">
      <w:pPr>
        <w:pStyle w:val="MediumGrid1-Accent21"/>
        <w:numPr>
          <w:ilvl w:val="0"/>
          <w:numId w:val="40"/>
        </w:numPr>
        <w:spacing w:after="0"/>
        <w:rPr>
          <w:rFonts w:asciiTheme="minorHAnsi" w:hAnsiTheme="minorHAnsi" w:cstheme="minorHAnsi"/>
          <w:sz w:val="24"/>
          <w:szCs w:val="24"/>
        </w:rPr>
      </w:pPr>
      <w:r w:rsidRPr="003557DD">
        <w:rPr>
          <w:rFonts w:asciiTheme="minorHAnsi" w:hAnsiTheme="minorHAnsi" w:cstheme="minorHAnsi"/>
          <w:sz w:val="24"/>
          <w:szCs w:val="24"/>
        </w:rPr>
        <w:t>Do not leave the child alone.</w:t>
      </w:r>
    </w:p>
    <w:p w14:paraId="153D12F8" w14:textId="77777777" w:rsidR="005B6402" w:rsidRPr="003557DD" w:rsidRDefault="005B6402" w:rsidP="00A77E08">
      <w:pPr>
        <w:pStyle w:val="MediumGrid1-Accent21"/>
        <w:numPr>
          <w:ilvl w:val="0"/>
          <w:numId w:val="40"/>
        </w:numPr>
        <w:spacing w:after="0"/>
        <w:rPr>
          <w:rFonts w:asciiTheme="minorHAnsi" w:hAnsiTheme="minorHAnsi" w:cstheme="minorHAnsi"/>
          <w:sz w:val="24"/>
          <w:szCs w:val="24"/>
        </w:rPr>
      </w:pPr>
      <w:r w:rsidRPr="003557DD">
        <w:rPr>
          <w:rFonts w:asciiTheme="minorHAnsi" w:hAnsiTheme="minorHAnsi" w:cstheme="minorHAnsi"/>
          <w:sz w:val="24"/>
          <w:szCs w:val="24"/>
        </w:rPr>
        <w:t>Remove any harmful objects.</w:t>
      </w:r>
    </w:p>
    <w:p w14:paraId="630D5F2D" w14:textId="77777777" w:rsidR="005B6402" w:rsidRPr="003557DD" w:rsidRDefault="005B6402" w:rsidP="00A77E08">
      <w:pPr>
        <w:pStyle w:val="MediumGrid1-Accent21"/>
        <w:numPr>
          <w:ilvl w:val="0"/>
          <w:numId w:val="40"/>
        </w:numPr>
        <w:spacing w:after="0"/>
        <w:rPr>
          <w:rFonts w:asciiTheme="minorHAnsi" w:hAnsiTheme="minorHAnsi" w:cstheme="minorHAnsi"/>
          <w:sz w:val="24"/>
          <w:szCs w:val="24"/>
        </w:rPr>
      </w:pPr>
      <w:r w:rsidRPr="003557DD">
        <w:rPr>
          <w:rFonts w:asciiTheme="minorHAnsi" w:hAnsiTheme="minorHAnsi" w:cstheme="minorHAnsi"/>
          <w:sz w:val="24"/>
          <w:szCs w:val="24"/>
        </w:rPr>
        <w:t>Seek additional staff support if needed.</w:t>
      </w:r>
    </w:p>
    <w:p w14:paraId="13092C33" w14:textId="77777777" w:rsidR="005B6402" w:rsidRPr="003557DD" w:rsidRDefault="005B6402" w:rsidP="00A77E08">
      <w:pPr>
        <w:pStyle w:val="MediumGrid1-Accent21"/>
        <w:numPr>
          <w:ilvl w:val="0"/>
          <w:numId w:val="40"/>
        </w:numPr>
        <w:spacing w:after="0"/>
        <w:rPr>
          <w:rFonts w:asciiTheme="minorHAnsi" w:hAnsiTheme="minorHAnsi" w:cstheme="minorHAnsi"/>
          <w:sz w:val="24"/>
          <w:szCs w:val="24"/>
        </w:rPr>
      </w:pPr>
      <w:r w:rsidRPr="003557DD">
        <w:rPr>
          <w:rFonts w:asciiTheme="minorHAnsi" w:hAnsiTheme="minorHAnsi" w:cstheme="minorHAnsi"/>
          <w:sz w:val="24"/>
          <w:szCs w:val="24"/>
        </w:rPr>
        <w:t>Note when the child has absences.</w:t>
      </w:r>
    </w:p>
    <w:p w14:paraId="61F154C0" w14:textId="77777777" w:rsidR="005B6402" w:rsidRPr="003557DD" w:rsidRDefault="005B6402" w:rsidP="00A77E08">
      <w:pPr>
        <w:pStyle w:val="MediumGrid1-Accent21"/>
        <w:numPr>
          <w:ilvl w:val="0"/>
          <w:numId w:val="40"/>
        </w:numPr>
        <w:spacing w:after="0"/>
        <w:rPr>
          <w:rFonts w:asciiTheme="minorHAnsi" w:hAnsiTheme="minorHAnsi" w:cstheme="minorHAnsi"/>
          <w:sz w:val="24"/>
          <w:szCs w:val="24"/>
        </w:rPr>
      </w:pPr>
      <w:r w:rsidRPr="003557DD">
        <w:rPr>
          <w:rFonts w:asciiTheme="minorHAnsi" w:hAnsiTheme="minorHAnsi" w:cstheme="minorHAnsi"/>
          <w:sz w:val="24"/>
          <w:szCs w:val="24"/>
        </w:rPr>
        <w:t>Inform parents of absences seen.</w:t>
      </w:r>
    </w:p>
    <w:p w14:paraId="024D3ABF" w14:textId="77777777" w:rsidR="00B819DE" w:rsidRPr="003557DD" w:rsidRDefault="00B819DE" w:rsidP="00A77E08">
      <w:pPr>
        <w:pStyle w:val="MediumGrid1-Accent21"/>
        <w:numPr>
          <w:ilvl w:val="0"/>
          <w:numId w:val="40"/>
        </w:numPr>
        <w:spacing w:after="0"/>
        <w:rPr>
          <w:rFonts w:asciiTheme="minorHAnsi" w:hAnsiTheme="minorHAnsi" w:cstheme="minorHAnsi"/>
          <w:sz w:val="24"/>
          <w:szCs w:val="24"/>
        </w:rPr>
      </w:pPr>
      <w:r w:rsidRPr="003557DD">
        <w:rPr>
          <w:rFonts w:asciiTheme="minorHAnsi" w:hAnsiTheme="minorHAnsi" w:cstheme="minorHAnsi"/>
          <w:sz w:val="24"/>
          <w:szCs w:val="24"/>
        </w:rPr>
        <w:t>Consideration needs to be made of the other children and staff in the setting.</w:t>
      </w:r>
    </w:p>
    <w:p w14:paraId="67D36190" w14:textId="77777777" w:rsidR="005B6402" w:rsidRPr="003557DD" w:rsidRDefault="005B6402" w:rsidP="005B6402">
      <w:pPr>
        <w:rPr>
          <w:rFonts w:asciiTheme="minorHAnsi" w:hAnsiTheme="minorHAnsi" w:cstheme="minorHAnsi"/>
          <w:sz w:val="24"/>
          <w:szCs w:val="24"/>
        </w:rPr>
      </w:pPr>
    </w:p>
    <w:p w14:paraId="3352C9A7" w14:textId="77777777" w:rsidR="005B6402" w:rsidRPr="003557DD" w:rsidRDefault="005B6402" w:rsidP="00B819DE">
      <w:pPr>
        <w:rPr>
          <w:rFonts w:asciiTheme="minorHAnsi" w:hAnsiTheme="minorHAnsi" w:cstheme="minorHAnsi"/>
          <w:sz w:val="24"/>
          <w:szCs w:val="24"/>
        </w:rPr>
      </w:pPr>
      <w:r w:rsidRPr="003557DD">
        <w:rPr>
          <w:rFonts w:asciiTheme="minorHAnsi" w:hAnsiTheme="minorHAnsi" w:cstheme="minorHAnsi"/>
          <w:sz w:val="24"/>
          <w:szCs w:val="24"/>
        </w:rPr>
        <w:t xml:space="preserve">(Procedure linked to </w:t>
      </w:r>
      <w:r w:rsidR="00B819DE" w:rsidRPr="003557DD">
        <w:rPr>
          <w:rFonts w:asciiTheme="minorHAnsi" w:hAnsiTheme="minorHAnsi" w:cstheme="minorHAnsi"/>
          <w:sz w:val="24"/>
          <w:szCs w:val="24"/>
        </w:rPr>
        <w:t>a specific child in Pre-School)</w:t>
      </w:r>
    </w:p>
    <w:p w14:paraId="0A0ECB36" w14:textId="77777777" w:rsidR="005B6402" w:rsidRPr="003557DD" w:rsidRDefault="005B6402">
      <w:pPr>
        <w:pStyle w:val="BodyText2"/>
        <w:jc w:val="center"/>
        <w:rPr>
          <w:rFonts w:asciiTheme="minorHAnsi" w:hAnsiTheme="minorHAnsi" w:cstheme="minorHAnsi"/>
          <w:b/>
          <w:bCs/>
          <w:szCs w:val="24"/>
        </w:rPr>
      </w:pPr>
    </w:p>
    <w:p w14:paraId="6849501E" w14:textId="77777777" w:rsidR="005B6402" w:rsidRPr="003557DD" w:rsidRDefault="005B6402" w:rsidP="00B819DE">
      <w:pPr>
        <w:pStyle w:val="BodyText2"/>
        <w:rPr>
          <w:rFonts w:asciiTheme="minorHAnsi" w:hAnsiTheme="minorHAnsi" w:cstheme="minorHAnsi"/>
          <w:b/>
          <w:bCs/>
          <w:szCs w:val="24"/>
        </w:rPr>
      </w:pPr>
    </w:p>
    <w:p w14:paraId="5F93710E" w14:textId="77777777" w:rsidR="005B6402" w:rsidRPr="003557DD" w:rsidRDefault="005B6402">
      <w:pPr>
        <w:pStyle w:val="BodyText2"/>
        <w:jc w:val="center"/>
        <w:rPr>
          <w:rFonts w:asciiTheme="minorHAnsi" w:hAnsiTheme="minorHAnsi" w:cstheme="minorHAnsi"/>
          <w:b/>
          <w:bCs/>
          <w:szCs w:val="24"/>
        </w:rPr>
      </w:pPr>
      <w:r w:rsidRPr="003557DD">
        <w:rPr>
          <w:rFonts w:asciiTheme="minorHAnsi" w:hAnsiTheme="minorHAnsi" w:cstheme="minorHAnsi"/>
          <w:b/>
          <w:bCs/>
          <w:szCs w:val="24"/>
        </w:rPr>
        <w:lastRenderedPageBreak/>
        <w:t>SUNNINGDALE PRE-SCHOOL</w:t>
      </w:r>
    </w:p>
    <w:p w14:paraId="3664FDFA"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5B703C21" w14:textId="77777777" w:rsidR="005B6402" w:rsidRPr="003557DD" w:rsidRDefault="005B6402">
      <w:pPr>
        <w:jc w:val="center"/>
        <w:rPr>
          <w:rFonts w:asciiTheme="minorHAnsi" w:hAnsiTheme="minorHAnsi" w:cstheme="minorHAnsi"/>
          <w:b/>
          <w:bCs/>
          <w:sz w:val="24"/>
          <w:szCs w:val="24"/>
        </w:rPr>
      </w:pPr>
    </w:p>
    <w:p w14:paraId="7BBFB5CC" w14:textId="77777777" w:rsidR="005B6402" w:rsidRPr="003557DD" w:rsidRDefault="005B6402" w:rsidP="005B6402">
      <w:pPr>
        <w:pStyle w:val="Heading1"/>
        <w:spacing w:before="0" w:after="0"/>
        <w:jc w:val="center"/>
        <w:rPr>
          <w:rFonts w:asciiTheme="minorHAnsi" w:hAnsiTheme="minorHAnsi" w:cstheme="minorHAnsi"/>
          <w:sz w:val="24"/>
          <w:szCs w:val="24"/>
          <w:u w:val="single"/>
        </w:rPr>
      </w:pPr>
      <w:bookmarkStart w:id="13" w:name="_Toc219889650"/>
      <w:r w:rsidRPr="003557DD">
        <w:rPr>
          <w:rFonts w:asciiTheme="minorHAnsi" w:hAnsiTheme="minorHAnsi" w:cstheme="minorHAnsi"/>
          <w:sz w:val="24"/>
          <w:szCs w:val="24"/>
          <w:u w:val="single"/>
        </w:rPr>
        <w:t>EQUAL OPPORTUNITIES POLICY</w:t>
      </w:r>
      <w:bookmarkEnd w:id="13"/>
      <w:r w:rsidRPr="003557DD">
        <w:rPr>
          <w:rFonts w:asciiTheme="minorHAnsi" w:hAnsiTheme="minorHAnsi" w:cstheme="minorHAnsi"/>
          <w:sz w:val="24"/>
          <w:szCs w:val="24"/>
          <w:u w:val="single"/>
        </w:rPr>
        <w:t xml:space="preserve"> </w:t>
      </w:r>
    </w:p>
    <w:p w14:paraId="04AE3DF6" w14:textId="77777777" w:rsidR="005B6402" w:rsidRPr="003557DD" w:rsidRDefault="005B6402">
      <w:pPr>
        <w:rPr>
          <w:rFonts w:asciiTheme="minorHAnsi" w:hAnsiTheme="minorHAnsi" w:cstheme="minorHAnsi"/>
          <w:sz w:val="24"/>
          <w:szCs w:val="24"/>
        </w:rPr>
      </w:pPr>
    </w:p>
    <w:p w14:paraId="2B8BBABE"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At Sunningdale Pre-School we have a full Equal Opportunities programme regarding staff, parents/ carers and children. </w:t>
      </w:r>
    </w:p>
    <w:p w14:paraId="2A87E397" w14:textId="77777777" w:rsidR="005B6402" w:rsidRPr="003557DD" w:rsidRDefault="005B6402" w:rsidP="005B6402">
      <w:pPr>
        <w:jc w:val="both"/>
        <w:rPr>
          <w:rFonts w:asciiTheme="minorHAnsi" w:hAnsiTheme="minorHAnsi" w:cstheme="minorHAnsi"/>
          <w:sz w:val="24"/>
          <w:szCs w:val="24"/>
        </w:rPr>
      </w:pPr>
    </w:p>
    <w:p w14:paraId="3A32E628"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When a child enters Pre-School whose first language is not English, every effort is made to encourage and promote communication in the most useful way. Guidance is regularly sought from parents/ carers.  Information written and spoken will be clearly communicated in as many languages as necessary.  Bilingual/ multilingual children and adults are an </w:t>
      </w:r>
      <w:proofErr w:type="gramStart"/>
      <w:r w:rsidRPr="003557DD">
        <w:rPr>
          <w:rFonts w:asciiTheme="minorHAnsi" w:hAnsiTheme="minorHAnsi" w:cstheme="minorHAnsi"/>
          <w:sz w:val="24"/>
          <w:szCs w:val="24"/>
        </w:rPr>
        <w:t>asset,</w:t>
      </w:r>
      <w:proofErr w:type="gramEnd"/>
      <w:r w:rsidRPr="003557DD">
        <w:rPr>
          <w:rFonts w:asciiTheme="minorHAnsi" w:hAnsiTheme="minorHAnsi" w:cstheme="minorHAnsi"/>
          <w:sz w:val="24"/>
          <w:szCs w:val="24"/>
        </w:rPr>
        <w:t xml:space="preserve"> they are valued and their languages recognised and respected in the Pre-School. </w:t>
      </w:r>
    </w:p>
    <w:p w14:paraId="4DB45F40" w14:textId="77777777" w:rsidR="005B6402" w:rsidRPr="003557DD" w:rsidRDefault="005B6402" w:rsidP="005B6402">
      <w:pPr>
        <w:jc w:val="both"/>
        <w:rPr>
          <w:rFonts w:asciiTheme="minorHAnsi" w:hAnsiTheme="minorHAnsi" w:cstheme="minorHAnsi"/>
          <w:sz w:val="24"/>
          <w:szCs w:val="24"/>
        </w:rPr>
      </w:pPr>
    </w:p>
    <w:p w14:paraId="1BB70879"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Special attention is given to festivities and celebrations from around the world and from different religious backgrounds. </w:t>
      </w:r>
    </w:p>
    <w:p w14:paraId="57CCC4D9" w14:textId="77777777" w:rsidR="005B6402" w:rsidRPr="003557DD" w:rsidRDefault="005B6402" w:rsidP="005B6402">
      <w:pPr>
        <w:jc w:val="both"/>
        <w:rPr>
          <w:rFonts w:asciiTheme="minorHAnsi" w:hAnsiTheme="minorHAnsi" w:cstheme="minorHAnsi"/>
          <w:sz w:val="24"/>
          <w:szCs w:val="24"/>
        </w:rPr>
      </w:pPr>
    </w:p>
    <w:p w14:paraId="65A8B031"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We ensure that our equipment features a variety of multi-cultural books, toys, games etc. and are not racist or sexist in content. </w:t>
      </w:r>
    </w:p>
    <w:p w14:paraId="137C2F34" w14:textId="77777777" w:rsidR="005B6402" w:rsidRPr="003557DD" w:rsidRDefault="005B6402" w:rsidP="005B6402">
      <w:pPr>
        <w:jc w:val="both"/>
        <w:rPr>
          <w:rFonts w:asciiTheme="minorHAnsi" w:hAnsiTheme="minorHAnsi" w:cstheme="minorHAnsi"/>
          <w:sz w:val="24"/>
          <w:szCs w:val="24"/>
        </w:rPr>
      </w:pPr>
    </w:p>
    <w:p w14:paraId="1E2BAAD8"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We aim to develop children’s awareness, empathy and understanding of those different from themselves.  We encourage respect and tolerance of differences in colour, ability, appearance and gender.</w:t>
      </w:r>
    </w:p>
    <w:p w14:paraId="0C45E8DA" w14:textId="77777777" w:rsidR="005B6402" w:rsidRPr="003557DD" w:rsidRDefault="005B6402" w:rsidP="005B6402">
      <w:pPr>
        <w:jc w:val="both"/>
        <w:rPr>
          <w:rFonts w:asciiTheme="minorHAnsi" w:hAnsiTheme="minorHAnsi" w:cstheme="minorHAnsi"/>
          <w:sz w:val="24"/>
          <w:szCs w:val="24"/>
        </w:rPr>
      </w:pPr>
    </w:p>
    <w:p w14:paraId="7102B880"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We recognise the wide range of special needs of children and families in the community and will consider what part Pre-School can play in meeting these needs. Planning for Pre-School meetings and events will take into account the needs of people with disabilities.</w:t>
      </w:r>
    </w:p>
    <w:p w14:paraId="106D0761" w14:textId="77777777" w:rsidR="005B6402" w:rsidRPr="003557DD" w:rsidRDefault="005B6402" w:rsidP="005B6402">
      <w:pPr>
        <w:jc w:val="both"/>
        <w:rPr>
          <w:rFonts w:asciiTheme="minorHAnsi" w:hAnsiTheme="minorHAnsi" w:cstheme="minorHAnsi"/>
          <w:sz w:val="24"/>
          <w:szCs w:val="24"/>
        </w:rPr>
      </w:pPr>
    </w:p>
    <w:p w14:paraId="41C0D7E6"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Discriminatory behaviour and remarks are unacceptable at Pre-School, the response will aim to be sensitive to the feelings of the victim(s) and to help those responsible to understand and overcome their prejudices. </w:t>
      </w:r>
    </w:p>
    <w:p w14:paraId="1E276D38" w14:textId="77777777" w:rsidR="005B6402" w:rsidRPr="003557DD" w:rsidRDefault="005B6402" w:rsidP="005B6402">
      <w:pPr>
        <w:jc w:val="both"/>
        <w:rPr>
          <w:rFonts w:asciiTheme="minorHAnsi" w:hAnsiTheme="minorHAnsi" w:cstheme="minorHAnsi"/>
          <w:sz w:val="24"/>
          <w:szCs w:val="24"/>
        </w:rPr>
      </w:pPr>
    </w:p>
    <w:p w14:paraId="6995CEF0" w14:textId="6904CBC0"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The time, place and conduct of meetings will ensure that all families have an equal opportunity to be involved in the running of Pre-School.</w:t>
      </w:r>
      <w:r w:rsidR="00921DB8" w:rsidRPr="003557DD">
        <w:rPr>
          <w:rFonts w:asciiTheme="minorHAnsi" w:hAnsiTheme="minorHAnsi" w:cstheme="minorHAnsi"/>
          <w:sz w:val="24"/>
          <w:szCs w:val="24"/>
        </w:rPr>
        <w:t xml:space="preserve">  If requested home visits can take place.</w:t>
      </w:r>
      <w:r w:rsidRPr="003557DD">
        <w:rPr>
          <w:rFonts w:asciiTheme="minorHAnsi" w:hAnsiTheme="minorHAnsi" w:cstheme="minorHAnsi"/>
          <w:sz w:val="24"/>
          <w:szCs w:val="24"/>
        </w:rPr>
        <w:t xml:space="preserve"> </w:t>
      </w:r>
    </w:p>
    <w:p w14:paraId="3330C5F9" w14:textId="77777777" w:rsidR="005B6402" w:rsidRPr="003557DD" w:rsidRDefault="005B6402" w:rsidP="005B6402">
      <w:pPr>
        <w:jc w:val="both"/>
        <w:rPr>
          <w:rFonts w:asciiTheme="minorHAnsi" w:hAnsiTheme="minorHAnsi" w:cstheme="minorHAnsi"/>
          <w:sz w:val="24"/>
          <w:szCs w:val="24"/>
        </w:rPr>
      </w:pPr>
    </w:p>
    <w:p w14:paraId="7127B3CD"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Sunningdale Pre-School will appoint the best person for each job and will treat fairly all applicants for jobs and all those appointed. </w:t>
      </w:r>
    </w:p>
    <w:p w14:paraId="1B29B137" w14:textId="77777777" w:rsidR="005B6402" w:rsidRPr="003557DD" w:rsidRDefault="005B6402" w:rsidP="005B6402">
      <w:pPr>
        <w:jc w:val="both"/>
        <w:rPr>
          <w:rFonts w:asciiTheme="minorHAnsi" w:hAnsiTheme="minorHAnsi" w:cstheme="minorHAnsi"/>
          <w:sz w:val="24"/>
          <w:szCs w:val="24"/>
        </w:rPr>
      </w:pPr>
    </w:p>
    <w:p w14:paraId="29805AA2" w14:textId="77777777" w:rsidR="005B6402"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Commitment to implementing Pre-School’s Equal Opportunities Policy will form part of the job description for all workers.</w:t>
      </w:r>
    </w:p>
    <w:p w14:paraId="3DFD6951" w14:textId="77777777" w:rsidR="00AB39F2" w:rsidRPr="003557DD" w:rsidRDefault="00AB39F2" w:rsidP="00AB39F2">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3DBE2423" w14:textId="77777777" w:rsidR="00AB39F2" w:rsidRPr="003557DD" w:rsidRDefault="00AB39F2" w:rsidP="00AB39F2">
      <w:pPr>
        <w:rPr>
          <w:rFonts w:asciiTheme="minorHAnsi" w:hAnsiTheme="minorHAnsi" w:cstheme="minorHAnsi"/>
          <w:b/>
          <w:bCs/>
          <w:sz w:val="24"/>
          <w:szCs w:val="24"/>
        </w:rPr>
      </w:pPr>
    </w:p>
    <w:p w14:paraId="427D3924" w14:textId="77777777" w:rsidR="00AB39F2" w:rsidRPr="003557DD" w:rsidRDefault="00AB39F2" w:rsidP="00AB39F2">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5905FF88" w14:textId="77777777" w:rsidR="00AB39F2" w:rsidRPr="003557DD" w:rsidRDefault="00AB39F2" w:rsidP="00AB39F2">
      <w:pPr>
        <w:rPr>
          <w:rFonts w:asciiTheme="minorHAnsi" w:hAnsiTheme="minorHAnsi" w:cstheme="minorHAnsi"/>
          <w:b/>
          <w:bCs/>
          <w:sz w:val="24"/>
          <w:szCs w:val="24"/>
        </w:rPr>
      </w:pPr>
    </w:p>
    <w:p w14:paraId="5628DBFF" w14:textId="77777777" w:rsidR="00AB39F2" w:rsidRPr="003557DD" w:rsidRDefault="00AB39F2" w:rsidP="00AB39F2">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788CAC6F" w14:textId="77777777" w:rsidR="00AB39F2" w:rsidRPr="003557DD" w:rsidRDefault="00AB39F2" w:rsidP="00AB39F2">
      <w:pPr>
        <w:rPr>
          <w:rFonts w:asciiTheme="minorHAnsi" w:hAnsiTheme="minorHAnsi" w:cstheme="minorHAnsi"/>
          <w:b/>
          <w:bCs/>
          <w:sz w:val="24"/>
          <w:szCs w:val="24"/>
        </w:rPr>
      </w:pPr>
    </w:p>
    <w:p w14:paraId="47C0269E" w14:textId="77777777" w:rsidR="00AB39F2" w:rsidRPr="003557DD" w:rsidRDefault="00AB39F2" w:rsidP="00AB39F2">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2C43BEDA" w14:textId="77777777" w:rsidR="00AB39F2" w:rsidRPr="003557DD" w:rsidRDefault="00AB39F2" w:rsidP="005B6402">
      <w:pPr>
        <w:jc w:val="both"/>
        <w:rPr>
          <w:rFonts w:asciiTheme="minorHAnsi" w:hAnsiTheme="minorHAnsi" w:cstheme="minorHAnsi"/>
          <w:sz w:val="24"/>
          <w:szCs w:val="24"/>
        </w:rPr>
      </w:pPr>
    </w:p>
    <w:p w14:paraId="3C21AF8D" w14:textId="77777777" w:rsidR="005B6402" w:rsidRPr="003557DD" w:rsidRDefault="005B6402">
      <w:pPr>
        <w:rPr>
          <w:rFonts w:asciiTheme="minorHAnsi" w:hAnsiTheme="minorHAnsi" w:cstheme="minorHAnsi"/>
          <w:sz w:val="24"/>
          <w:szCs w:val="24"/>
        </w:rPr>
      </w:pPr>
    </w:p>
    <w:p w14:paraId="43B40873"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sz w:val="24"/>
          <w:szCs w:val="24"/>
        </w:rPr>
        <w:br w:type="column"/>
      </w:r>
      <w:r w:rsidRPr="003557DD">
        <w:rPr>
          <w:rFonts w:asciiTheme="minorHAnsi" w:hAnsiTheme="minorHAnsi" w:cstheme="minorHAnsi"/>
          <w:b/>
          <w:bCs/>
          <w:sz w:val="24"/>
          <w:szCs w:val="24"/>
        </w:rPr>
        <w:lastRenderedPageBreak/>
        <w:t>SUNNINGDALE PRE-SCHOOL</w:t>
      </w:r>
    </w:p>
    <w:p w14:paraId="6CB50256"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77277FEB" w14:textId="77777777" w:rsidR="005B6402" w:rsidRPr="003557DD" w:rsidRDefault="005B6402">
      <w:pPr>
        <w:jc w:val="center"/>
        <w:rPr>
          <w:rFonts w:asciiTheme="minorHAnsi" w:hAnsiTheme="minorHAnsi" w:cstheme="minorHAnsi"/>
          <w:b/>
          <w:bCs/>
          <w:sz w:val="24"/>
          <w:szCs w:val="24"/>
        </w:rPr>
      </w:pPr>
    </w:p>
    <w:p w14:paraId="4163631E" w14:textId="77777777" w:rsidR="005B6402" w:rsidRPr="003557DD" w:rsidRDefault="005B6402" w:rsidP="005B6402">
      <w:pPr>
        <w:pStyle w:val="Heading1"/>
        <w:spacing w:before="0" w:after="0"/>
        <w:jc w:val="center"/>
        <w:rPr>
          <w:rFonts w:asciiTheme="minorHAnsi" w:hAnsiTheme="minorHAnsi" w:cstheme="minorHAnsi"/>
          <w:sz w:val="24"/>
          <w:szCs w:val="24"/>
          <w:u w:val="single"/>
        </w:rPr>
      </w:pPr>
      <w:bookmarkStart w:id="14" w:name="_Toc219889651"/>
      <w:r w:rsidRPr="003557DD">
        <w:rPr>
          <w:rFonts w:asciiTheme="minorHAnsi" w:hAnsiTheme="minorHAnsi" w:cstheme="minorHAnsi"/>
          <w:sz w:val="24"/>
          <w:szCs w:val="24"/>
          <w:u w:val="single"/>
        </w:rPr>
        <w:t>FEES POLICY</w:t>
      </w:r>
      <w:bookmarkEnd w:id="14"/>
    </w:p>
    <w:p w14:paraId="1CDE3C69" w14:textId="77777777" w:rsidR="005B6402" w:rsidRPr="003557DD" w:rsidRDefault="005B6402">
      <w:pPr>
        <w:jc w:val="center"/>
        <w:rPr>
          <w:rFonts w:asciiTheme="minorHAnsi" w:hAnsiTheme="minorHAnsi" w:cstheme="minorHAnsi"/>
          <w:sz w:val="24"/>
          <w:szCs w:val="24"/>
        </w:rPr>
      </w:pPr>
    </w:p>
    <w:p w14:paraId="14C038B3" w14:textId="77777777" w:rsidR="005B6402" w:rsidRPr="003557DD" w:rsidRDefault="005B6402">
      <w:pPr>
        <w:jc w:val="center"/>
        <w:rPr>
          <w:rFonts w:asciiTheme="minorHAnsi" w:hAnsiTheme="minorHAnsi" w:cstheme="minorHAnsi"/>
          <w:sz w:val="24"/>
          <w:szCs w:val="24"/>
        </w:rPr>
      </w:pPr>
    </w:p>
    <w:p w14:paraId="2D4BF97B" w14:textId="77777777" w:rsidR="005B6402" w:rsidRPr="003557DD" w:rsidRDefault="005B6402" w:rsidP="005B6402">
      <w:pPr>
        <w:pStyle w:val="Heading4"/>
        <w:jc w:val="both"/>
        <w:rPr>
          <w:rFonts w:asciiTheme="minorHAnsi" w:hAnsiTheme="minorHAnsi" w:cstheme="minorHAnsi"/>
          <w:szCs w:val="24"/>
        </w:rPr>
      </w:pPr>
      <w:r w:rsidRPr="003557DD">
        <w:rPr>
          <w:rFonts w:asciiTheme="minorHAnsi" w:hAnsiTheme="minorHAnsi" w:cstheme="minorHAnsi"/>
          <w:szCs w:val="24"/>
        </w:rPr>
        <w:t>Payment and Invoicing</w:t>
      </w:r>
    </w:p>
    <w:p w14:paraId="56AE9DFA" w14:textId="77777777" w:rsidR="005B6402" w:rsidRPr="003557DD" w:rsidRDefault="005B6402" w:rsidP="005B6402">
      <w:pPr>
        <w:jc w:val="both"/>
        <w:rPr>
          <w:rFonts w:asciiTheme="minorHAnsi" w:hAnsiTheme="minorHAnsi" w:cstheme="minorHAnsi"/>
          <w:sz w:val="24"/>
          <w:szCs w:val="24"/>
        </w:rPr>
      </w:pPr>
    </w:p>
    <w:p w14:paraId="03EF65CD" w14:textId="77777777" w:rsidR="005B6402" w:rsidRPr="003557DD" w:rsidRDefault="005B6402" w:rsidP="005B6402">
      <w:pPr>
        <w:pStyle w:val="BodyText2"/>
        <w:jc w:val="both"/>
        <w:rPr>
          <w:rFonts w:asciiTheme="minorHAnsi" w:hAnsiTheme="minorHAnsi" w:cstheme="minorHAnsi"/>
          <w:szCs w:val="24"/>
        </w:rPr>
      </w:pPr>
      <w:r w:rsidRPr="003557DD">
        <w:rPr>
          <w:rFonts w:asciiTheme="minorHAnsi" w:hAnsiTheme="minorHAnsi" w:cstheme="minorHAnsi"/>
          <w:szCs w:val="24"/>
        </w:rPr>
        <w:t>Fees are charged every half term in advance. Payment is due by the final day of each term for the following half term sessions.</w:t>
      </w:r>
    </w:p>
    <w:p w14:paraId="1221251E" w14:textId="77777777" w:rsidR="005B6402" w:rsidRPr="003557DD" w:rsidRDefault="005B6402" w:rsidP="005B6402">
      <w:pPr>
        <w:jc w:val="both"/>
        <w:rPr>
          <w:rFonts w:asciiTheme="minorHAnsi" w:hAnsiTheme="minorHAnsi" w:cstheme="minorHAnsi"/>
          <w:sz w:val="24"/>
          <w:szCs w:val="24"/>
        </w:rPr>
      </w:pPr>
    </w:p>
    <w:p w14:paraId="1C99B9DB"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Invoices will be issued two to three weeks before the end of each half term. Any Parent/Carer not receiving an invoice at this time should enquire at Pre-School as to the reason.</w:t>
      </w:r>
    </w:p>
    <w:p w14:paraId="507BC4C0" w14:textId="77777777" w:rsidR="005B6402" w:rsidRPr="003557DD" w:rsidRDefault="005B6402" w:rsidP="005B6402">
      <w:pPr>
        <w:jc w:val="both"/>
        <w:rPr>
          <w:rFonts w:asciiTheme="minorHAnsi" w:hAnsiTheme="minorHAnsi" w:cstheme="minorHAnsi"/>
          <w:sz w:val="24"/>
          <w:szCs w:val="24"/>
        </w:rPr>
      </w:pPr>
    </w:p>
    <w:p w14:paraId="3737CA73" w14:textId="77777777" w:rsidR="005B6402" w:rsidRPr="003557DD" w:rsidRDefault="005B6402" w:rsidP="005B6402">
      <w:pPr>
        <w:pStyle w:val="Heading4"/>
        <w:jc w:val="both"/>
        <w:rPr>
          <w:rFonts w:asciiTheme="minorHAnsi" w:hAnsiTheme="minorHAnsi" w:cstheme="minorHAnsi"/>
          <w:szCs w:val="24"/>
        </w:rPr>
      </w:pPr>
      <w:r w:rsidRPr="003557DD">
        <w:rPr>
          <w:rFonts w:asciiTheme="minorHAnsi" w:hAnsiTheme="minorHAnsi" w:cstheme="minorHAnsi"/>
          <w:szCs w:val="24"/>
        </w:rPr>
        <w:t>Late Payment of Fees</w:t>
      </w:r>
    </w:p>
    <w:p w14:paraId="725E694D" w14:textId="77777777" w:rsidR="005B6402" w:rsidRPr="003557DD" w:rsidRDefault="005B6402" w:rsidP="005B6402">
      <w:pPr>
        <w:jc w:val="both"/>
        <w:rPr>
          <w:rFonts w:asciiTheme="minorHAnsi" w:hAnsiTheme="minorHAnsi" w:cstheme="minorHAnsi"/>
          <w:b/>
          <w:bCs/>
          <w:sz w:val="24"/>
          <w:szCs w:val="24"/>
        </w:rPr>
      </w:pPr>
    </w:p>
    <w:p w14:paraId="2AFAB2C6" w14:textId="77777777" w:rsidR="005B6402" w:rsidRPr="003557DD" w:rsidRDefault="005B6402" w:rsidP="005B6402">
      <w:pPr>
        <w:pStyle w:val="BodyText2"/>
        <w:jc w:val="both"/>
        <w:rPr>
          <w:rFonts w:asciiTheme="minorHAnsi" w:hAnsiTheme="minorHAnsi" w:cstheme="minorHAnsi"/>
          <w:szCs w:val="24"/>
        </w:rPr>
      </w:pPr>
      <w:r w:rsidRPr="003557DD">
        <w:rPr>
          <w:rFonts w:asciiTheme="minorHAnsi" w:hAnsiTheme="minorHAnsi" w:cstheme="minorHAnsi"/>
          <w:szCs w:val="24"/>
        </w:rPr>
        <w:t xml:space="preserve">Sunningdale Pre-School will always try and recover late payment, but will give the Parent/Carer every opportunity to pay for the childcare as flexibly as possible. </w:t>
      </w:r>
    </w:p>
    <w:p w14:paraId="68C60AD4" w14:textId="3DB9A139" w:rsidR="005B6402" w:rsidRPr="003557DD" w:rsidRDefault="005B6402" w:rsidP="005B6402">
      <w:pPr>
        <w:pStyle w:val="BodyText2"/>
        <w:jc w:val="both"/>
        <w:rPr>
          <w:rFonts w:asciiTheme="minorHAnsi" w:hAnsiTheme="minorHAnsi" w:cstheme="minorHAnsi"/>
          <w:szCs w:val="24"/>
        </w:rPr>
      </w:pPr>
      <w:r w:rsidRPr="003557DD">
        <w:rPr>
          <w:rFonts w:asciiTheme="minorHAnsi" w:hAnsiTheme="minorHAnsi" w:cstheme="minorHAnsi"/>
          <w:szCs w:val="24"/>
        </w:rPr>
        <w:t>Policy for Recovering Overdue Fees will come into effect. Collection of fees will be in complete confidence.</w:t>
      </w:r>
    </w:p>
    <w:p w14:paraId="109A4341" w14:textId="77777777" w:rsidR="005B6402" w:rsidRPr="003557DD" w:rsidRDefault="005B6402" w:rsidP="005B6402">
      <w:pPr>
        <w:pStyle w:val="BodyText2"/>
        <w:jc w:val="both"/>
        <w:rPr>
          <w:rFonts w:asciiTheme="minorHAnsi" w:hAnsiTheme="minorHAnsi" w:cstheme="minorHAnsi"/>
          <w:szCs w:val="24"/>
        </w:rPr>
      </w:pPr>
    </w:p>
    <w:p w14:paraId="0912DF18" w14:textId="77777777" w:rsidR="005B6402" w:rsidRPr="003557DD" w:rsidRDefault="005B6402" w:rsidP="005B6402">
      <w:pPr>
        <w:pStyle w:val="BodyText2"/>
        <w:jc w:val="both"/>
        <w:rPr>
          <w:rFonts w:asciiTheme="minorHAnsi" w:hAnsiTheme="minorHAnsi" w:cstheme="minorHAnsi"/>
          <w:b/>
          <w:bCs/>
          <w:szCs w:val="24"/>
        </w:rPr>
      </w:pPr>
      <w:r w:rsidRPr="003557DD">
        <w:rPr>
          <w:rFonts w:asciiTheme="minorHAnsi" w:hAnsiTheme="minorHAnsi" w:cstheme="minorHAnsi"/>
          <w:b/>
          <w:bCs/>
          <w:szCs w:val="24"/>
        </w:rPr>
        <w:t>Notice Periods</w:t>
      </w:r>
    </w:p>
    <w:p w14:paraId="34056453" w14:textId="77777777" w:rsidR="005B6402" w:rsidRPr="003557DD" w:rsidRDefault="005B6402" w:rsidP="005B6402">
      <w:pPr>
        <w:pStyle w:val="BodyText2"/>
        <w:jc w:val="both"/>
        <w:rPr>
          <w:rFonts w:asciiTheme="minorHAnsi" w:hAnsiTheme="minorHAnsi" w:cstheme="minorHAnsi"/>
          <w:szCs w:val="24"/>
        </w:rPr>
      </w:pPr>
    </w:p>
    <w:p w14:paraId="4DE69E5E" w14:textId="77777777" w:rsidR="005B6402" w:rsidRPr="003557DD" w:rsidRDefault="005B6402" w:rsidP="005B6402">
      <w:pPr>
        <w:pStyle w:val="BodyText2"/>
        <w:jc w:val="both"/>
        <w:rPr>
          <w:rFonts w:asciiTheme="minorHAnsi" w:hAnsiTheme="minorHAnsi" w:cstheme="minorHAnsi"/>
          <w:szCs w:val="24"/>
        </w:rPr>
      </w:pPr>
      <w:r w:rsidRPr="003557DD">
        <w:rPr>
          <w:rFonts w:asciiTheme="minorHAnsi" w:hAnsiTheme="minorHAnsi" w:cstheme="minorHAnsi"/>
          <w:szCs w:val="24"/>
        </w:rPr>
        <w:t>A complete half terms notice is required for children being withdrawn from Pre-School. Therefore, if notice is handed in part of the way through a term, fees will be chargeable at the end of the following half term. It is difficult to fill places at short notice, so this enables Pre-School to commit to cover its costs, including staff salaries.</w:t>
      </w:r>
    </w:p>
    <w:p w14:paraId="23564A4D" w14:textId="77777777" w:rsidR="005B6402" w:rsidRPr="003557DD" w:rsidRDefault="005B6402" w:rsidP="005B6402">
      <w:pPr>
        <w:jc w:val="both"/>
        <w:rPr>
          <w:rFonts w:asciiTheme="minorHAnsi" w:hAnsiTheme="minorHAnsi" w:cstheme="minorHAnsi"/>
          <w:sz w:val="24"/>
          <w:szCs w:val="24"/>
        </w:rPr>
      </w:pPr>
    </w:p>
    <w:p w14:paraId="406D30C2" w14:textId="77777777" w:rsidR="005B6402" w:rsidRPr="003557DD" w:rsidRDefault="005B6402" w:rsidP="005B6402">
      <w:pPr>
        <w:pStyle w:val="Heading4"/>
        <w:jc w:val="both"/>
        <w:rPr>
          <w:rFonts w:asciiTheme="minorHAnsi" w:hAnsiTheme="minorHAnsi" w:cstheme="minorHAnsi"/>
          <w:szCs w:val="24"/>
        </w:rPr>
      </w:pPr>
      <w:r w:rsidRPr="003557DD">
        <w:rPr>
          <w:rFonts w:asciiTheme="minorHAnsi" w:hAnsiTheme="minorHAnsi" w:cstheme="minorHAnsi"/>
          <w:szCs w:val="24"/>
        </w:rPr>
        <w:t>Tax-Free Childcare Schemes</w:t>
      </w:r>
    </w:p>
    <w:p w14:paraId="37F45293" w14:textId="77777777" w:rsidR="005B6402" w:rsidRPr="003557DD" w:rsidRDefault="005B6402" w:rsidP="005B6402">
      <w:pPr>
        <w:jc w:val="both"/>
        <w:rPr>
          <w:rFonts w:asciiTheme="minorHAnsi" w:hAnsiTheme="minorHAnsi" w:cstheme="minorHAnsi"/>
          <w:b/>
          <w:bCs/>
          <w:sz w:val="24"/>
          <w:szCs w:val="24"/>
        </w:rPr>
      </w:pPr>
    </w:p>
    <w:p w14:paraId="3310B1E9" w14:textId="77777777" w:rsidR="005B6402" w:rsidRPr="003557DD" w:rsidRDefault="005B6402" w:rsidP="005B6402">
      <w:pPr>
        <w:pStyle w:val="BodyText2"/>
        <w:jc w:val="both"/>
        <w:rPr>
          <w:rFonts w:asciiTheme="minorHAnsi" w:hAnsiTheme="minorHAnsi" w:cstheme="minorHAnsi"/>
          <w:szCs w:val="24"/>
        </w:rPr>
      </w:pPr>
      <w:r w:rsidRPr="003557DD">
        <w:rPr>
          <w:rFonts w:asciiTheme="minorHAnsi" w:hAnsiTheme="minorHAnsi" w:cstheme="minorHAnsi"/>
          <w:szCs w:val="24"/>
        </w:rPr>
        <w:t>Sunningdale Pre-School will accept fees paid via employers’ tax-free childcare benefit schemes.</w:t>
      </w:r>
    </w:p>
    <w:p w14:paraId="22860FB0" w14:textId="77777777" w:rsidR="005B6402" w:rsidRPr="003557DD" w:rsidRDefault="005B6402">
      <w:pPr>
        <w:pStyle w:val="BodyText2"/>
        <w:rPr>
          <w:rFonts w:asciiTheme="minorHAnsi" w:hAnsiTheme="minorHAnsi" w:cstheme="minorHAnsi"/>
          <w:szCs w:val="24"/>
        </w:rPr>
      </w:pPr>
    </w:p>
    <w:p w14:paraId="156AEF90" w14:textId="77777777" w:rsidR="00AB39F2" w:rsidRPr="003557DD" w:rsidRDefault="00AB39F2" w:rsidP="00AB39F2">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4275285A" w14:textId="77777777" w:rsidR="00AB39F2" w:rsidRPr="003557DD" w:rsidRDefault="00AB39F2" w:rsidP="00AB39F2">
      <w:pPr>
        <w:rPr>
          <w:rFonts w:asciiTheme="minorHAnsi" w:hAnsiTheme="minorHAnsi" w:cstheme="minorHAnsi"/>
          <w:b/>
          <w:bCs/>
          <w:sz w:val="24"/>
          <w:szCs w:val="24"/>
        </w:rPr>
      </w:pPr>
    </w:p>
    <w:p w14:paraId="2399D1A6" w14:textId="77777777" w:rsidR="00AB39F2" w:rsidRPr="003557DD" w:rsidRDefault="00AB39F2" w:rsidP="00AB39F2">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5F0C95AF" w14:textId="77777777" w:rsidR="00AB39F2" w:rsidRPr="003557DD" w:rsidRDefault="00AB39F2" w:rsidP="00AB39F2">
      <w:pPr>
        <w:rPr>
          <w:rFonts w:asciiTheme="minorHAnsi" w:hAnsiTheme="minorHAnsi" w:cstheme="minorHAnsi"/>
          <w:b/>
          <w:bCs/>
          <w:sz w:val="24"/>
          <w:szCs w:val="24"/>
        </w:rPr>
      </w:pPr>
    </w:p>
    <w:p w14:paraId="00D74640" w14:textId="77777777" w:rsidR="00AB39F2" w:rsidRPr="003557DD" w:rsidRDefault="00AB39F2" w:rsidP="00AB39F2">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5DAEB966" w14:textId="77777777" w:rsidR="00AB39F2" w:rsidRPr="003557DD" w:rsidRDefault="00AB39F2" w:rsidP="00AB39F2">
      <w:pPr>
        <w:rPr>
          <w:rFonts w:asciiTheme="minorHAnsi" w:hAnsiTheme="minorHAnsi" w:cstheme="minorHAnsi"/>
          <w:b/>
          <w:bCs/>
          <w:sz w:val="24"/>
          <w:szCs w:val="24"/>
        </w:rPr>
      </w:pPr>
    </w:p>
    <w:p w14:paraId="130B6815" w14:textId="77777777" w:rsidR="00AB39F2" w:rsidRPr="003557DD" w:rsidRDefault="00AB39F2" w:rsidP="00AB39F2">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40AF52D0" w14:textId="77777777" w:rsidR="005B6402" w:rsidRPr="003557DD" w:rsidRDefault="005B6402" w:rsidP="00AB39F2">
      <w:pPr>
        <w:rPr>
          <w:rFonts w:asciiTheme="minorHAnsi" w:hAnsiTheme="minorHAnsi" w:cstheme="minorHAnsi"/>
          <w:b/>
          <w:bCs/>
          <w:sz w:val="24"/>
          <w:szCs w:val="24"/>
        </w:rPr>
      </w:pPr>
    </w:p>
    <w:p w14:paraId="2108D28D" w14:textId="77777777" w:rsidR="005B6402" w:rsidRPr="003557DD" w:rsidRDefault="005B6402">
      <w:pPr>
        <w:jc w:val="center"/>
        <w:rPr>
          <w:rFonts w:asciiTheme="minorHAnsi" w:hAnsiTheme="minorHAnsi" w:cstheme="minorHAnsi"/>
          <w:b/>
          <w:bCs/>
          <w:sz w:val="24"/>
          <w:szCs w:val="24"/>
        </w:rPr>
      </w:pPr>
    </w:p>
    <w:p w14:paraId="6A822EA8" w14:textId="77777777" w:rsidR="005B6402" w:rsidRPr="003557DD" w:rsidRDefault="005B6402">
      <w:pPr>
        <w:jc w:val="center"/>
        <w:rPr>
          <w:rFonts w:asciiTheme="minorHAnsi" w:hAnsiTheme="minorHAnsi" w:cstheme="minorHAnsi"/>
          <w:b/>
          <w:bCs/>
          <w:sz w:val="24"/>
          <w:szCs w:val="24"/>
        </w:rPr>
      </w:pPr>
    </w:p>
    <w:p w14:paraId="1F44CF28"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br w:type="page"/>
      </w:r>
      <w:r w:rsidRPr="003557DD">
        <w:rPr>
          <w:rFonts w:asciiTheme="minorHAnsi" w:hAnsiTheme="minorHAnsi" w:cstheme="minorHAnsi"/>
          <w:b/>
          <w:bCs/>
          <w:sz w:val="24"/>
          <w:szCs w:val="24"/>
        </w:rPr>
        <w:lastRenderedPageBreak/>
        <w:t>SUNNINGDALE PRE-SCHOOL</w:t>
      </w:r>
    </w:p>
    <w:p w14:paraId="2DCBE921"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02BB684A" w14:textId="77777777" w:rsidR="005B6402" w:rsidRPr="003557DD" w:rsidRDefault="005B6402">
      <w:pPr>
        <w:jc w:val="center"/>
        <w:rPr>
          <w:rFonts w:asciiTheme="minorHAnsi" w:hAnsiTheme="minorHAnsi" w:cstheme="minorHAnsi"/>
          <w:b/>
          <w:bCs/>
          <w:sz w:val="24"/>
          <w:szCs w:val="24"/>
        </w:rPr>
      </w:pPr>
    </w:p>
    <w:p w14:paraId="6A9C956E" w14:textId="77777777" w:rsidR="005B6402" w:rsidRPr="003557DD" w:rsidRDefault="005B6402" w:rsidP="005B6402">
      <w:pPr>
        <w:pStyle w:val="Heading1"/>
        <w:spacing w:before="0" w:after="0"/>
        <w:jc w:val="center"/>
        <w:rPr>
          <w:rFonts w:asciiTheme="minorHAnsi" w:hAnsiTheme="minorHAnsi" w:cstheme="minorHAnsi"/>
          <w:sz w:val="24"/>
          <w:szCs w:val="24"/>
          <w:u w:val="single"/>
        </w:rPr>
      </w:pPr>
      <w:bookmarkStart w:id="15" w:name="_Toc219889652"/>
      <w:r w:rsidRPr="003557DD">
        <w:rPr>
          <w:rFonts w:asciiTheme="minorHAnsi" w:hAnsiTheme="minorHAnsi" w:cstheme="minorHAnsi"/>
          <w:sz w:val="24"/>
          <w:szCs w:val="24"/>
          <w:u w:val="single"/>
        </w:rPr>
        <w:t>FIRE SAFETY POLICY AND PROCEDURE</w:t>
      </w:r>
      <w:bookmarkEnd w:id="15"/>
    </w:p>
    <w:p w14:paraId="141D7FCC" w14:textId="77777777" w:rsidR="005B6402" w:rsidRPr="003557DD" w:rsidRDefault="005B6402" w:rsidP="005B6402">
      <w:pPr>
        <w:pStyle w:val="Heading1"/>
        <w:spacing w:before="0" w:after="0"/>
        <w:jc w:val="center"/>
        <w:rPr>
          <w:rFonts w:asciiTheme="minorHAnsi" w:hAnsiTheme="minorHAnsi" w:cstheme="minorHAnsi"/>
          <w:sz w:val="24"/>
          <w:szCs w:val="24"/>
          <w:u w:val="single"/>
        </w:rPr>
      </w:pPr>
    </w:p>
    <w:p w14:paraId="4ABC6FA1" w14:textId="77777777" w:rsidR="005B6402" w:rsidRPr="003557DD" w:rsidRDefault="005B6402" w:rsidP="005B6402">
      <w:pPr>
        <w:pStyle w:val="Heading4"/>
        <w:jc w:val="both"/>
        <w:rPr>
          <w:rFonts w:asciiTheme="minorHAnsi" w:hAnsiTheme="minorHAnsi" w:cstheme="minorHAnsi"/>
          <w:szCs w:val="24"/>
        </w:rPr>
      </w:pPr>
      <w:r w:rsidRPr="003557DD">
        <w:rPr>
          <w:rFonts w:asciiTheme="minorHAnsi" w:hAnsiTheme="minorHAnsi" w:cstheme="minorHAnsi"/>
          <w:szCs w:val="24"/>
        </w:rPr>
        <w:t>Fire Safety Policy</w:t>
      </w:r>
    </w:p>
    <w:p w14:paraId="3A134802" w14:textId="77777777" w:rsidR="005B6402" w:rsidRPr="003557DD" w:rsidRDefault="005B6402" w:rsidP="005B6402">
      <w:pPr>
        <w:jc w:val="both"/>
        <w:rPr>
          <w:rFonts w:asciiTheme="minorHAnsi" w:hAnsiTheme="minorHAnsi" w:cstheme="minorHAnsi"/>
          <w:b/>
          <w:bCs/>
          <w:sz w:val="24"/>
          <w:szCs w:val="24"/>
        </w:rPr>
      </w:pPr>
    </w:p>
    <w:p w14:paraId="10BE4A5F" w14:textId="77777777" w:rsidR="005B6402" w:rsidRPr="003557DD" w:rsidRDefault="005B6402" w:rsidP="00A77E08">
      <w:pPr>
        <w:numPr>
          <w:ilvl w:val="0"/>
          <w:numId w:val="26"/>
        </w:numPr>
        <w:jc w:val="both"/>
        <w:rPr>
          <w:rFonts w:asciiTheme="minorHAnsi" w:hAnsiTheme="minorHAnsi" w:cstheme="minorHAnsi"/>
          <w:sz w:val="24"/>
          <w:szCs w:val="24"/>
        </w:rPr>
      </w:pPr>
      <w:r w:rsidRPr="003557DD">
        <w:rPr>
          <w:rFonts w:asciiTheme="minorHAnsi" w:hAnsiTheme="minorHAnsi" w:cstheme="minorHAnsi"/>
          <w:sz w:val="24"/>
          <w:szCs w:val="24"/>
        </w:rPr>
        <w:t>Fire doors are clearly marked, never obstructed and easily opened from inside.</w:t>
      </w:r>
    </w:p>
    <w:p w14:paraId="6F37E996" w14:textId="37A4AD65" w:rsidR="005B6402" w:rsidRPr="003557DD" w:rsidRDefault="005B6402" w:rsidP="00A77E08">
      <w:pPr>
        <w:numPr>
          <w:ilvl w:val="0"/>
          <w:numId w:val="26"/>
        </w:numPr>
        <w:jc w:val="both"/>
        <w:rPr>
          <w:rFonts w:asciiTheme="minorHAnsi" w:hAnsiTheme="minorHAnsi" w:cstheme="minorHAnsi"/>
          <w:sz w:val="24"/>
          <w:szCs w:val="24"/>
        </w:rPr>
      </w:pPr>
      <w:r w:rsidRPr="003557DD">
        <w:rPr>
          <w:rFonts w:asciiTheme="minorHAnsi" w:hAnsiTheme="minorHAnsi" w:cstheme="minorHAnsi"/>
          <w:sz w:val="24"/>
          <w:szCs w:val="24"/>
        </w:rPr>
        <w:t xml:space="preserve">Smoke detectors/alarms and firefighting appliances conform to BSEN standards, are fitted in appropriate </w:t>
      </w:r>
      <w:proofErr w:type="gramStart"/>
      <w:r w:rsidRPr="003557DD">
        <w:rPr>
          <w:rFonts w:asciiTheme="minorHAnsi" w:hAnsiTheme="minorHAnsi" w:cstheme="minorHAnsi"/>
          <w:sz w:val="24"/>
          <w:szCs w:val="24"/>
        </w:rPr>
        <w:t>high risk</w:t>
      </w:r>
      <w:proofErr w:type="gramEnd"/>
      <w:r w:rsidRPr="003557DD">
        <w:rPr>
          <w:rFonts w:asciiTheme="minorHAnsi" w:hAnsiTheme="minorHAnsi" w:cstheme="minorHAnsi"/>
          <w:sz w:val="24"/>
          <w:szCs w:val="24"/>
        </w:rPr>
        <w:t xml:space="preserve"> areas of the building and are checked as specified by the manufacturer</w:t>
      </w:r>
    </w:p>
    <w:p w14:paraId="4F091FD8" w14:textId="77777777" w:rsidR="008D56A2" w:rsidRPr="003557DD" w:rsidRDefault="008D56A2" w:rsidP="00A77E08">
      <w:pPr>
        <w:numPr>
          <w:ilvl w:val="0"/>
          <w:numId w:val="26"/>
        </w:numPr>
        <w:jc w:val="both"/>
        <w:rPr>
          <w:rFonts w:asciiTheme="minorHAnsi" w:hAnsiTheme="minorHAnsi" w:cstheme="minorHAnsi"/>
          <w:sz w:val="24"/>
          <w:szCs w:val="24"/>
        </w:rPr>
      </w:pPr>
      <w:r w:rsidRPr="003557DD">
        <w:rPr>
          <w:rFonts w:asciiTheme="minorHAnsi" w:hAnsiTheme="minorHAnsi" w:cstheme="minorHAnsi"/>
          <w:sz w:val="24"/>
          <w:szCs w:val="24"/>
        </w:rPr>
        <w:t xml:space="preserve">Our fire procedure is clearly noted in the </w:t>
      </w:r>
      <w:proofErr w:type="gramStart"/>
      <w:r w:rsidRPr="003557DD">
        <w:rPr>
          <w:rFonts w:asciiTheme="minorHAnsi" w:hAnsiTheme="minorHAnsi" w:cstheme="minorHAnsi"/>
          <w:sz w:val="24"/>
          <w:szCs w:val="24"/>
        </w:rPr>
        <w:t>visitors</w:t>
      </w:r>
      <w:proofErr w:type="gramEnd"/>
      <w:r w:rsidRPr="003557DD">
        <w:rPr>
          <w:rFonts w:asciiTheme="minorHAnsi" w:hAnsiTheme="minorHAnsi" w:cstheme="minorHAnsi"/>
          <w:sz w:val="24"/>
          <w:szCs w:val="24"/>
        </w:rPr>
        <w:t xml:space="preserve"> book where all visitors sign in</w:t>
      </w:r>
    </w:p>
    <w:p w14:paraId="2C178127" w14:textId="77777777" w:rsidR="005B6402" w:rsidRPr="003557DD" w:rsidRDefault="005B6402" w:rsidP="00A77E08">
      <w:pPr>
        <w:numPr>
          <w:ilvl w:val="0"/>
          <w:numId w:val="26"/>
        </w:numPr>
        <w:jc w:val="both"/>
        <w:rPr>
          <w:rFonts w:asciiTheme="minorHAnsi" w:hAnsiTheme="minorHAnsi" w:cstheme="minorHAnsi"/>
          <w:sz w:val="24"/>
          <w:szCs w:val="24"/>
        </w:rPr>
      </w:pPr>
      <w:r w:rsidRPr="003557DD">
        <w:rPr>
          <w:rFonts w:asciiTheme="minorHAnsi" w:hAnsiTheme="minorHAnsi" w:cstheme="minorHAnsi"/>
          <w:sz w:val="24"/>
          <w:szCs w:val="24"/>
        </w:rPr>
        <w:t xml:space="preserve">Our emergency evacuation procedures are approved by the Fire Safety Officer and are: </w:t>
      </w:r>
    </w:p>
    <w:p w14:paraId="1CC28D49" w14:textId="77777777" w:rsidR="005B6402" w:rsidRPr="003557DD" w:rsidRDefault="005B6402" w:rsidP="00A77E08">
      <w:pPr>
        <w:numPr>
          <w:ilvl w:val="2"/>
          <w:numId w:val="25"/>
        </w:numPr>
        <w:jc w:val="both"/>
        <w:rPr>
          <w:rFonts w:asciiTheme="minorHAnsi" w:hAnsiTheme="minorHAnsi" w:cstheme="minorHAnsi"/>
          <w:b/>
          <w:bCs/>
          <w:sz w:val="24"/>
          <w:szCs w:val="24"/>
        </w:rPr>
      </w:pPr>
      <w:r w:rsidRPr="003557DD">
        <w:rPr>
          <w:rFonts w:asciiTheme="minorHAnsi" w:hAnsiTheme="minorHAnsi" w:cstheme="minorHAnsi"/>
          <w:sz w:val="24"/>
          <w:szCs w:val="24"/>
        </w:rPr>
        <w:t>Clearly displayed in the premises</w:t>
      </w:r>
      <w:r w:rsidRPr="003557DD">
        <w:rPr>
          <w:rFonts w:asciiTheme="minorHAnsi" w:hAnsiTheme="minorHAnsi" w:cstheme="minorHAnsi"/>
          <w:b/>
          <w:bCs/>
          <w:sz w:val="24"/>
          <w:szCs w:val="24"/>
        </w:rPr>
        <w:t>;</w:t>
      </w:r>
    </w:p>
    <w:p w14:paraId="6EB2F45F" w14:textId="77777777" w:rsidR="005B6402" w:rsidRPr="003557DD" w:rsidRDefault="005B6402" w:rsidP="00A77E08">
      <w:pPr>
        <w:numPr>
          <w:ilvl w:val="2"/>
          <w:numId w:val="25"/>
        </w:numPr>
        <w:jc w:val="both"/>
        <w:rPr>
          <w:rFonts w:asciiTheme="minorHAnsi" w:hAnsiTheme="minorHAnsi" w:cstheme="minorHAnsi"/>
          <w:b/>
          <w:bCs/>
          <w:sz w:val="24"/>
          <w:szCs w:val="24"/>
        </w:rPr>
      </w:pPr>
      <w:r w:rsidRPr="003557DD">
        <w:rPr>
          <w:rFonts w:asciiTheme="minorHAnsi" w:hAnsiTheme="minorHAnsi" w:cstheme="minorHAnsi"/>
          <w:sz w:val="24"/>
          <w:szCs w:val="24"/>
        </w:rPr>
        <w:t>Explained to new members if staff, volunteers and parents; and</w:t>
      </w:r>
    </w:p>
    <w:p w14:paraId="6255CBF5" w14:textId="77777777" w:rsidR="005B6402" w:rsidRPr="003557DD" w:rsidRDefault="005B6402" w:rsidP="00A77E08">
      <w:pPr>
        <w:numPr>
          <w:ilvl w:val="2"/>
          <w:numId w:val="25"/>
        </w:numPr>
        <w:jc w:val="both"/>
        <w:rPr>
          <w:rFonts w:asciiTheme="minorHAnsi" w:hAnsiTheme="minorHAnsi" w:cstheme="minorHAnsi"/>
          <w:b/>
          <w:bCs/>
          <w:sz w:val="24"/>
          <w:szCs w:val="24"/>
        </w:rPr>
      </w:pPr>
      <w:r w:rsidRPr="003557DD">
        <w:rPr>
          <w:rFonts w:asciiTheme="minorHAnsi" w:hAnsiTheme="minorHAnsi" w:cstheme="minorHAnsi"/>
          <w:sz w:val="24"/>
          <w:szCs w:val="24"/>
        </w:rPr>
        <w:t>Practiced regularly, at least once every half term</w:t>
      </w:r>
    </w:p>
    <w:p w14:paraId="107E6221" w14:textId="77777777" w:rsidR="005B6402" w:rsidRPr="003557DD" w:rsidRDefault="005B6402" w:rsidP="00A77E08">
      <w:pPr>
        <w:numPr>
          <w:ilvl w:val="0"/>
          <w:numId w:val="26"/>
        </w:numPr>
        <w:jc w:val="both"/>
        <w:rPr>
          <w:rFonts w:asciiTheme="minorHAnsi" w:hAnsiTheme="minorHAnsi" w:cstheme="minorHAnsi"/>
          <w:sz w:val="24"/>
          <w:szCs w:val="24"/>
        </w:rPr>
      </w:pPr>
      <w:r w:rsidRPr="003557DD">
        <w:rPr>
          <w:rFonts w:asciiTheme="minorHAnsi" w:hAnsiTheme="minorHAnsi" w:cstheme="minorHAnsi"/>
          <w:sz w:val="24"/>
          <w:szCs w:val="24"/>
        </w:rPr>
        <w:t>Records are kept of fire drills and the servicing of the fire safety equipment.</w:t>
      </w:r>
    </w:p>
    <w:p w14:paraId="5B874395" w14:textId="77777777" w:rsidR="005B6402" w:rsidRPr="003557DD" w:rsidRDefault="005B6402" w:rsidP="005B6402">
      <w:pPr>
        <w:jc w:val="both"/>
        <w:rPr>
          <w:rFonts w:asciiTheme="minorHAnsi" w:hAnsiTheme="minorHAnsi" w:cstheme="minorHAnsi"/>
          <w:sz w:val="24"/>
          <w:szCs w:val="24"/>
        </w:rPr>
      </w:pPr>
    </w:p>
    <w:p w14:paraId="6F38A2C9"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If a fire breaks out at Pre-School, evacuation of the building is to take place as described in the Fire Procedure. A register of all adults and children is completed as people arrive so a record of all present is available in an emergency.</w:t>
      </w:r>
    </w:p>
    <w:p w14:paraId="6AC9FC4B" w14:textId="77777777" w:rsidR="005B6402" w:rsidRPr="003557DD" w:rsidRDefault="005B6402" w:rsidP="005B6402">
      <w:pPr>
        <w:jc w:val="both"/>
        <w:rPr>
          <w:rFonts w:asciiTheme="minorHAnsi" w:hAnsiTheme="minorHAnsi" w:cstheme="minorHAnsi"/>
          <w:sz w:val="24"/>
          <w:szCs w:val="24"/>
        </w:rPr>
      </w:pPr>
    </w:p>
    <w:p w14:paraId="61E0AC13" w14:textId="77777777" w:rsidR="005B6402" w:rsidRPr="003557DD" w:rsidRDefault="005B6402" w:rsidP="005B6402">
      <w:pPr>
        <w:pStyle w:val="Heading4"/>
        <w:jc w:val="both"/>
        <w:rPr>
          <w:rFonts w:asciiTheme="minorHAnsi" w:hAnsiTheme="minorHAnsi" w:cstheme="minorHAnsi"/>
          <w:szCs w:val="24"/>
        </w:rPr>
      </w:pPr>
      <w:r w:rsidRPr="003557DD">
        <w:rPr>
          <w:rFonts w:asciiTheme="minorHAnsi" w:hAnsiTheme="minorHAnsi" w:cstheme="minorHAnsi"/>
          <w:szCs w:val="24"/>
        </w:rPr>
        <w:t>Fire Procedure</w:t>
      </w:r>
    </w:p>
    <w:p w14:paraId="03364539" w14:textId="77777777" w:rsidR="005B6402" w:rsidRPr="003557DD" w:rsidRDefault="005B6402" w:rsidP="005B6402">
      <w:pPr>
        <w:jc w:val="both"/>
        <w:rPr>
          <w:rFonts w:asciiTheme="minorHAnsi" w:hAnsiTheme="minorHAnsi" w:cstheme="minorHAnsi"/>
          <w:sz w:val="24"/>
          <w:szCs w:val="24"/>
        </w:rPr>
      </w:pPr>
    </w:p>
    <w:p w14:paraId="540A59E6"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If the fire is small and isolated, the staff can use the fire extinguisher/fire blanket to put out the fire. If this is not possible, the fire brigade is to be called from a mobile phone or from the office at Holy Trinity Primary School (next door).</w:t>
      </w:r>
    </w:p>
    <w:p w14:paraId="2C279D42" w14:textId="77777777" w:rsidR="005B6402" w:rsidRPr="003557DD" w:rsidRDefault="005B6402" w:rsidP="005B6402">
      <w:pPr>
        <w:jc w:val="both"/>
        <w:rPr>
          <w:rFonts w:asciiTheme="minorHAnsi" w:hAnsiTheme="minorHAnsi" w:cstheme="minorHAnsi"/>
          <w:sz w:val="24"/>
          <w:szCs w:val="24"/>
        </w:rPr>
      </w:pPr>
    </w:p>
    <w:p w14:paraId="06C8A926"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A whistle (located at exits) will be blown 3 times to tell everyone to evacuate. The staff will guide all children to a safe exit. If the fire is in the main kitchen area of the large hall they will leave through the garden doors and proceed through the garden gate to Holy Trinity School playground. If the fire is in the Pre-School kitchen area they will go to the main Pre-School entrance and wait at the bottom of the car park. The register will be called to ensure that everyone has evacuated safely.</w:t>
      </w:r>
    </w:p>
    <w:p w14:paraId="5B0DC4CF" w14:textId="77777777" w:rsidR="005B6402" w:rsidRPr="003557DD" w:rsidRDefault="005B6402" w:rsidP="005B6402">
      <w:pPr>
        <w:jc w:val="both"/>
        <w:rPr>
          <w:rFonts w:asciiTheme="minorHAnsi" w:hAnsiTheme="minorHAnsi" w:cstheme="minorHAnsi"/>
          <w:sz w:val="24"/>
          <w:szCs w:val="24"/>
        </w:rPr>
      </w:pPr>
    </w:p>
    <w:p w14:paraId="3A442745"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If is it not possible for the children to return to Pre-School then their parents/carers will be contacted to come and collect them from the fire evacuation point or Holy Trinity School. (All contact numbers are kept at the back of the register as a matter of course)</w:t>
      </w:r>
    </w:p>
    <w:p w14:paraId="63A35563" w14:textId="77777777" w:rsidR="005B6402" w:rsidRPr="003557DD" w:rsidRDefault="005B6402">
      <w:pPr>
        <w:rPr>
          <w:rFonts w:asciiTheme="minorHAnsi" w:hAnsiTheme="minorHAnsi" w:cstheme="minorHAnsi"/>
          <w:sz w:val="24"/>
          <w:szCs w:val="24"/>
        </w:rPr>
      </w:pPr>
    </w:p>
    <w:p w14:paraId="439CC545" w14:textId="77777777" w:rsidR="00AB39F2" w:rsidRPr="003557DD" w:rsidRDefault="00AB39F2" w:rsidP="00AB39F2">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7048D024" w14:textId="77777777" w:rsidR="00AB39F2" w:rsidRPr="003557DD" w:rsidRDefault="00AB39F2" w:rsidP="00AB39F2">
      <w:pPr>
        <w:rPr>
          <w:rFonts w:asciiTheme="minorHAnsi" w:hAnsiTheme="minorHAnsi" w:cstheme="minorHAnsi"/>
          <w:b/>
          <w:bCs/>
          <w:sz w:val="24"/>
          <w:szCs w:val="24"/>
        </w:rPr>
      </w:pPr>
    </w:p>
    <w:p w14:paraId="3465DA62" w14:textId="77777777" w:rsidR="00AB39F2" w:rsidRPr="003557DD" w:rsidRDefault="00AB39F2" w:rsidP="00AB39F2">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4277AB42" w14:textId="77777777" w:rsidR="00AB39F2" w:rsidRPr="003557DD" w:rsidRDefault="00AB39F2" w:rsidP="00AB39F2">
      <w:pPr>
        <w:rPr>
          <w:rFonts w:asciiTheme="minorHAnsi" w:hAnsiTheme="minorHAnsi" w:cstheme="minorHAnsi"/>
          <w:b/>
          <w:bCs/>
          <w:sz w:val="24"/>
          <w:szCs w:val="24"/>
        </w:rPr>
      </w:pPr>
    </w:p>
    <w:p w14:paraId="03F1CBA9" w14:textId="77777777" w:rsidR="00AB39F2" w:rsidRPr="003557DD" w:rsidRDefault="00AB39F2" w:rsidP="00AB39F2">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6E1ECD36" w14:textId="77777777" w:rsidR="00AB39F2" w:rsidRPr="003557DD" w:rsidRDefault="00AB39F2" w:rsidP="00AB39F2">
      <w:pPr>
        <w:rPr>
          <w:rFonts w:asciiTheme="minorHAnsi" w:hAnsiTheme="minorHAnsi" w:cstheme="minorHAnsi"/>
          <w:b/>
          <w:bCs/>
          <w:sz w:val="24"/>
          <w:szCs w:val="24"/>
        </w:rPr>
      </w:pPr>
    </w:p>
    <w:p w14:paraId="2EB38103" w14:textId="77777777" w:rsidR="00AB39F2" w:rsidRPr="003557DD" w:rsidRDefault="00AB39F2" w:rsidP="00AB39F2">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316938FF" w14:textId="77777777" w:rsidR="005B6402" w:rsidRPr="003557DD" w:rsidRDefault="005B6402">
      <w:pPr>
        <w:jc w:val="center"/>
        <w:rPr>
          <w:rFonts w:asciiTheme="minorHAnsi" w:hAnsiTheme="minorHAnsi" w:cstheme="minorHAnsi"/>
          <w:b/>
          <w:bCs/>
          <w:sz w:val="24"/>
          <w:szCs w:val="24"/>
        </w:rPr>
      </w:pPr>
    </w:p>
    <w:p w14:paraId="2CBC5778" w14:textId="77777777" w:rsidR="005B6402" w:rsidRPr="003557DD" w:rsidRDefault="005B6402">
      <w:pPr>
        <w:jc w:val="center"/>
        <w:rPr>
          <w:rFonts w:asciiTheme="minorHAnsi" w:hAnsiTheme="minorHAnsi" w:cstheme="minorHAnsi"/>
          <w:b/>
          <w:bCs/>
          <w:sz w:val="24"/>
          <w:szCs w:val="24"/>
        </w:rPr>
      </w:pPr>
    </w:p>
    <w:p w14:paraId="50745F59" w14:textId="77777777" w:rsidR="005B6402" w:rsidRPr="003557DD" w:rsidRDefault="005B6402">
      <w:pPr>
        <w:jc w:val="center"/>
        <w:rPr>
          <w:rFonts w:asciiTheme="minorHAnsi" w:hAnsiTheme="minorHAnsi" w:cstheme="minorHAnsi"/>
          <w:b/>
          <w:bCs/>
          <w:sz w:val="24"/>
          <w:szCs w:val="24"/>
        </w:rPr>
      </w:pPr>
    </w:p>
    <w:p w14:paraId="4FCFB789" w14:textId="77777777" w:rsidR="005B6402" w:rsidRPr="003557DD" w:rsidRDefault="005B6402" w:rsidP="00AB39F2">
      <w:pPr>
        <w:rPr>
          <w:rFonts w:asciiTheme="minorHAnsi" w:hAnsiTheme="minorHAnsi" w:cstheme="minorHAnsi"/>
          <w:b/>
          <w:bCs/>
          <w:sz w:val="24"/>
          <w:szCs w:val="24"/>
        </w:rPr>
      </w:pPr>
    </w:p>
    <w:p w14:paraId="1B7BF663" w14:textId="3137D25A" w:rsidR="005B6402" w:rsidRPr="003557DD" w:rsidRDefault="00AB39F2">
      <w:pPr>
        <w:jc w:val="center"/>
        <w:rPr>
          <w:rFonts w:asciiTheme="minorHAnsi" w:hAnsiTheme="minorHAnsi" w:cstheme="minorHAnsi"/>
          <w:b/>
          <w:bCs/>
          <w:sz w:val="24"/>
          <w:szCs w:val="24"/>
        </w:rPr>
      </w:pPr>
      <w:r>
        <w:rPr>
          <w:rFonts w:asciiTheme="minorHAnsi" w:hAnsiTheme="minorHAnsi" w:cstheme="minorHAnsi"/>
          <w:b/>
          <w:bCs/>
          <w:sz w:val="24"/>
          <w:szCs w:val="24"/>
        </w:rPr>
        <w:lastRenderedPageBreak/>
        <w:t>S</w:t>
      </w:r>
      <w:r w:rsidR="005B6402" w:rsidRPr="003557DD">
        <w:rPr>
          <w:rFonts w:asciiTheme="minorHAnsi" w:hAnsiTheme="minorHAnsi" w:cstheme="minorHAnsi"/>
          <w:b/>
          <w:bCs/>
          <w:sz w:val="24"/>
          <w:szCs w:val="24"/>
        </w:rPr>
        <w:t>UNNINGDALE PRE-SCHOOL</w:t>
      </w:r>
    </w:p>
    <w:p w14:paraId="7DA7E33E"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2CC5B2F7" w14:textId="77777777" w:rsidR="005B6402" w:rsidRPr="003557DD" w:rsidRDefault="005B6402">
      <w:pPr>
        <w:keepNext/>
        <w:jc w:val="center"/>
        <w:rPr>
          <w:rFonts w:asciiTheme="minorHAnsi" w:hAnsiTheme="minorHAnsi" w:cstheme="minorHAnsi"/>
          <w:b/>
          <w:bCs/>
          <w:sz w:val="24"/>
          <w:szCs w:val="24"/>
        </w:rPr>
      </w:pPr>
    </w:p>
    <w:p w14:paraId="376F87DF" w14:textId="77777777" w:rsidR="005B6402" w:rsidRPr="003557DD" w:rsidRDefault="005B6402" w:rsidP="005B6402">
      <w:pPr>
        <w:pStyle w:val="Heading1"/>
        <w:spacing w:before="0" w:after="0"/>
        <w:jc w:val="center"/>
        <w:rPr>
          <w:rFonts w:asciiTheme="minorHAnsi" w:hAnsiTheme="minorHAnsi" w:cstheme="minorHAnsi"/>
          <w:sz w:val="24"/>
          <w:szCs w:val="24"/>
          <w:u w:val="single"/>
        </w:rPr>
      </w:pPr>
      <w:bookmarkStart w:id="16" w:name="_Toc219889654"/>
      <w:r w:rsidRPr="003557DD">
        <w:rPr>
          <w:rFonts w:asciiTheme="minorHAnsi" w:hAnsiTheme="minorHAnsi" w:cstheme="minorHAnsi"/>
          <w:sz w:val="24"/>
          <w:szCs w:val="24"/>
          <w:u w:val="single"/>
        </w:rPr>
        <w:t>HEALTH AND SAFETY POLICY</w:t>
      </w:r>
      <w:bookmarkEnd w:id="16"/>
      <w:r w:rsidRPr="003557DD">
        <w:rPr>
          <w:rFonts w:asciiTheme="minorHAnsi" w:hAnsiTheme="minorHAnsi" w:cstheme="minorHAnsi"/>
          <w:sz w:val="24"/>
          <w:szCs w:val="24"/>
          <w:u w:val="single"/>
        </w:rPr>
        <w:t xml:space="preserve"> </w:t>
      </w:r>
    </w:p>
    <w:p w14:paraId="4CBC3D31" w14:textId="77777777" w:rsidR="005B6402" w:rsidRPr="003557DD" w:rsidRDefault="005B6402">
      <w:pPr>
        <w:rPr>
          <w:rFonts w:asciiTheme="minorHAnsi" w:hAnsiTheme="minorHAnsi" w:cstheme="minorHAnsi"/>
          <w:sz w:val="24"/>
          <w:szCs w:val="24"/>
        </w:rPr>
      </w:pPr>
    </w:p>
    <w:p w14:paraId="6C847011"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Sunningdale Pre-school believes that the health and safety of children is of paramount importance. We make Pre-school a safe and healthy place for children, parents, staff and volunteers alike. </w:t>
      </w:r>
    </w:p>
    <w:p w14:paraId="2FCC3244" w14:textId="77777777" w:rsidR="005B6402" w:rsidRPr="003557DD" w:rsidRDefault="005B6402" w:rsidP="005B6402">
      <w:pPr>
        <w:jc w:val="both"/>
        <w:rPr>
          <w:rFonts w:asciiTheme="minorHAnsi" w:hAnsiTheme="minorHAnsi" w:cstheme="minorHAnsi"/>
          <w:sz w:val="24"/>
          <w:szCs w:val="24"/>
        </w:rPr>
      </w:pPr>
    </w:p>
    <w:p w14:paraId="47B1185E"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We aim to make children, parents and staff aware of health and safety issues and to minimise hazards and risks, so that children can thrive in a safe</w:t>
      </w:r>
      <w:r w:rsidRPr="003557DD" w:rsidDel="00CB3047">
        <w:rPr>
          <w:rFonts w:asciiTheme="minorHAnsi" w:hAnsiTheme="minorHAnsi" w:cstheme="minorHAnsi"/>
          <w:sz w:val="24"/>
          <w:szCs w:val="24"/>
        </w:rPr>
        <w:t xml:space="preserve"> </w:t>
      </w:r>
      <w:r w:rsidRPr="003557DD">
        <w:rPr>
          <w:rFonts w:asciiTheme="minorHAnsi" w:hAnsiTheme="minorHAnsi" w:cstheme="minorHAnsi"/>
          <w:sz w:val="24"/>
          <w:szCs w:val="24"/>
        </w:rPr>
        <w:t xml:space="preserve">and healthy environment. </w:t>
      </w:r>
    </w:p>
    <w:p w14:paraId="7000BACB" w14:textId="77777777" w:rsidR="005B6402" w:rsidRPr="003557DD" w:rsidRDefault="005B6402" w:rsidP="005B6402">
      <w:pPr>
        <w:jc w:val="both"/>
        <w:rPr>
          <w:rFonts w:asciiTheme="minorHAnsi" w:hAnsiTheme="minorHAnsi" w:cstheme="minorHAnsi"/>
          <w:sz w:val="24"/>
          <w:szCs w:val="24"/>
        </w:rPr>
      </w:pPr>
    </w:p>
    <w:p w14:paraId="670AE61F" w14:textId="77777777" w:rsidR="005B6402" w:rsidRPr="003557DD" w:rsidRDefault="005B6402" w:rsidP="005B6402">
      <w:pPr>
        <w:jc w:val="both"/>
        <w:rPr>
          <w:rFonts w:asciiTheme="minorHAnsi" w:hAnsiTheme="minorHAnsi" w:cstheme="minorHAnsi"/>
          <w:b/>
          <w:bCs/>
          <w:sz w:val="24"/>
          <w:szCs w:val="24"/>
        </w:rPr>
      </w:pPr>
      <w:r w:rsidRPr="003557DD">
        <w:rPr>
          <w:rFonts w:asciiTheme="minorHAnsi" w:hAnsiTheme="minorHAnsi" w:cstheme="minorHAnsi"/>
          <w:b/>
          <w:bCs/>
          <w:sz w:val="24"/>
          <w:szCs w:val="24"/>
        </w:rPr>
        <w:t xml:space="preserve">Risk Assessment </w:t>
      </w:r>
    </w:p>
    <w:p w14:paraId="282B0E27"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Our risk assessment process includes:</w:t>
      </w:r>
    </w:p>
    <w:p w14:paraId="16CAAE4F"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Checking for hazards and risks indoors and outside, and in our activities and procedures.  Our assessment covers adults and children;</w:t>
      </w:r>
    </w:p>
    <w:p w14:paraId="788DD2C1"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Deciding which areas need attention; and developing an action plan which specifies the action required, the timescales for action, the person responsible for the action and any funding required.</w:t>
      </w:r>
    </w:p>
    <w:p w14:paraId="73DB2FF2" w14:textId="77777777" w:rsidR="005B6402" w:rsidRPr="003557DD" w:rsidRDefault="005B6402" w:rsidP="005B6402">
      <w:pPr>
        <w:jc w:val="both"/>
        <w:rPr>
          <w:rFonts w:asciiTheme="minorHAnsi" w:hAnsiTheme="minorHAnsi" w:cstheme="minorHAnsi"/>
          <w:sz w:val="24"/>
          <w:szCs w:val="24"/>
        </w:rPr>
      </w:pPr>
    </w:p>
    <w:p w14:paraId="3ACB3E3E"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We maintain lists of health and safety issues that are checked:</w:t>
      </w:r>
    </w:p>
    <w:p w14:paraId="221F9695"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Daily before the session begins</w:t>
      </w:r>
    </w:p>
    <w:p w14:paraId="30E0A59A"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Each Term as necessary</w:t>
      </w:r>
    </w:p>
    <w:p w14:paraId="353DC5C2"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All risk assessments are reviewed on an annual basis</w:t>
      </w:r>
    </w:p>
    <w:p w14:paraId="1DD881E3" w14:textId="77777777" w:rsidR="005B6402" w:rsidRPr="003557DD" w:rsidRDefault="005B6402" w:rsidP="005B6402">
      <w:pPr>
        <w:jc w:val="both"/>
        <w:rPr>
          <w:rFonts w:asciiTheme="minorHAnsi" w:hAnsiTheme="minorHAnsi" w:cstheme="minorHAnsi"/>
          <w:sz w:val="24"/>
          <w:szCs w:val="24"/>
        </w:rPr>
      </w:pPr>
    </w:p>
    <w:p w14:paraId="15FBB636" w14:textId="77777777" w:rsidR="005B6402" w:rsidRPr="003557DD" w:rsidRDefault="005B6402" w:rsidP="005B6402">
      <w:pPr>
        <w:jc w:val="both"/>
        <w:rPr>
          <w:rFonts w:asciiTheme="minorHAnsi" w:hAnsiTheme="minorHAnsi" w:cstheme="minorHAnsi"/>
          <w:b/>
          <w:bCs/>
          <w:sz w:val="24"/>
          <w:szCs w:val="24"/>
        </w:rPr>
      </w:pPr>
      <w:r w:rsidRPr="003557DD">
        <w:rPr>
          <w:rFonts w:asciiTheme="minorHAnsi" w:hAnsiTheme="minorHAnsi" w:cstheme="minorHAnsi"/>
          <w:b/>
          <w:bCs/>
          <w:sz w:val="24"/>
          <w:szCs w:val="24"/>
        </w:rPr>
        <w:t xml:space="preserve">Insurance Cover </w:t>
      </w:r>
    </w:p>
    <w:p w14:paraId="7489F9CD"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We have public liability insurance and employers’ liability insurance.  The certificate is displayed at Pre-school.</w:t>
      </w:r>
    </w:p>
    <w:p w14:paraId="6C41128C" w14:textId="77777777" w:rsidR="005B6402" w:rsidRPr="003557DD" w:rsidRDefault="005B6402" w:rsidP="005B6402">
      <w:pPr>
        <w:jc w:val="both"/>
        <w:rPr>
          <w:rFonts w:asciiTheme="minorHAnsi" w:hAnsiTheme="minorHAnsi" w:cstheme="minorHAnsi"/>
          <w:sz w:val="24"/>
          <w:szCs w:val="24"/>
        </w:rPr>
      </w:pPr>
    </w:p>
    <w:p w14:paraId="1771866A"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b/>
          <w:bCs/>
          <w:sz w:val="24"/>
          <w:szCs w:val="24"/>
        </w:rPr>
        <w:t>Awareness Raising</w:t>
      </w:r>
    </w:p>
    <w:p w14:paraId="793E463A"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Our induction training for staff and volunteers includes a clear explanation of health and safety issues so that all adults are able to adhere to our policy and understand their shared responsibility for health and safety.  The induction training covers matters of employee well-being, including safe lifting and the storage of potentially dangerous substances. </w:t>
      </w:r>
    </w:p>
    <w:p w14:paraId="65192856"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Records are kept of these induction training sessions and new staff and volunteers are asked to sign the records to confirm that they have taken part. </w:t>
      </w:r>
    </w:p>
    <w:p w14:paraId="112D6275"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Health and safety issues are explained to the parents of new children so that they understand the part they play in the daily life of Pre-school. </w:t>
      </w:r>
    </w:p>
    <w:p w14:paraId="1526D59C"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As necessary, health and safety training is included in the annual training plans of staff and health and safety is discussed regularly at staff meetings. </w:t>
      </w:r>
    </w:p>
    <w:p w14:paraId="0DDD7081"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We have a no smoking policy.</w:t>
      </w:r>
    </w:p>
    <w:p w14:paraId="0331CC80" w14:textId="77777777" w:rsidR="005B6402" w:rsidRPr="003557DD" w:rsidRDefault="005B6402" w:rsidP="002762D8">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Children are made aware of health and safety issues through discussions, planned activities and routines.</w:t>
      </w:r>
    </w:p>
    <w:p w14:paraId="287EF07E"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b/>
          <w:bCs/>
          <w:sz w:val="24"/>
          <w:szCs w:val="24"/>
        </w:rPr>
        <w:t xml:space="preserve">Children’s Safety </w:t>
      </w:r>
    </w:p>
    <w:p w14:paraId="28DCC8C6"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Only persons who have been checked for criminal records by an enhanced disclosure </w:t>
      </w:r>
      <w:r w:rsidR="00B819DE" w:rsidRPr="003557DD">
        <w:rPr>
          <w:rFonts w:asciiTheme="minorHAnsi" w:hAnsiTheme="minorHAnsi" w:cstheme="minorHAnsi"/>
          <w:sz w:val="24"/>
          <w:szCs w:val="24"/>
        </w:rPr>
        <w:t>from the DBS</w:t>
      </w:r>
      <w:r w:rsidRPr="003557DD">
        <w:rPr>
          <w:rFonts w:asciiTheme="minorHAnsi" w:hAnsiTheme="minorHAnsi" w:cstheme="minorHAnsi"/>
          <w:sz w:val="24"/>
          <w:szCs w:val="24"/>
        </w:rPr>
        <w:t xml:space="preserve"> have unsupervised access to the children, includi</w:t>
      </w:r>
      <w:r w:rsidR="00B819DE" w:rsidRPr="003557DD">
        <w:rPr>
          <w:rFonts w:asciiTheme="minorHAnsi" w:hAnsiTheme="minorHAnsi" w:cstheme="minorHAnsi"/>
          <w:sz w:val="24"/>
          <w:szCs w:val="24"/>
        </w:rPr>
        <w:t>ng helping them with toileting.</w:t>
      </w:r>
    </w:p>
    <w:p w14:paraId="390F2AD9"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Adults supervise all children at all times. </w:t>
      </w:r>
    </w:p>
    <w:p w14:paraId="15EB9549" w14:textId="77777777" w:rsidR="005B6402" w:rsidRPr="003557DD" w:rsidRDefault="005B6402" w:rsidP="002762D8">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Whenever children are on the premises at least two adults are present. </w:t>
      </w:r>
    </w:p>
    <w:p w14:paraId="09CACBD1"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b/>
          <w:bCs/>
          <w:sz w:val="24"/>
          <w:szCs w:val="24"/>
        </w:rPr>
        <w:t>Security</w:t>
      </w:r>
    </w:p>
    <w:p w14:paraId="43F9D08A" w14:textId="77777777" w:rsidR="005B6402"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Systems are in place for the safe arrival and departure of children.  The times of the children’s arrivals and departures are recorded. </w:t>
      </w:r>
    </w:p>
    <w:p w14:paraId="6423C726" w14:textId="3878A8F1" w:rsidR="00AB39F2" w:rsidRDefault="00AB39F2" w:rsidP="00AB39F2">
      <w:pPr>
        <w:ind w:left="360"/>
        <w:jc w:val="right"/>
        <w:rPr>
          <w:rFonts w:asciiTheme="minorHAnsi" w:hAnsiTheme="minorHAnsi" w:cstheme="minorHAnsi"/>
          <w:sz w:val="24"/>
          <w:szCs w:val="24"/>
        </w:rPr>
      </w:pPr>
      <w:r>
        <w:rPr>
          <w:rFonts w:asciiTheme="minorHAnsi" w:hAnsiTheme="minorHAnsi" w:cstheme="minorHAnsi"/>
          <w:sz w:val="24"/>
          <w:szCs w:val="24"/>
        </w:rPr>
        <w:t>1.Cont/….</w:t>
      </w:r>
    </w:p>
    <w:p w14:paraId="005C9325" w14:textId="15517A6D" w:rsidR="00AB39F2" w:rsidRDefault="00AB39F2" w:rsidP="00AB39F2">
      <w:pPr>
        <w:ind w:left="360"/>
        <w:rPr>
          <w:rFonts w:asciiTheme="minorHAnsi" w:hAnsiTheme="minorHAnsi" w:cstheme="minorHAnsi"/>
          <w:sz w:val="24"/>
          <w:szCs w:val="24"/>
        </w:rPr>
      </w:pPr>
      <w:proofErr w:type="gramStart"/>
      <w:r>
        <w:rPr>
          <w:rFonts w:asciiTheme="minorHAnsi" w:hAnsiTheme="minorHAnsi" w:cstheme="minorHAnsi"/>
          <w:sz w:val="24"/>
          <w:szCs w:val="24"/>
        </w:rPr>
        <w:lastRenderedPageBreak/>
        <w:t>…./2  (</w:t>
      </w:r>
      <w:proofErr w:type="gramEnd"/>
      <w:r>
        <w:rPr>
          <w:rFonts w:asciiTheme="minorHAnsi" w:hAnsiTheme="minorHAnsi" w:cstheme="minorHAnsi"/>
          <w:sz w:val="24"/>
          <w:szCs w:val="24"/>
        </w:rPr>
        <w:t>Health &amp; Safety Policy)</w:t>
      </w:r>
    </w:p>
    <w:p w14:paraId="3651BC87" w14:textId="77777777" w:rsidR="00AB39F2" w:rsidRDefault="00AB39F2" w:rsidP="00AB39F2">
      <w:pPr>
        <w:ind w:left="360"/>
        <w:jc w:val="right"/>
        <w:rPr>
          <w:rFonts w:asciiTheme="minorHAnsi" w:hAnsiTheme="minorHAnsi" w:cstheme="minorHAnsi"/>
          <w:sz w:val="24"/>
          <w:szCs w:val="24"/>
        </w:rPr>
      </w:pPr>
    </w:p>
    <w:p w14:paraId="763AA305" w14:textId="77777777" w:rsidR="00AB39F2" w:rsidRPr="003557DD" w:rsidRDefault="00AB39F2" w:rsidP="00AB39F2">
      <w:pPr>
        <w:ind w:left="360"/>
        <w:rPr>
          <w:rFonts w:asciiTheme="minorHAnsi" w:hAnsiTheme="minorHAnsi" w:cstheme="minorHAnsi"/>
          <w:sz w:val="24"/>
          <w:szCs w:val="24"/>
        </w:rPr>
      </w:pPr>
    </w:p>
    <w:p w14:paraId="61C22023"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The arrival and departure times of adults – staff, volunteers and visitors – are recorded. </w:t>
      </w:r>
    </w:p>
    <w:p w14:paraId="6F57CF08" w14:textId="77777777" w:rsidR="008D56A2" w:rsidRPr="003557DD" w:rsidRDefault="008D56A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The outside main door is locked at all times and visitors ring the bell to gain a member of </w:t>
      </w:r>
      <w:proofErr w:type="gramStart"/>
      <w:r w:rsidRPr="003557DD">
        <w:rPr>
          <w:rFonts w:asciiTheme="minorHAnsi" w:hAnsiTheme="minorHAnsi" w:cstheme="minorHAnsi"/>
          <w:sz w:val="24"/>
          <w:szCs w:val="24"/>
        </w:rPr>
        <w:t>staffs</w:t>
      </w:r>
      <w:proofErr w:type="gramEnd"/>
      <w:r w:rsidRPr="003557DD">
        <w:rPr>
          <w:rFonts w:asciiTheme="minorHAnsi" w:hAnsiTheme="minorHAnsi" w:cstheme="minorHAnsi"/>
          <w:sz w:val="24"/>
          <w:szCs w:val="24"/>
        </w:rPr>
        <w:t xml:space="preserve"> attention</w:t>
      </w:r>
    </w:p>
    <w:p w14:paraId="16AE4A76" w14:textId="77777777" w:rsidR="005B6402" w:rsidRPr="003557DD" w:rsidRDefault="008D56A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The inside door is kept locked and the key placed above the door, clearly visible enabling staff to unlock the door if needed</w:t>
      </w:r>
      <w:r w:rsidR="005B6402" w:rsidRPr="003557DD">
        <w:rPr>
          <w:rFonts w:asciiTheme="minorHAnsi" w:hAnsiTheme="minorHAnsi" w:cstheme="minorHAnsi"/>
          <w:sz w:val="24"/>
          <w:szCs w:val="24"/>
        </w:rPr>
        <w:t xml:space="preserve">. </w:t>
      </w:r>
    </w:p>
    <w:p w14:paraId="376B61B7"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The door alarm </w:t>
      </w:r>
      <w:r w:rsidR="008D56A2" w:rsidRPr="003557DD">
        <w:rPr>
          <w:rFonts w:asciiTheme="minorHAnsi" w:hAnsiTheme="minorHAnsi" w:cstheme="minorHAnsi"/>
          <w:sz w:val="24"/>
          <w:szCs w:val="24"/>
        </w:rPr>
        <w:t>to the kitchen alerts staff that a child has opened the kitchen door</w:t>
      </w:r>
      <w:r w:rsidRPr="003557DD">
        <w:rPr>
          <w:rFonts w:asciiTheme="minorHAnsi" w:hAnsiTheme="minorHAnsi" w:cstheme="minorHAnsi"/>
          <w:sz w:val="24"/>
          <w:szCs w:val="24"/>
        </w:rPr>
        <w:t xml:space="preserve">. </w:t>
      </w:r>
    </w:p>
    <w:p w14:paraId="1A414DCD" w14:textId="77777777" w:rsidR="005B6402" w:rsidRPr="003557DD" w:rsidRDefault="005B6402" w:rsidP="005B6402">
      <w:pPr>
        <w:jc w:val="both"/>
        <w:rPr>
          <w:rFonts w:asciiTheme="minorHAnsi" w:hAnsiTheme="minorHAnsi" w:cstheme="minorHAnsi"/>
          <w:b/>
          <w:bCs/>
          <w:sz w:val="24"/>
          <w:szCs w:val="24"/>
        </w:rPr>
      </w:pPr>
    </w:p>
    <w:p w14:paraId="56527163"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b/>
          <w:bCs/>
          <w:sz w:val="24"/>
          <w:szCs w:val="24"/>
        </w:rPr>
        <w:t>Windows</w:t>
      </w:r>
    </w:p>
    <w:p w14:paraId="33D4BA7B"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Low-level windows are made from materials that prevent accidental breakage or are made safe. </w:t>
      </w:r>
    </w:p>
    <w:p w14:paraId="0302E085"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Windows above the ground floor are secured so that children cannot climb through them. </w:t>
      </w:r>
    </w:p>
    <w:p w14:paraId="206C0E02" w14:textId="77777777" w:rsidR="005B6402" w:rsidRPr="003557DD" w:rsidRDefault="005B6402" w:rsidP="005B6402">
      <w:pPr>
        <w:jc w:val="both"/>
        <w:rPr>
          <w:rFonts w:asciiTheme="minorHAnsi" w:hAnsiTheme="minorHAnsi" w:cstheme="minorHAnsi"/>
          <w:sz w:val="24"/>
          <w:szCs w:val="24"/>
        </w:rPr>
      </w:pPr>
    </w:p>
    <w:p w14:paraId="6C622556"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b/>
          <w:bCs/>
          <w:sz w:val="24"/>
          <w:szCs w:val="24"/>
        </w:rPr>
        <w:t>Doors</w:t>
      </w:r>
    </w:p>
    <w:p w14:paraId="0C3F5772"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We take precautions to prevent children’s fingers from being trapp</w:t>
      </w:r>
      <w:r w:rsidR="00B819DE" w:rsidRPr="003557DD">
        <w:rPr>
          <w:rFonts w:asciiTheme="minorHAnsi" w:hAnsiTheme="minorHAnsi" w:cstheme="minorHAnsi"/>
          <w:sz w:val="24"/>
          <w:szCs w:val="24"/>
        </w:rPr>
        <w:t>ed in doors, i.e. door guards.</w:t>
      </w:r>
    </w:p>
    <w:p w14:paraId="750A65FC" w14:textId="77777777" w:rsidR="005B6402" w:rsidRPr="003557DD" w:rsidRDefault="005B6402" w:rsidP="005B6402">
      <w:pPr>
        <w:jc w:val="both"/>
        <w:rPr>
          <w:rFonts w:asciiTheme="minorHAnsi" w:hAnsiTheme="minorHAnsi" w:cstheme="minorHAnsi"/>
          <w:sz w:val="24"/>
          <w:szCs w:val="24"/>
        </w:rPr>
      </w:pPr>
    </w:p>
    <w:p w14:paraId="2AF76FE1"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b/>
          <w:bCs/>
          <w:sz w:val="24"/>
          <w:szCs w:val="24"/>
        </w:rPr>
        <w:t>Floors</w:t>
      </w:r>
    </w:p>
    <w:p w14:paraId="718BE3FA"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All surfaces are checked daily to ensure they are clean and not uneven or damaged. </w:t>
      </w:r>
      <w:r w:rsidR="00635407" w:rsidRPr="003557DD">
        <w:rPr>
          <w:rFonts w:asciiTheme="minorHAnsi" w:hAnsiTheme="minorHAnsi" w:cstheme="minorHAnsi"/>
          <w:sz w:val="24"/>
          <w:szCs w:val="24"/>
        </w:rPr>
        <w:t xml:space="preserve">Any spillage is mopped </w:t>
      </w:r>
      <w:r w:rsidR="00B819DE" w:rsidRPr="003557DD">
        <w:rPr>
          <w:rFonts w:asciiTheme="minorHAnsi" w:hAnsiTheme="minorHAnsi" w:cstheme="minorHAnsi"/>
          <w:sz w:val="24"/>
          <w:szCs w:val="24"/>
        </w:rPr>
        <w:t xml:space="preserve">and cleaned </w:t>
      </w:r>
      <w:r w:rsidR="00635407" w:rsidRPr="003557DD">
        <w:rPr>
          <w:rFonts w:asciiTheme="minorHAnsi" w:hAnsiTheme="minorHAnsi" w:cstheme="minorHAnsi"/>
          <w:sz w:val="24"/>
          <w:szCs w:val="24"/>
        </w:rPr>
        <w:t>immediately</w:t>
      </w:r>
      <w:r w:rsidR="00B819DE" w:rsidRPr="003557DD">
        <w:rPr>
          <w:rFonts w:asciiTheme="minorHAnsi" w:hAnsiTheme="minorHAnsi" w:cstheme="minorHAnsi"/>
          <w:sz w:val="24"/>
          <w:szCs w:val="24"/>
        </w:rPr>
        <w:t xml:space="preserve"> making it safe.</w:t>
      </w:r>
    </w:p>
    <w:p w14:paraId="1EB5D479" w14:textId="77777777" w:rsidR="005B6402" w:rsidRPr="003557DD" w:rsidRDefault="005B6402" w:rsidP="005B6402">
      <w:pPr>
        <w:jc w:val="both"/>
        <w:rPr>
          <w:rFonts w:asciiTheme="minorHAnsi" w:hAnsiTheme="minorHAnsi" w:cstheme="minorHAnsi"/>
          <w:sz w:val="24"/>
          <w:szCs w:val="24"/>
        </w:rPr>
      </w:pPr>
    </w:p>
    <w:p w14:paraId="40A4FA1A"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b/>
          <w:bCs/>
          <w:sz w:val="24"/>
          <w:szCs w:val="24"/>
        </w:rPr>
        <w:t>Kitchen</w:t>
      </w:r>
    </w:p>
    <w:p w14:paraId="141B909D"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Children do not have unsupervised access to the kitchen. </w:t>
      </w:r>
    </w:p>
    <w:p w14:paraId="0087905C"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All surfaces are clean and non-porous.</w:t>
      </w:r>
    </w:p>
    <w:p w14:paraId="6BB9CB2C"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There are separate facilities for hand washing and for washing up.</w:t>
      </w:r>
    </w:p>
    <w:p w14:paraId="51B44834"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Cleaning materials and other dangerous materials are stored out of children’s reach. </w:t>
      </w:r>
    </w:p>
    <w:p w14:paraId="0C42C398" w14:textId="77777777" w:rsidR="005B6402" w:rsidRPr="003557DD" w:rsidRDefault="005B6402" w:rsidP="002762D8">
      <w:pPr>
        <w:numPr>
          <w:ilvl w:val="2"/>
          <w:numId w:val="14"/>
        </w:numPr>
        <w:jc w:val="both"/>
        <w:rPr>
          <w:rFonts w:asciiTheme="minorHAnsi" w:hAnsiTheme="minorHAnsi" w:cstheme="minorHAnsi"/>
          <w:sz w:val="24"/>
          <w:szCs w:val="24"/>
        </w:rPr>
      </w:pPr>
      <w:r w:rsidRPr="003557DD">
        <w:rPr>
          <w:rFonts w:asciiTheme="minorHAnsi" w:hAnsiTheme="minorHAnsi" w:cstheme="minorHAnsi"/>
          <w:sz w:val="24"/>
          <w:szCs w:val="24"/>
        </w:rPr>
        <w:t>When children take part in cooking activities, t</w:t>
      </w:r>
      <w:r w:rsidR="00794B7B" w:rsidRPr="003557DD">
        <w:rPr>
          <w:rFonts w:asciiTheme="minorHAnsi" w:hAnsiTheme="minorHAnsi" w:cstheme="minorHAnsi"/>
          <w:sz w:val="24"/>
          <w:szCs w:val="24"/>
        </w:rPr>
        <w:t>hey</w:t>
      </w:r>
      <w:r w:rsidR="00635407" w:rsidRPr="003557DD">
        <w:rPr>
          <w:rFonts w:asciiTheme="minorHAnsi" w:hAnsiTheme="minorHAnsi" w:cstheme="minorHAnsi"/>
          <w:sz w:val="24"/>
          <w:szCs w:val="24"/>
        </w:rPr>
        <w:t xml:space="preserve"> </w:t>
      </w:r>
      <w:r w:rsidRPr="003557DD">
        <w:rPr>
          <w:rFonts w:asciiTheme="minorHAnsi" w:hAnsiTheme="minorHAnsi" w:cstheme="minorHAnsi"/>
          <w:sz w:val="24"/>
          <w:szCs w:val="24"/>
        </w:rPr>
        <w:t>are supervised at all times;</w:t>
      </w:r>
    </w:p>
    <w:p w14:paraId="78564361" w14:textId="77777777" w:rsidR="005B6402" w:rsidRPr="003557DD" w:rsidRDefault="005B6402" w:rsidP="005B6402">
      <w:pPr>
        <w:numPr>
          <w:ilvl w:val="2"/>
          <w:numId w:val="14"/>
        </w:numPr>
        <w:jc w:val="both"/>
        <w:rPr>
          <w:rFonts w:asciiTheme="minorHAnsi" w:hAnsiTheme="minorHAnsi" w:cstheme="minorHAnsi"/>
          <w:sz w:val="24"/>
          <w:szCs w:val="24"/>
        </w:rPr>
      </w:pPr>
      <w:r w:rsidRPr="003557DD">
        <w:rPr>
          <w:rFonts w:asciiTheme="minorHAnsi" w:hAnsiTheme="minorHAnsi" w:cstheme="minorHAnsi"/>
          <w:sz w:val="24"/>
          <w:szCs w:val="24"/>
        </w:rPr>
        <w:t xml:space="preserve">are kept away from hot surfaces and hot water; </w:t>
      </w:r>
    </w:p>
    <w:p w14:paraId="2063E40A" w14:textId="77777777" w:rsidR="005B6402" w:rsidRPr="003557DD" w:rsidRDefault="005B6402" w:rsidP="005B6402">
      <w:pPr>
        <w:numPr>
          <w:ilvl w:val="2"/>
          <w:numId w:val="14"/>
        </w:numPr>
        <w:jc w:val="both"/>
        <w:rPr>
          <w:rFonts w:asciiTheme="minorHAnsi" w:hAnsiTheme="minorHAnsi" w:cstheme="minorHAnsi"/>
          <w:sz w:val="24"/>
          <w:szCs w:val="24"/>
        </w:rPr>
      </w:pPr>
      <w:r w:rsidRPr="003557DD">
        <w:rPr>
          <w:rFonts w:asciiTheme="minorHAnsi" w:hAnsiTheme="minorHAnsi" w:cstheme="minorHAnsi"/>
          <w:sz w:val="24"/>
          <w:szCs w:val="24"/>
        </w:rPr>
        <w:t>do not have unsupervised access to electrical equipment.</w:t>
      </w:r>
    </w:p>
    <w:p w14:paraId="33301A97" w14:textId="77777777" w:rsidR="005B6402" w:rsidRPr="003557DD" w:rsidRDefault="005B6402" w:rsidP="005B6402">
      <w:pPr>
        <w:jc w:val="both"/>
        <w:rPr>
          <w:rFonts w:asciiTheme="minorHAnsi" w:hAnsiTheme="minorHAnsi" w:cstheme="minorHAnsi"/>
          <w:sz w:val="24"/>
          <w:szCs w:val="24"/>
        </w:rPr>
      </w:pPr>
    </w:p>
    <w:p w14:paraId="5778ED38"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b/>
          <w:bCs/>
          <w:sz w:val="24"/>
          <w:szCs w:val="24"/>
        </w:rPr>
        <w:t>Electrical/Gas Equipment</w:t>
      </w:r>
    </w:p>
    <w:p w14:paraId="5531596E"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All electrical/ gas equipment conforms to safety requirements and is checked regularly.</w:t>
      </w:r>
    </w:p>
    <w:p w14:paraId="6140B3DD"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Our boiler/ electrical switchgear/ meter cupboard is not accessible to the children.</w:t>
      </w:r>
    </w:p>
    <w:p w14:paraId="0A411C80"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Storage heaters are checked daily to make sure they are not covered. </w:t>
      </w:r>
    </w:p>
    <w:p w14:paraId="7EEF0D99"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There are sufficient sockets to prevent overloading</w:t>
      </w:r>
      <w:r w:rsidR="008D56A2" w:rsidRPr="003557DD">
        <w:rPr>
          <w:rFonts w:asciiTheme="minorHAnsi" w:hAnsiTheme="minorHAnsi" w:cstheme="minorHAnsi"/>
          <w:sz w:val="24"/>
          <w:szCs w:val="24"/>
        </w:rPr>
        <w:t>, which are all covered when not in use</w:t>
      </w:r>
      <w:r w:rsidRPr="003557DD">
        <w:rPr>
          <w:rFonts w:asciiTheme="minorHAnsi" w:hAnsiTheme="minorHAnsi" w:cstheme="minorHAnsi"/>
          <w:sz w:val="24"/>
          <w:szCs w:val="24"/>
        </w:rPr>
        <w:t>.</w:t>
      </w:r>
    </w:p>
    <w:p w14:paraId="33E9A224"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The temperature of hot water is controlled to prevent scalds. </w:t>
      </w:r>
    </w:p>
    <w:p w14:paraId="24FE06C9"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Lighting and ventilation </w:t>
      </w:r>
      <w:proofErr w:type="gramStart"/>
      <w:r w:rsidRPr="003557DD">
        <w:rPr>
          <w:rFonts w:asciiTheme="minorHAnsi" w:hAnsiTheme="minorHAnsi" w:cstheme="minorHAnsi"/>
          <w:sz w:val="24"/>
          <w:szCs w:val="24"/>
        </w:rPr>
        <w:t>is</w:t>
      </w:r>
      <w:proofErr w:type="gramEnd"/>
      <w:r w:rsidRPr="003557DD">
        <w:rPr>
          <w:rFonts w:asciiTheme="minorHAnsi" w:hAnsiTheme="minorHAnsi" w:cstheme="minorHAnsi"/>
          <w:sz w:val="24"/>
          <w:szCs w:val="24"/>
        </w:rPr>
        <w:t xml:space="preserve"> adequate in all areas including storage areas. </w:t>
      </w:r>
    </w:p>
    <w:p w14:paraId="40572057" w14:textId="77777777" w:rsidR="005B6402" w:rsidRPr="003557DD" w:rsidRDefault="005B6402" w:rsidP="005B6402">
      <w:pPr>
        <w:jc w:val="both"/>
        <w:rPr>
          <w:rFonts w:asciiTheme="minorHAnsi" w:hAnsiTheme="minorHAnsi" w:cstheme="minorHAnsi"/>
          <w:sz w:val="24"/>
          <w:szCs w:val="24"/>
        </w:rPr>
      </w:pPr>
    </w:p>
    <w:p w14:paraId="698082D8"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 </w:t>
      </w:r>
      <w:r w:rsidRPr="003557DD">
        <w:rPr>
          <w:rFonts w:asciiTheme="minorHAnsi" w:hAnsiTheme="minorHAnsi" w:cstheme="minorHAnsi"/>
          <w:b/>
          <w:bCs/>
          <w:sz w:val="24"/>
          <w:szCs w:val="24"/>
        </w:rPr>
        <w:t>Storage</w:t>
      </w:r>
    </w:p>
    <w:p w14:paraId="02287F20"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All resources and materials which children select are stored safely</w:t>
      </w:r>
    </w:p>
    <w:p w14:paraId="66A19C41"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All equipment and resources are stored or stacked safely to prevent them accidentally falling or collapsing. </w:t>
      </w:r>
    </w:p>
    <w:p w14:paraId="60F45B35" w14:textId="77777777" w:rsidR="005B6402" w:rsidRPr="003557DD" w:rsidRDefault="005B6402" w:rsidP="005B6402">
      <w:pPr>
        <w:jc w:val="both"/>
        <w:rPr>
          <w:rFonts w:asciiTheme="minorHAnsi" w:hAnsiTheme="minorHAnsi" w:cstheme="minorHAnsi"/>
          <w:sz w:val="24"/>
          <w:szCs w:val="24"/>
        </w:rPr>
      </w:pPr>
    </w:p>
    <w:p w14:paraId="195BD8D2"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b/>
          <w:bCs/>
          <w:sz w:val="24"/>
          <w:szCs w:val="24"/>
        </w:rPr>
        <w:t>Outdoor Area</w:t>
      </w:r>
    </w:p>
    <w:p w14:paraId="7399BE96"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Our outdoor area is securely fenced and gates locked.</w:t>
      </w:r>
    </w:p>
    <w:p w14:paraId="6C317993"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Our outdoor area is checked for safety and cleared of rubbish before it is used. </w:t>
      </w:r>
    </w:p>
    <w:p w14:paraId="4111EA9F"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Adults and children are alerted to the dangers of poisonous plants, herbicides and pesticides. </w:t>
      </w:r>
    </w:p>
    <w:p w14:paraId="6762B717"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Where water can form a pool on equipment, it is emptied before children start playing outside. </w:t>
      </w:r>
    </w:p>
    <w:p w14:paraId="5116EBAF"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Our outdoor sand pit is covered when not in use. </w:t>
      </w:r>
    </w:p>
    <w:p w14:paraId="775C7BDA" w14:textId="001BC4CB"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Our outdoor activities are supervised at all times. </w:t>
      </w:r>
      <w:r w:rsidR="00AB39F2">
        <w:rPr>
          <w:rFonts w:asciiTheme="minorHAnsi" w:hAnsiTheme="minorHAnsi" w:cstheme="minorHAnsi"/>
          <w:sz w:val="24"/>
          <w:szCs w:val="24"/>
        </w:rPr>
        <w:t xml:space="preserve">                                                                                 2.Cont/……</w:t>
      </w:r>
    </w:p>
    <w:p w14:paraId="32084DE3" w14:textId="764DA9E9" w:rsidR="005B6402" w:rsidRPr="003557DD" w:rsidRDefault="00AB39F2" w:rsidP="005B6402">
      <w:pPr>
        <w:jc w:val="both"/>
        <w:rPr>
          <w:rFonts w:asciiTheme="minorHAnsi" w:hAnsiTheme="minorHAnsi" w:cstheme="minorHAnsi"/>
          <w:sz w:val="24"/>
          <w:szCs w:val="24"/>
        </w:rPr>
      </w:pPr>
      <w:r>
        <w:rPr>
          <w:rFonts w:asciiTheme="minorHAnsi" w:hAnsiTheme="minorHAnsi" w:cstheme="minorHAnsi"/>
          <w:sz w:val="24"/>
          <w:szCs w:val="24"/>
        </w:rPr>
        <w:lastRenderedPageBreak/>
        <w:t>….3</w:t>
      </w:r>
      <w:proofErr w:type="gramStart"/>
      <w:r>
        <w:rPr>
          <w:rFonts w:asciiTheme="minorHAnsi" w:hAnsiTheme="minorHAnsi" w:cstheme="minorHAnsi"/>
          <w:sz w:val="24"/>
          <w:szCs w:val="24"/>
        </w:rPr>
        <w:t>/  (</w:t>
      </w:r>
      <w:proofErr w:type="gramEnd"/>
      <w:r>
        <w:rPr>
          <w:rFonts w:asciiTheme="minorHAnsi" w:hAnsiTheme="minorHAnsi" w:cstheme="minorHAnsi"/>
          <w:sz w:val="24"/>
          <w:szCs w:val="24"/>
        </w:rPr>
        <w:t>Health &amp; Safety Policy)</w:t>
      </w:r>
    </w:p>
    <w:p w14:paraId="3DFE5766" w14:textId="77777777" w:rsidR="00AB39F2" w:rsidRDefault="00AB39F2" w:rsidP="005B6402">
      <w:pPr>
        <w:jc w:val="both"/>
        <w:rPr>
          <w:rFonts w:asciiTheme="minorHAnsi" w:hAnsiTheme="minorHAnsi" w:cstheme="minorHAnsi"/>
          <w:b/>
          <w:bCs/>
          <w:sz w:val="24"/>
          <w:szCs w:val="24"/>
        </w:rPr>
      </w:pPr>
    </w:p>
    <w:p w14:paraId="03A0C254" w14:textId="2E924F70"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b/>
          <w:bCs/>
          <w:sz w:val="24"/>
          <w:szCs w:val="24"/>
        </w:rPr>
        <w:t>Hygiene</w:t>
      </w:r>
    </w:p>
    <w:p w14:paraId="494BC138"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We regularly seek information from the Environmental Health Department and the Health Authority to ensure that we keep up-to-date with the latest recommendations. </w:t>
      </w:r>
    </w:p>
    <w:p w14:paraId="7A405DBA"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Our daily routines encourage the children t</w:t>
      </w:r>
      <w:r w:rsidR="002762D8" w:rsidRPr="003557DD">
        <w:rPr>
          <w:rFonts w:asciiTheme="minorHAnsi" w:hAnsiTheme="minorHAnsi" w:cstheme="minorHAnsi"/>
          <w:sz w:val="24"/>
          <w:szCs w:val="24"/>
        </w:rPr>
        <w:t>o learn about personal hygiene, e.g. e</w:t>
      </w:r>
      <w:r w:rsidR="00635407" w:rsidRPr="003557DD">
        <w:rPr>
          <w:rFonts w:asciiTheme="minorHAnsi" w:hAnsiTheme="minorHAnsi" w:cstheme="minorHAnsi"/>
          <w:sz w:val="24"/>
          <w:szCs w:val="24"/>
        </w:rPr>
        <w:t>nsuring hands are washed after toilet use and before eating food / drink</w:t>
      </w:r>
    </w:p>
    <w:p w14:paraId="1258A75A"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We have a daily cleaning routine for Pre-School, which includes play room, kitchen, toilets and nappy changing areas. </w:t>
      </w:r>
    </w:p>
    <w:p w14:paraId="6E18E80E"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The toilet area has a high standard of hygiene, including facilities for hand washing and drying and the disposal of nappies. </w:t>
      </w:r>
    </w:p>
    <w:p w14:paraId="4C8B6269"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We implement good hygiene practices by:</w:t>
      </w:r>
    </w:p>
    <w:p w14:paraId="1A4B43C4" w14:textId="77777777" w:rsidR="005B6402" w:rsidRPr="003557DD" w:rsidRDefault="005B6402" w:rsidP="00A77E08">
      <w:pPr>
        <w:numPr>
          <w:ilvl w:val="2"/>
          <w:numId w:val="27"/>
        </w:numPr>
        <w:jc w:val="both"/>
        <w:rPr>
          <w:rFonts w:asciiTheme="minorHAnsi" w:hAnsiTheme="minorHAnsi" w:cstheme="minorHAnsi"/>
          <w:sz w:val="24"/>
          <w:szCs w:val="24"/>
        </w:rPr>
      </w:pPr>
      <w:r w:rsidRPr="003557DD">
        <w:rPr>
          <w:rFonts w:asciiTheme="minorHAnsi" w:hAnsiTheme="minorHAnsi" w:cstheme="minorHAnsi"/>
          <w:sz w:val="24"/>
          <w:szCs w:val="24"/>
        </w:rPr>
        <w:t>cleaning tables between activities;</w:t>
      </w:r>
    </w:p>
    <w:p w14:paraId="7F79A0A1" w14:textId="4752F819" w:rsidR="005B6402" w:rsidRPr="00AB39F2" w:rsidRDefault="005B6402" w:rsidP="00A77E08">
      <w:pPr>
        <w:numPr>
          <w:ilvl w:val="2"/>
          <w:numId w:val="27"/>
        </w:numPr>
        <w:jc w:val="both"/>
        <w:rPr>
          <w:rFonts w:asciiTheme="minorHAnsi" w:hAnsiTheme="minorHAnsi" w:cstheme="minorHAnsi"/>
          <w:sz w:val="24"/>
          <w:szCs w:val="24"/>
        </w:rPr>
      </w:pPr>
      <w:r w:rsidRPr="003557DD">
        <w:rPr>
          <w:rFonts w:asciiTheme="minorHAnsi" w:hAnsiTheme="minorHAnsi" w:cstheme="minorHAnsi"/>
          <w:sz w:val="24"/>
          <w:szCs w:val="24"/>
        </w:rPr>
        <w:t>checking toilets regularly;</w:t>
      </w:r>
    </w:p>
    <w:p w14:paraId="781434C6" w14:textId="77777777" w:rsidR="005B6402" w:rsidRPr="003557DD" w:rsidRDefault="005B6402" w:rsidP="00A77E08">
      <w:pPr>
        <w:numPr>
          <w:ilvl w:val="2"/>
          <w:numId w:val="27"/>
        </w:numPr>
        <w:jc w:val="both"/>
        <w:rPr>
          <w:rFonts w:asciiTheme="minorHAnsi" w:hAnsiTheme="minorHAnsi" w:cstheme="minorHAnsi"/>
          <w:sz w:val="24"/>
          <w:szCs w:val="24"/>
        </w:rPr>
      </w:pPr>
      <w:r w:rsidRPr="003557DD">
        <w:rPr>
          <w:rFonts w:asciiTheme="minorHAnsi" w:hAnsiTheme="minorHAnsi" w:cstheme="minorHAnsi"/>
          <w:sz w:val="24"/>
          <w:szCs w:val="24"/>
        </w:rPr>
        <w:t>wearing protective clothing as appropriate – such as aprons and disposable gloves</w:t>
      </w:r>
    </w:p>
    <w:p w14:paraId="3A398C89" w14:textId="77777777" w:rsidR="005B6402" w:rsidRPr="003557DD" w:rsidRDefault="005B6402" w:rsidP="00A77E08">
      <w:pPr>
        <w:numPr>
          <w:ilvl w:val="2"/>
          <w:numId w:val="27"/>
        </w:numPr>
        <w:jc w:val="both"/>
        <w:rPr>
          <w:rFonts w:asciiTheme="minorHAnsi" w:hAnsiTheme="minorHAnsi" w:cstheme="minorHAnsi"/>
          <w:sz w:val="24"/>
          <w:szCs w:val="24"/>
        </w:rPr>
      </w:pPr>
      <w:r w:rsidRPr="003557DD">
        <w:rPr>
          <w:rFonts w:asciiTheme="minorHAnsi" w:hAnsiTheme="minorHAnsi" w:cstheme="minorHAnsi"/>
          <w:sz w:val="24"/>
          <w:szCs w:val="24"/>
        </w:rPr>
        <w:t>providing sets of clean clothes;</w:t>
      </w:r>
      <w:r w:rsidR="00635407" w:rsidRPr="003557DD">
        <w:rPr>
          <w:rFonts w:asciiTheme="minorHAnsi" w:hAnsiTheme="minorHAnsi" w:cstheme="minorHAnsi"/>
          <w:sz w:val="24"/>
          <w:szCs w:val="24"/>
        </w:rPr>
        <w:t xml:space="preserve"> (where possible </w:t>
      </w:r>
      <w:r w:rsidR="002762D8" w:rsidRPr="003557DD">
        <w:rPr>
          <w:rFonts w:asciiTheme="minorHAnsi" w:hAnsiTheme="minorHAnsi" w:cstheme="minorHAnsi"/>
          <w:sz w:val="24"/>
          <w:szCs w:val="24"/>
        </w:rPr>
        <w:t>parents</w:t>
      </w:r>
      <w:r w:rsidR="00635407" w:rsidRPr="003557DD">
        <w:rPr>
          <w:rFonts w:asciiTheme="minorHAnsi" w:hAnsiTheme="minorHAnsi" w:cstheme="minorHAnsi"/>
          <w:sz w:val="24"/>
          <w:szCs w:val="24"/>
        </w:rPr>
        <w:t xml:space="preserve"> are encouraged to provide this)</w:t>
      </w:r>
    </w:p>
    <w:p w14:paraId="4CD1404E" w14:textId="77777777" w:rsidR="005B6402" w:rsidRPr="003557DD" w:rsidRDefault="005B6402" w:rsidP="00A77E08">
      <w:pPr>
        <w:numPr>
          <w:ilvl w:val="2"/>
          <w:numId w:val="27"/>
        </w:numPr>
        <w:jc w:val="both"/>
        <w:rPr>
          <w:rFonts w:asciiTheme="minorHAnsi" w:hAnsiTheme="minorHAnsi" w:cstheme="minorHAnsi"/>
          <w:sz w:val="24"/>
          <w:szCs w:val="24"/>
        </w:rPr>
      </w:pPr>
      <w:r w:rsidRPr="003557DD">
        <w:rPr>
          <w:rFonts w:asciiTheme="minorHAnsi" w:hAnsiTheme="minorHAnsi" w:cstheme="minorHAnsi"/>
          <w:sz w:val="24"/>
          <w:szCs w:val="24"/>
        </w:rPr>
        <w:t xml:space="preserve">providing tissues and wipes; </w:t>
      </w:r>
    </w:p>
    <w:p w14:paraId="129CD6B1" w14:textId="77777777" w:rsidR="005B6402" w:rsidRPr="003557DD" w:rsidRDefault="008D56A2" w:rsidP="00A77E08">
      <w:pPr>
        <w:numPr>
          <w:ilvl w:val="2"/>
          <w:numId w:val="27"/>
        </w:numPr>
        <w:jc w:val="both"/>
        <w:rPr>
          <w:rFonts w:asciiTheme="minorHAnsi" w:hAnsiTheme="minorHAnsi" w:cstheme="minorHAnsi"/>
          <w:b/>
          <w:bCs/>
          <w:sz w:val="24"/>
          <w:szCs w:val="24"/>
        </w:rPr>
      </w:pPr>
      <w:r w:rsidRPr="003557DD">
        <w:rPr>
          <w:rFonts w:asciiTheme="minorHAnsi" w:hAnsiTheme="minorHAnsi" w:cstheme="minorHAnsi"/>
          <w:sz w:val="24"/>
          <w:szCs w:val="24"/>
        </w:rPr>
        <w:t>providing throw away paper towels for hand drying</w:t>
      </w:r>
      <w:r w:rsidR="005B6402" w:rsidRPr="003557DD">
        <w:rPr>
          <w:rFonts w:asciiTheme="minorHAnsi" w:hAnsiTheme="minorHAnsi" w:cstheme="minorHAnsi"/>
          <w:sz w:val="24"/>
          <w:szCs w:val="24"/>
        </w:rPr>
        <w:t xml:space="preserve">. </w:t>
      </w:r>
    </w:p>
    <w:p w14:paraId="25E4FC6D" w14:textId="77777777" w:rsidR="005B6402" w:rsidRPr="003557DD" w:rsidRDefault="005B6402" w:rsidP="005B6402">
      <w:pPr>
        <w:jc w:val="both"/>
        <w:rPr>
          <w:rFonts w:asciiTheme="minorHAnsi" w:hAnsiTheme="minorHAnsi" w:cstheme="minorHAnsi"/>
          <w:b/>
          <w:bCs/>
          <w:sz w:val="24"/>
          <w:szCs w:val="24"/>
        </w:rPr>
      </w:pPr>
    </w:p>
    <w:p w14:paraId="5CB496F2"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b/>
          <w:bCs/>
          <w:sz w:val="24"/>
          <w:szCs w:val="24"/>
        </w:rPr>
        <w:t>Activities</w:t>
      </w:r>
    </w:p>
    <w:p w14:paraId="170FA858"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Before purchase or loan, equipment and resources are checked to ensure that they are safe for the ages and stages of the children currently attending Pre-School. </w:t>
      </w:r>
    </w:p>
    <w:p w14:paraId="4EB9F70F"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The layout of play equipment allows adults and children to move safely and freely between activities. </w:t>
      </w:r>
    </w:p>
    <w:p w14:paraId="4F47D20A"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All equipment is regularly checked for cleanliness and safety and any dangerous items are repaired or discarded. </w:t>
      </w:r>
    </w:p>
    <w:p w14:paraId="1151B070"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All materials, including paint and glue, are non-toxic. </w:t>
      </w:r>
    </w:p>
    <w:p w14:paraId="05EA7442"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Sand is clean and suitable for children’s play with. </w:t>
      </w:r>
    </w:p>
    <w:p w14:paraId="0E7ACAF7"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Physical play is constantly supervised. </w:t>
      </w:r>
    </w:p>
    <w:p w14:paraId="17C9280B"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Children are taught to handle and store tools safely.</w:t>
      </w:r>
    </w:p>
    <w:p w14:paraId="1B11FE52"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Children who are sleeping are checked regularly. </w:t>
      </w:r>
    </w:p>
    <w:p w14:paraId="1C565ED7"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Children learn about health, safety and personal hygiene through the activities we provide and the routines we follow. </w:t>
      </w:r>
    </w:p>
    <w:p w14:paraId="388129C9" w14:textId="4CBF00C0"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b/>
          <w:bCs/>
          <w:sz w:val="24"/>
          <w:szCs w:val="24"/>
        </w:rPr>
        <w:t xml:space="preserve">Food and Drink </w:t>
      </w:r>
      <w:r w:rsidR="00A20824">
        <w:rPr>
          <w:rFonts w:asciiTheme="minorHAnsi" w:hAnsiTheme="minorHAnsi" w:cstheme="minorHAnsi"/>
          <w:b/>
          <w:bCs/>
          <w:sz w:val="24"/>
          <w:szCs w:val="24"/>
        </w:rPr>
        <w:t>(Separate Safer Eating Policy)</w:t>
      </w:r>
    </w:p>
    <w:p w14:paraId="4E2CC907"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Staff that prepare and handle food, receive appropriate training and understand – and comply with food safety and hygiene regulations. </w:t>
      </w:r>
    </w:p>
    <w:p w14:paraId="2728F68C"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All food and drink </w:t>
      </w:r>
      <w:proofErr w:type="gramStart"/>
      <w:r w:rsidRPr="003557DD">
        <w:rPr>
          <w:rFonts w:asciiTheme="minorHAnsi" w:hAnsiTheme="minorHAnsi" w:cstheme="minorHAnsi"/>
          <w:sz w:val="24"/>
          <w:szCs w:val="24"/>
        </w:rPr>
        <w:t>is</w:t>
      </w:r>
      <w:proofErr w:type="gramEnd"/>
      <w:r w:rsidRPr="003557DD">
        <w:rPr>
          <w:rFonts w:asciiTheme="minorHAnsi" w:hAnsiTheme="minorHAnsi" w:cstheme="minorHAnsi"/>
          <w:sz w:val="24"/>
          <w:szCs w:val="24"/>
        </w:rPr>
        <w:t xml:space="preserve"> stored appropriately.</w:t>
      </w:r>
    </w:p>
    <w:p w14:paraId="69872D00" w14:textId="3B065AFC"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Adults do not </w:t>
      </w:r>
      <w:r w:rsidR="00853876" w:rsidRPr="003557DD">
        <w:rPr>
          <w:rFonts w:asciiTheme="minorHAnsi" w:hAnsiTheme="minorHAnsi" w:cstheme="minorHAnsi"/>
          <w:sz w:val="24"/>
          <w:szCs w:val="24"/>
        </w:rPr>
        <w:t>have</w:t>
      </w:r>
      <w:r w:rsidRPr="003557DD">
        <w:rPr>
          <w:rFonts w:asciiTheme="minorHAnsi" w:hAnsiTheme="minorHAnsi" w:cstheme="minorHAnsi"/>
          <w:sz w:val="24"/>
          <w:szCs w:val="24"/>
        </w:rPr>
        <w:t xml:space="preserve"> hot drinks </w:t>
      </w:r>
      <w:r w:rsidR="00853876" w:rsidRPr="003557DD">
        <w:rPr>
          <w:rFonts w:asciiTheme="minorHAnsi" w:hAnsiTheme="minorHAnsi" w:cstheme="minorHAnsi"/>
          <w:sz w:val="24"/>
          <w:szCs w:val="24"/>
        </w:rPr>
        <w:t>in</w:t>
      </w:r>
      <w:r w:rsidRPr="003557DD">
        <w:rPr>
          <w:rFonts w:asciiTheme="minorHAnsi" w:hAnsiTheme="minorHAnsi" w:cstheme="minorHAnsi"/>
          <w:sz w:val="24"/>
          <w:szCs w:val="24"/>
        </w:rPr>
        <w:t xml:space="preserve"> the play area and do not place hot drinks within the reach of children. </w:t>
      </w:r>
    </w:p>
    <w:p w14:paraId="2B2D7DD1" w14:textId="19877B83" w:rsidR="00853876" w:rsidRPr="003557DD" w:rsidRDefault="00853876"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All staff and children are made aware if hot drinks are carried through the main room, i.e. from the kitchen to the office.</w:t>
      </w:r>
    </w:p>
    <w:p w14:paraId="01D65888"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Snack and meal times are appropriately supervised and children do not walk about with food and drinks. </w:t>
      </w:r>
    </w:p>
    <w:p w14:paraId="170F12BB"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Fresh drinking water is available to the children at all times. </w:t>
      </w:r>
    </w:p>
    <w:p w14:paraId="384E41B0"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We operate systems to ensure that children do not have access to food/ drinks to which they are allergic. </w:t>
      </w:r>
    </w:p>
    <w:p w14:paraId="2D3ADECC" w14:textId="77777777" w:rsidR="005B6402" w:rsidRPr="003557DD" w:rsidRDefault="005B6402" w:rsidP="005B6402">
      <w:pPr>
        <w:jc w:val="both"/>
        <w:rPr>
          <w:rFonts w:asciiTheme="minorHAnsi" w:hAnsiTheme="minorHAnsi" w:cstheme="minorHAnsi"/>
          <w:sz w:val="24"/>
          <w:szCs w:val="24"/>
        </w:rPr>
      </w:pPr>
    </w:p>
    <w:p w14:paraId="4681F420"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b/>
          <w:bCs/>
          <w:sz w:val="24"/>
          <w:szCs w:val="24"/>
        </w:rPr>
        <w:t>Outings and Visits</w:t>
      </w:r>
    </w:p>
    <w:p w14:paraId="027F5C6D"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We have agreed procedures for the safe conduct of outings. </w:t>
      </w:r>
    </w:p>
    <w:p w14:paraId="6B096B2E"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A risk assessment is carried out before an outing takes place. </w:t>
      </w:r>
    </w:p>
    <w:p w14:paraId="6361BCA5"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Parents always sign consent forms before major outings. </w:t>
      </w:r>
    </w:p>
    <w:p w14:paraId="378EFD4E" w14:textId="249E726E" w:rsidR="005B6402"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Our adult to child ratio is high, normally one adult to two children.</w:t>
      </w:r>
      <w:r w:rsidR="00A20824">
        <w:rPr>
          <w:rFonts w:asciiTheme="minorHAnsi" w:hAnsiTheme="minorHAnsi" w:cstheme="minorHAnsi"/>
          <w:sz w:val="24"/>
          <w:szCs w:val="24"/>
        </w:rPr>
        <w:t xml:space="preserve">                                                            3./</w:t>
      </w:r>
      <w:proofErr w:type="spellStart"/>
      <w:r w:rsidR="00A20824">
        <w:rPr>
          <w:rFonts w:asciiTheme="minorHAnsi" w:hAnsiTheme="minorHAnsi" w:cstheme="minorHAnsi"/>
          <w:sz w:val="24"/>
          <w:szCs w:val="24"/>
        </w:rPr>
        <w:t>Cont</w:t>
      </w:r>
      <w:proofErr w:type="spellEnd"/>
      <w:proofErr w:type="gramStart"/>
      <w:r w:rsidR="00A20824">
        <w:rPr>
          <w:rFonts w:asciiTheme="minorHAnsi" w:hAnsiTheme="minorHAnsi" w:cstheme="minorHAnsi"/>
          <w:sz w:val="24"/>
          <w:szCs w:val="24"/>
        </w:rPr>
        <w:t>…..</w:t>
      </w:r>
      <w:proofErr w:type="gramEnd"/>
    </w:p>
    <w:p w14:paraId="133A643E" w14:textId="063BD40B" w:rsidR="00A20824" w:rsidRDefault="00A20824" w:rsidP="00A20824">
      <w:pPr>
        <w:jc w:val="both"/>
        <w:rPr>
          <w:rFonts w:asciiTheme="minorHAnsi" w:hAnsiTheme="minorHAnsi" w:cstheme="minorHAnsi"/>
          <w:sz w:val="24"/>
          <w:szCs w:val="24"/>
        </w:rPr>
      </w:pPr>
      <w:r>
        <w:rPr>
          <w:rFonts w:asciiTheme="minorHAnsi" w:hAnsiTheme="minorHAnsi" w:cstheme="minorHAnsi"/>
          <w:sz w:val="24"/>
          <w:szCs w:val="24"/>
        </w:rPr>
        <w:lastRenderedPageBreak/>
        <w:t>4/…… (Health &amp; Safety Policy)</w:t>
      </w:r>
    </w:p>
    <w:p w14:paraId="04FAAC3B" w14:textId="77777777" w:rsidR="00A20824" w:rsidRPr="003557DD" w:rsidRDefault="00A20824" w:rsidP="00A20824">
      <w:pPr>
        <w:jc w:val="both"/>
        <w:rPr>
          <w:rFonts w:asciiTheme="minorHAnsi" w:hAnsiTheme="minorHAnsi" w:cstheme="minorHAnsi"/>
          <w:sz w:val="24"/>
          <w:szCs w:val="24"/>
        </w:rPr>
      </w:pPr>
    </w:p>
    <w:p w14:paraId="03985A61"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First aid, mobile phone and emergency contact numbers, will be taken when leaving the premises with children. </w:t>
      </w:r>
    </w:p>
    <w:p w14:paraId="06CFE1D5"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Records are kept of the vehicles used to transport children, with named drivers and appropriate insurance cover. Confirmation of </w:t>
      </w:r>
      <w:proofErr w:type="gramStart"/>
      <w:r w:rsidRPr="003557DD">
        <w:rPr>
          <w:rFonts w:asciiTheme="minorHAnsi" w:hAnsiTheme="minorHAnsi" w:cstheme="minorHAnsi"/>
          <w:sz w:val="24"/>
          <w:szCs w:val="24"/>
        </w:rPr>
        <w:t>age appropriate</w:t>
      </w:r>
      <w:proofErr w:type="gramEnd"/>
      <w:r w:rsidRPr="003557DD">
        <w:rPr>
          <w:rFonts w:asciiTheme="minorHAnsi" w:hAnsiTheme="minorHAnsi" w:cstheme="minorHAnsi"/>
          <w:sz w:val="24"/>
          <w:szCs w:val="24"/>
        </w:rPr>
        <w:t xml:space="preserve"> seat belts for every child travelling will be needed. </w:t>
      </w:r>
    </w:p>
    <w:p w14:paraId="70174A65"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For those children remaining at Pre-School, the adult to child ratio conforms to the requirements of the EYFS framework. </w:t>
      </w:r>
    </w:p>
    <w:p w14:paraId="488DF05D"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b/>
          <w:bCs/>
          <w:sz w:val="24"/>
          <w:szCs w:val="24"/>
        </w:rPr>
        <w:t>Animals</w:t>
      </w:r>
      <w:r w:rsidRPr="003557DD">
        <w:rPr>
          <w:rFonts w:asciiTheme="minorHAnsi" w:hAnsiTheme="minorHAnsi" w:cstheme="minorHAnsi"/>
          <w:sz w:val="24"/>
          <w:szCs w:val="24"/>
        </w:rPr>
        <w:t xml:space="preserve"> </w:t>
      </w:r>
    </w:p>
    <w:p w14:paraId="084AFA61" w14:textId="77777777" w:rsidR="002762D8" w:rsidRPr="003557DD" w:rsidRDefault="002762D8" w:rsidP="005B6402">
      <w:pPr>
        <w:jc w:val="both"/>
        <w:rPr>
          <w:rFonts w:asciiTheme="minorHAnsi" w:hAnsiTheme="minorHAnsi" w:cstheme="minorHAnsi"/>
          <w:sz w:val="24"/>
          <w:szCs w:val="24"/>
        </w:rPr>
      </w:pPr>
      <w:r w:rsidRPr="003557DD">
        <w:rPr>
          <w:rFonts w:asciiTheme="minorHAnsi" w:hAnsiTheme="minorHAnsi" w:cstheme="minorHAnsi"/>
          <w:sz w:val="24"/>
          <w:szCs w:val="24"/>
        </w:rPr>
        <w:t>Pre-School ensures that a</w:t>
      </w:r>
      <w:r w:rsidR="005B6402" w:rsidRPr="003557DD">
        <w:rPr>
          <w:rFonts w:asciiTheme="minorHAnsi" w:hAnsiTheme="minorHAnsi" w:cstheme="minorHAnsi"/>
          <w:sz w:val="24"/>
          <w:szCs w:val="24"/>
        </w:rPr>
        <w:t xml:space="preserve">nimals visiting </w:t>
      </w:r>
      <w:r w:rsidRPr="003557DD">
        <w:rPr>
          <w:rFonts w:asciiTheme="minorHAnsi" w:hAnsiTheme="minorHAnsi" w:cstheme="minorHAnsi"/>
          <w:sz w:val="24"/>
          <w:szCs w:val="24"/>
        </w:rPr>
        <w:t xml:space="preserve">are </w:t>
      </w:r>
      <w:r w:rsidR="005B6402" w:rsidRPr="003557DD">
        <w:rPr>
          <w:rFonts w:asciiTheme="minorHAnsi" w:hAnsiTheme="minorHAnsi" w:cstheme="minorHAnsi"/>
          <w:sz w:val="24"/>
          <w:szCs w:val="24"/>
        </w:rPr>
        <w:t xml:space="preserve">free from disease, safe to be with children and do not pose a health risk. </w:t>
      </w:r>
      <w:r w:rsidRPr="003557DD">
        <w:rPr>
          <w:rFonts w:asciiTheme="minorHAnsi" w:hAnsiTheme="minorHAnsi" w:cstheme="minorHAnsi"/>
          <w:sz w:val="24"/>
          <w:szCs w:val="24"/>
        </w:rPr>
        <w:t>Where possible, information will be obtained from the handler confirming this.</w:t>
      </w:r>
    </w:p>
    <w:p w14:paraId="3F73FF81"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b/>
          <w:bCs/>
          <w:sz w:val="24"/>
          <w:szCs w:val="24"/>
        </w:rPr>
        <w:t xml:space="preserve">Fire Safety </w:t>
      </w:r>
    </w:p>
    <w:p w14:paraId="601DCE67"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Fire doors are clearly marked, never obstructed and easily opened from inside. </w:t>
      </w:r>
    </w:p>
    <w:p w14:paraId="72843DC0"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Smoke detectors/ alarms and </w:t>
      </w:r>
      <w:proofErr w:type="spellStart"/>
      <w:r w:rsidRPr="003557DD">
        <w:rPr>
          <w:rFonts w:asciiTheme="minorHAnsi" w:hAnsiTheme="minorHAnsi" w:cstheme="minorHAnsi"/>
          <w:sz w:val="24"/>
          <w:szCs w:val="24"/>
        </w:rPr>
        <w:t>fire fighting</w:t>
      </w:r>
      <w:proofErr w:type="spellEnd"/>
      <w:r w:rsidRPr="003557DD">
        <w:rPr>
          <w:rFonts w:asciiTheme="minorHAnsi" w:hAnsiTheme="minorHAnsi" w:cstheme="minorHAnsi"/>
          <w:sz w:val="24"/>
          <w:szCs w:val="24"/>
        </w:rPr>
        <w:t xml:space="preserve"> appliances conform to BSEN standards, are fitted in appropriate </w:t>
      </w:r>
      <w:proofErr w:type="gramStart"/>
      <w:r w:rsidRPr="003557DD">
        <w:rPr>
          <w:rFonts w:asciiTheme="minorHAnsi" w:hAnsiTheme="minorHAnsi" w:cstheme="minorHAnsi"/>
          <w:sz w:val="24"/>
          <w:szCs w:val="24"/>
        </w:rPr>
        <w:t>high risk</w:t>
      </w:r>
      <w:proofErr w:type="gramEnd"/>
      <w:r w:rsidRPr="003557DD">
        <w:rPr>
          <w:rFonts w:asciiTheme="minorHAnsi" w:hAnsiTheme="minorHAnsi" w:cstheme="minorHAnsi"/>
          <w:sz w:val="24"/>
          <w:szCs w:val="24"/>
        </w:rPr>
        <w:t xml:space="preserve"> areas of the building and are checked as specified by the manufacturer. </w:t>
      </w:r>
    </w:p>
    <w:p w14:paraId="5641E403"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Our emergency evacuation procedures are approved by the Fire Safety Officer and are:</w:t>
      </w:r>
    </w:p>
    <w:p w14:paraId="38D52B45" w14:textId="77777777" w:rsidR="005B6402" w:rsidRPr="003557DD" w:rsidRDefault="005B6402" w:rsidP="00A77E08">
      <w:pPr>
        <w:numPr>
          <w:ilvl w:val="2"/>
          <w:numId w:val="28"/>
        </w:numPr>
        <w:jc w:val="both"/>
        <w:rPr>
          <w:rFonts w:asciiTheme="minorHAnsi" w:hAnsiTheme="minorHAnsi" w:cstheme="minorHAnsi"/>
          <w:sz w:val="24"/>
          <w:szCs w:val="24"/>
        </w:rPr>
      </w:pPr>
      <w:r w:rsidRPr="003557DD">
        <w:rPr>
          <w:rFonts w:asciiTheme="minorHAnsi" w:hAnsiTheme="minorHAnsi" w:cstheme="minorHAnsi"/>
          <w:sz w:val="24"/>
          <w:szCs w:val="24"/>
        </w:rPr>
        <w:t>Clearly displayed in the premises</w:t>
      </w:r>
    </w:p>
    <w:p w14:paraId="64E9CA49" w14:textId="77777777" w:rsidR="005B6402" w:rsidRPr="003557DD" w:rsidRDefault="005B6402" w:rsidP="00A77E08">
      <w:pPr>
        <w:numPr>
          <w:ilvl w:val="2"/>
          <w:numId w:val="28"/>
        </w:numPr>
        <w:jc w:val="both"/>
        <w:rPr>
          <w:rFonts w:asciiTheme="minorHAnsi" w:hAnsiTheme="minorHAnsi" w:cstheme="minorHAnsi"/>
          <w:sz w:val="24"/>
          <w:szCs w:val="24"/>
        </w:rPr>
      </w:pPr>
      <w:r w:rsidRPr="003557DD">
        <w:rPr>
          <w:rFonts w:asciiTheme="minorHAnsi" w:hAnsiTheme="minorHAnsi" w:cstheme="minorHAnsi"/>
          <w:sz w:val="24"/>
          <w:szCs w:val="24"/>
        </w:rPr>
        <w:t xml:space="preserve">Explained to new members of staff, volunteers and parents; </w:t>
      </w:r>
    </w:p>
    <w:p w14:paraId="4DB541A4" w14:textId="77777777" w:rsidR="00A20824" w:rsidRDefault="005B6402" w:rsidP="00A77E08">
      <w:pPr>
        <w:numPr>
          <w:ilvl w:val="2"/>
          <w:numId w:val="28"/>
        </w:numPr>
        <w:jc w:val="both"/>
        <w:rPr>
          <w:rFonts w:asciiTheme="minorHAnsi" w:hAnsiTheme="minorHAnsi" w:cstheme="minorHAnsi"/>
          <w:sz w:val="24"/>
          <w:szCs w:val="24"/>
        </w:rPr>
      </w:pPr>
      <w:r w:rsidRPr="003557DD">
        <w:rPr>
          <w:rFonts w:asciiTheme="minorHAnsi" w:hAnsiTheme="minorHAnsi" w:cstheme="minorHAnsi"/>
          <w:sz w:val="24"/>
          <w:szCs w:val="24"/>
        </w:rPr>
        <w:t>Practiced regularly at least once every six weeks.</w:t>
      </w:r>
    </w:p>
    <w:p w14:paraId="2097BEFB" w14:textId="76E86D47" w:rsidR="00A20824" w:rsidRPr="00A20824" w:rsidRDefault="005B6402" w:rsidP="00A77E08">
      <w:pPr>
        <w:numPr>
          <w:ilvl w:val="2"/>
          <w:numId w:val="28"/>
        </w:numPr>
        <w:jc w:val="both"/>
        <w:rPr>
          <w:rFonts w:asciiTheme="minorHAnsi" w:hAnsiTheme="minorHAnsi" w:cstheme="minorHAnsi"/>
          <w:sz w:val="24"/>
          <w:szCs w:val="24"/>
        </w:rPr>
      </w:pPr>
      <w:r w:rsidRPr="00A20824">
        <w:rPr>
          <w:rFonts w:asciiTheme="minorHAnsi" w:hAnsiTheme="minorHAnsi" w:cstheme="minorHAnsi"/>
          <w:sz w:val="24"/>
          <w:szCs w:val="24"/>
        </w:rPr>
        <w:t>Records are kept of fire drills and the servicing of fire safety equipment.</w:t>
      </w:r>
      <w:r w:rsidR="00853876" w:rsidRPr="00A20824">
        <w:rPr>
          <w:rFonts w:asciiTheme="minorHAnsi" w:hAnsiTheme="minorHAnsi" w:cstheme="minorHAnsi"/>
          <w:sz w:val="24"/>
          <w:szCs w:val="24"/>
        </w:rPr>
        <w:t xml:space="preserve">             </w:t>
      </w:r>
    </w:p>
    <w:p w14:paraId="597B392E" w14:textId="77777777" w:rsidR="00A20824" w:rsidRDefault="00A20824" w:rsidP="00A20824">
      <w:pPr>
        <w:rPr>
          <w:rFonts w:asciiTheme="minorHAnsi" w:hAnsiTheme="minorHAnsi" w:cstheme="minorHAnsi"/>
          <w:b/>
          <w:bCs/>
          <w:sz w:val="24"/>
          <w:szCs w:val="24"/>
        </w:rPr>
      </w:pPr>
    </w:p>
    <w:p w14:paraId="73F0D8F1" w14:textId="3DA40C5E" w:rsidR="005B6402" w:rsidRPr="00A20824" w:rsidRDefault="00A20824" w:rsidP="00A20824">
      <w:pPr>
        <w:rPr>
          <w:rFonts w:asciiTheme="minorHAnsi" w:hAnsiTheme="minorHAnsi" w:cstheme="minorHAnsi"/>
          <w:sz w:val="24"/>
          <w:szCs w:val="24"/>
        </w:rPr>
      </w:pPr>
      <w:r w:rsidRPr="00A20824">
        <w:rPr>
          <w:rFonts w:asciiTheme="minorHAnsi" w:hAnsiTheme="minorHAnsi" w:cstheme="minorHAnsi"/>
          <w:b/>
          <w:bCs/>
          <w:sz w:val="24"/>
          <w:szCs w:val="24"/>
        </w:rPr>
        <w:t>F</w:t>
      </w:r>
      <w:r w:rsidR="005B6402" w:rsidRPr="00A20824">
        <w:rPr>
          <w:rFonts w:asciiTheme="minorHAnsi" w:hAnsiTheme="minorHAnsi" w:cstheme="minorHAnsi"/>
          <w:b/>
          <w:bCs/>
          <w:sz w:val="24"/>
          <w:szCs w:val="24"/>
        </w:rPr>
        <w:t xml:space="preserve">irst Aid and Medication </w:t>
      </w:r>
    </w:p>
    <w:p w14:paraId="79BF784E" w14:textId="77777777" w:rsidR="005B6402" w:rsidRPr="003557DD" w:rsidRDefault="00794B7B" w:rsidP="005B6402">
      <w:pPr>
        <w:jc w:val="both"/>
        <w:rPr>
          <w:rFonts w:asciiTheme="minorHAnsi" w:hAnsiTheme="minorHAnsi" w:cstheme="minorHAnsi"/>
          <w:sz w:val="24"/>
          <w:szCs w:val="24"/>
        </w:rPr>
      </w:pPr>
      <w:r w:rsidRPr="003557DD">
        <w:rPr>
          <w:rFonts w:asciiTheme="minorHAnsi" w:hAnsiTheme="minorHAnsi" w:cstheme="minorHAnsi"/>
          <w:sz w:val="24"/>
          <w:szCs w:val="24"/>
        </w:rPr>
        <w:t>All</w:t>
      </w:r>
      <w:r w:rsidR="005B6402" w:rsidRPr="003557DD">
        <w:rPr>
          <w:rFonts w:asciiTheme="minorHAnsi" w:hAnsiTheme="minorHAnsi" w:cstheme="minorHAnsi"/>
          <w:sz w:val="24"/>
          <w:szCs w:val="24"/>
        </w:rPr>
        <w:t xml:space="preserve"> staff </w:t>
      </w:r>
      <w:r w:rsidRPr="003557DD">
        <w:rPr>
          <w:rFonts w:asciiTheme="minorHAnsi" w:hAnsiTheme="minorHAnsi" w:cstheme="minorHAnsi"/>
          <w:sz w:val="24"/>
          <w:szCs w:val="24"/>
        </w:rPr>
        <w:t xml:space="preserve">have a </w:t>
      </w:r>
      <w:r w:rsidR="005B6402" w:rsidRPr="003557DD">
        <w:rPr>
          <w:rFonts w:asciiTheme="minorHAnsi" w:hAnsiTheme="minorHAnsi" w:cstheme="minorHAnsi"/>
          <w:sz w:val="24"/>
          <w:szCs w:val="24"/>
        </w:rPr>
        <w:t xml:space="preserve">current first aid training certificate (relevant to infants and young children) </w:t>
      </w:r>
      <w:r w:rsidRPr="003557DD">
        <w:rPr>
          <w:rFonts w:asciiTheme="minorHAnsi" w:hAnsiTheme="minorHAnsi" w:cstheme="minorHAnsi"/>
          <w:sz w:val="24"/>
          <w:szCs w:val="24"/>
        </w:rPr>
        <w:t>who are</w:t>
      </w:r>
      <w:r w:rsidR="005B6402" w:rsidRPr="003557DD">
        <w:rPr>
          <w:rFonts w:asciiTheme="minorHAnsi" w:hAnsiTheme="minorHAnsi" w:cstheme="minorHAnsi"/>
          <w:sz w:val="24"/>
          <w:szCs w:val="24"/>
        </w:rPr>
        <w:t xml:space="preserve"> on the premises or on an outing at any one time.  The first aid qualification includes first aid training for infants and young children. </w:t>
      </w:r>
      <w:r w:rsidR="002762D8" w:rsidRPr="003557DD">
        <w:rPr>
          <w:rFonts w:asciiTheme="minorHAnsi" w:hAnsiTheme="minorHAnsi" w:cstheme="minorHAnsi"/>
          <w:sz w:val="24"/>
          <w:szCs w:val="24"/>
        </w:rPr>
        <w:t>Should any child need specific medication that requires staff to be trained then appropriate training will be sought.</w:t>
      </w:r>
    </w:p>
    <w:p w14:paraId="417731C3" w14:textId="77777777" w:rsidR="005B6402" w:rsidRPr="003557DD" w:rsidRDefault="005B6402" w:rsidP="005B6402">
      <w:pPr>
        <w:jc w:val="both"/>
        <w:rPr>
          <w:rFonts w:asciiTheme="minorHAnsi" w:hAnsiTheme="minorHAnsi" w:cstheme="minorHAnsi"/>
          <w:sz w:val="24"/>
          <w:szCs w:val="24"/>
        </w:rPr>
      </w:pPr>
    </w:p>
    <w:p w14:paraId="14BCCF33"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Our first aid kit:</w:t>
      </w:r>
    </w:p>
    <w:p w14:paraId="2A658456"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Complies with the Health and Safety (First Aid) Regulations 1981; </w:t>
      </w:r>
    </w:p>
    <w:p w14:paraId="1392A28C"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Is regularly checked by a designated member of staff and re-stocked as necessary;</w:t>
      </w:r>
    </w:p>
    <w:p w14:paraId="7B729D63"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Is easily accessible to adults; and</w:t>
      </w:r>
    </w:p>
    <w:p w14:paraId="770CD892"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Is kept out of the reach of children.</w:t>
      </w:r>
    </w:p>
    <w:p w14:paraId="42DD51C0" w14:textId="77777777" w:rsidR="005B6402" w:rsidRPr="003557DD" w:rsidRDefault="005B6402" w:rsidP="005B6402">
      <w:pPr>
        <w:jc w:val="both"/>
        <w:rPr>
          <w:rFonts w:asciiTheme="minorHAnsi" w:hAnsiTheme="minorHAnsi" w:cstheme="minorHAnsi"/>
          <w:sz w:val="24"/>
          <w:szCs w:val="24"/>
        </w:rPr>
      </w:pPr>
    </w:p>
    <w:p w14:paraId="3F95FE34"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At the time of admission to Pre-School, parents’ written permission for emergency medical advice or treatment is sought.  Parents sign and date their written approval.  </w:t>
      </w:r>
    </w:p>
    <w:p w14:paraId="7845E75B" w14:textId="77777777" w:rsidR="005B6402" w:rsidRPr="003557DD" w:rsidRDefault="005B6402" w:rsidP="005B6402">
      <w:pPr>
        <w:jc w:val="both"/>
        <w:rPr>
          <w:rFonts w:asciiTheme="minorHAnsi" w:hAnsiTheme="minorHAnsi" w:cstheme="minorHAnsi"/>
          <w:sz w:val="24"/>
          <w:szCs w:val="24"/>
        </w:rPr>
      </w:pPr>
    </w:p>
    <w:p w14:paraId="2CC97F6D"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Our Accident Book:</w:t>
      </w:r>
    </w:p>
    <w:p w14:paraId="492A4BB1"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is kept safely in a location that is known and accessible to both staff and volunteers, all of whom know how to complete it.</w:t>
      </w:r>
    </w:p>
    <w:p w14:paraId="76A6AFFF"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is reviewed at least every half term to identify any potential or actual hazards. </w:t>
      </w:r>
    </w:p>
    <w:p w14:paraId="73BABCA6" w14:textId="77777777" w:rsidR="005B6402" w:rsidRPr="003557DD" w:rsidRDefault="005B6402" w:rsidP="005B6402">
      <w:pPr>
        <w:jc w:val="both"/>
        <w:rPr>
          <w:rFonts w:asciiTheme="minorHAnsi" w:hAnsiTheme="minorHAnsi" w:cstheme="minorHAnsi"/>
          <w:sz w:val="24"/>
          <w:szCs w:val="24"/>
        </w:rPr>
      </w:pPr>
    </w:p>
    <w:p w14:paraId="5DE4259D"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Ofsted is notified of any injury requiring treatment by a General Practitioner or hospital, or in the event of the death of a child or adult.  </w:t>
      </w:r>
    </w:p>
    <w:p w14:paraId="1483D4E0" w14:textId="77777777" w:rsidR="005B6402" w:rsidRPr="003557DD" w:rsidRDefault="005B6402" w:rsidP="005B6402">
      <w:pPr>
        <w:jc w:val="both"/>
        <w:rPr>
          <w:rFonts w:asciiTheme="minorHAnsi" w:hAnsiTheme="minorHAnsi" w:cstheme="minorHAnsi"/>
          <w:sz w:val="24"/>
          <w:szCs w:val="24"/>
        </w:rPr>
      </w:pPr>
    </w:p>
    <w:p w14:paraId="208A4AE0"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Any injury requiring a General Practitioner or hospital treatment to a child, parent, volunteer or visitor is reported to the local office of the Health and Safety Executive.</w:t>
      </w:r>
    </w:p>
    <w:p w14:paraId="22762CF7" w14:textId="77777777" w:rsidR="00A20824" w:rsidRDefault="00A20824" w:rsidP="005B6402">
      <w:pPr>
        <w:jc w:val="both"/>
        <w:rPr>
          <w:rFonts w:asciiTheme="minorHAnsi" w:hAnsiTheme="minorHAnsi" w:cstheme="minorHAnsi"/>
          <w:sz w:val="24"/>
          <w:szCs w:val="24"/>
        </w:rPr>
      </w:pPr>
    </w:p>
    <w:p w14:paraId="7FFCF9A1" w14:textId="10ABA45D" w:rsidR="00A20824" w:rsidRDefault="00A20824" w:rsidP="00A20824">
      <w:pPr>
        <w:jc w:val="right"/>
        <w:rPr>
          <w:rFonts w:asciiTheme="minorHAnsi" w:hAnsiTheme="minorHAnsi" w:cstheme="minorHAnsi"/>
          <w:sz w:val="24"/>
          <w:szCs w:val="24"/>
        </w:rPr>
      </w:pPr>
      <w:r>
        <w:rPr>
          <w:rFonts w:asciiTheme="minorHAnsi" w:hAnsiTheme="minorHAnsi" w:cstheme="minorHAnsi"/>
          <w:sz w:val="24"/>
          <w:szCs w:val="24"/>
        </w:rPr>
        <w:t>4./</w:t>
      </w:r>
      <w:proofErr w:type="spellStart"/>
      <w:r>
        <w:rPr>
          <w:rFonts w:asciiTheme="minorHAnsi" w:hAnsiTheme="minorHAnsi" w:cstheme="minorHAnsi"/>
          <w:sz w:val="24"/>
          <w:szCs w:val="24"/>
        </w:rPr>
        <w:t>Cont</w:t>
      </w:r>
      <w:proofErr w:type="spellEnd"/>
      <w:proofErr w:type="gramStart"/>
      <w:r>
        <w:rPr>
          <w:rFonts w:asciiTheme="minorHAnsi" w:hAnsiTheme="minorHAnsi" w:cstheme="minorHAnsi"/>
          <w:sz w:val="24"/>
          <w:szCs w:val="24"/>
        </w:rPr>
        <w:t>…..</w:t>
      </w:r>
      <w:proofErr w:type="gramEnd"/>
    </w:p>
    <w:p w14:paraId="7467415F" w14:textId="2AA7BCA6" w:rsidR="005B6402"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lastRenderedPageBreak/>
        <w:t xml:space="preserve"> </w:t>
      </w:r>
    </w:p>
    <w:p w14:paraId="6B897B5F" w14:textId="1340D1D7" w:rsidR="00A20824" w:rsidRDefault="00A20824" w:rsidP="005B6402">
      <w:pPr>
        <w:jc w:val="both"/>
        <w:rPr>
          <w:rFonts w:asciiTheme="minorHAnsi" w:hAnsiTheme="minorHAnsi" w:cstheme="minorHAnsi"/>
          <w:sz w:val="24"/>
          <w:szCs w:val="24"/>
        </w:rPr>
      </w:pPr>
      <w:r>
        <w:rPr>
          <w:rFonts w:asciiTheme="minorHAnsi" w:hAnsiTheme="minorHAnsi" w:cstheme="minorHAnsi"/>
          <w:sz w:val="24"/>
          <w:szCs w:val="24"/>
        </w:rPr>
        <w:t>5./</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 xml:space="preserve"> (Health &amp; Safety Policy)</w:t>
      </w:r>
    </w:p>
    <w:p w14:paraId="2F0107E8" w14:textId="77777777" w:rsidR="00A20824" w:rsidRPr="003557DD" w:rsidRDefault="00A20824" w:rsidP="005B6402">
      <w:pPr>
        <w:jc w:val="both"/>
        <w:rPr>
          <w:rFonts w:asciiTheme="minorHAnsi" w:hAnsiTheme="minorHAnsi" w:cstheme="minorHAnsi"/>
          <w:sz w:val="24"/>
          <w:szCs w:val="24"/>
        </w:rPr>
      </w:pPr>
    </w:p>
    <w:p w14:paraId="3843DD16"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We meet our legal requirements for the safety of our employees by complying with RIDDOR (the Reporting of Injury, Disease and Dangerous Occurrences Regulations).  We report to the local office of the Health and Safety Executive:</w:t>
      </w:r>
    </w:p>
    <w:p w14:paraId="1E856D56" w14:textId="77777777" w:rsidR="005B6402" w:rsidRPr="003557DD" w:rsidRDefault="005B6402" w:rsidP="005B6402">
      <w:pPr>
        <w:jc w:val="both"/>
        <w:rPr>
          <w:rFonts w:asciiTheme="minorHAnsi" w:hAnsiTheme="minorHAnsi" w:cstheme="minorHAnsi"/>
          <w:sz w:val="24"/>
          <w:szCs w:val="24"/>
        </w:rPr>
      </w:pPr>
    </w:p>
    <w:p w14:paraId="7FC035A2"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Any accident to a member of staff requiring treatment by a General Practitioner or hospital</w:t>
      </w:r>
    </w:p>
    <w:p w14:paraId="0BD68D4D"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Any dangerous occurrences </w:t>
      </w:r>
    </w:p>
    <w:p w14:paraId="40F789C8" w14:textId="77777777" w:rsidR="005B6402" w:rsidRPr="003557DD" w:rsidRDefault="005B6402" w:rsidP="005B6402">
      <w:pPr>
        <w:jc w:val="both"/>
        <w:rPr>
          <w:rFonts w:asciiTheme="minorHAnsi" w:hAnsiTheme="minorHAnsi" w:cstheme="minorHAnsi"/>
          <w:sz w:val="24"/>
          <w:szCs w:val="24"/>
        </w:rPr>
      </w:pPr>
    </w:p>
    <w:p w14:paraId="736D8A15"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Children’s prescribed drugs are stored in their original containers</w:t>
      </w:r>
      <w:r w:rsidR="002762D8" w:rsidRPr="003557DD">
        <w:rPr>
          <w:rFonts w:asciiTheme="minorHAnsi" w:hAnsiTheme="minorHAnsi" w:cstheme="minorHAnsi"/>
          <w:sz w:val="24"/>
          <w:szCs w:val="24"/>
        </w:rPr>
        <w:t xml:space="preserve"> in the office</w:t>
      </w:r>
      <w:r w:rsidRPr="003557DD">
        <w:rPr>
          <w:rFonts w:asciiTheme="minorHAnsi" w:hAnsiTheme="minorHAnsi" w:cstheme="minorHAnsi"/>
          <w:sz w:val="24"/>
          <w:szCs w:val="24"/>
        </w:rPr>
        <w:t xml:space="preserve">, are clearly labelled and are inaccessible to the children. </w:t>
      </w:r>
    </w:p>
    <w:p w14:paraId="4C572BF5" w14:textId="77777777" w:rsidR="005B6402" w:rsidRPr="003557DD" w:rsidRDefault="005B6402" w:rsidP="005B6402">
      <w:pPr>
        <w:jc w:val="both"/>
        <w:rPr>
          <w:rFonts w:asciiTheme="minorHAnsi" w:hAnsiTheme="minorHAnsi" w:cstheme="minorHAnsi"/>
          <w:sz w:val="24"/>
          <w:szCs w:val="24"/>
        </w:rPr>
      </w:pPr>
    </w:p>
    <w:p w14:paraId="473E383C"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Parents give prior written permission for the administration of medication. The administration is recorded accurately and parents sign the record book to acknowledge the</w:t>
      </w:r>
      <w:r w:rsidR="00635A53" w:rsidRPr="003557DD">
        <w:rPr>
          <w:rFonts w:asciiTheme="minorHAnsi" w:hAnsiTheme="minorHAnsi" w:cstheme="minorHAnsi"/>
          <w:sz w:val="24"/>
          <w:szCs w:val="24"/>
        </w:rPr>
        <w:t xml:space="preserve"> administration of a medicine. </w:t>
      </w:r>
    </w:p>
    <w:p w14:paraId="390034A8"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If the administration of prescribed medication requires medical knowledge, individual training is provided for the relevant member of staff by a health profes</w:t>
      </w:r>
      <w:r w:rsidR="00635A53" w:rsidRPr="003557DD">
        <w:rPr>
          <w:rFonts w:asciiTheme="minorHAnsi" w:hAnsiTheme="minorHAnsi" w:cstheme="minorHAnsi"/>
          <w:sz w:val="24"/>
          <w:szCs w:val="24"/>
        </w:rPr>
        <w:t xml:space="preserve">sional. </w:t>
      </w:r>
    </w:p>
    <w:p w14:paraId="57F0E939" w14:textId="2BB38A85"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b/>
          <w:bCs/>
          <w:sz w:val="24"/>
          <w:szCs w:val="24"/>
        </w:rPr>
        <w:t>Sickness</w:t>
      </w:r>
      <w:r w:rsidRPr="003557DD">
        <w:rPr>
          <w:rFonts w:asciiTheme="minorHAnsi" w:hAnsiTheme="minorHAnsi" w:cstheme="minorHAnsi"/>
          <w:sz w:val="24"/>
          <w:szCs w:val="24"/>
        </w:rPr>
        <w:t xml:space="preserve"> </w:t>
      </w:r>
      <w:r w:rsidR="00F4729E" w:rsidRPr="003557DD">
        <w:rPr>
          <w:rFonts w:asciiTheme="minorHAnsi" w:hAnsiTheme="minorHAnsi" w:cstheme="minorHAnsi"/>
          <w:sz w:val="24"/>
          <w:szCs w:val="24"/>
        </w:rPr>
        <w:t xml:space="preserve">(please see our Sickness &amp; Illness Policy for more </w:t>
      </w:r>
      <w:r w:rsidR="008C4B42" w:rsidRPr="003557DD">
        <w:rPr>
          <w:rFonts w:asciiTheme="minorHAnsi" w:hAnsiTheme="minorHAnsi" w:cstheme="minorHAnsi"/>
          <w:sz w:val="24"/>
          <w:szCs w:val="24"/>
        </w:rPr>
        <w:t>details</w:t>
      </w:r>
      <w:r w:rsidR="00F4729E" w:rsidRPr="003557DD">
        <w:rPr>
          <w:rFonts w:asciiTheme="minorHAnsi" w:hAnsiTheme="minorHAnsi" w:cstheme="minorHAnsi"/>
          <w:sz w:val="24"/>
          <w:szCs w:val="24"/>
        </w:rPr>
        <w:t>)</w:t>
      </w:r>
    </w:p>
    <w:p w14:paraId="50300187"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If your child is not feeling well, please do not bring her/him to Pre-School and telephone the Pre-School to let us know.  If you are unsure as to whether you should bring your child to preschool, please contact us </w:t>
      </w:r>
      <w:r w:rsidRPr="003557DD">
        <w:rPr>
          <w:rFonts w:asciiTheme="minorHAnsi" w:hAnsiTheme="minorHAnsi" w:cstheme="minorHAnsi"/>
          <w:b/>
          <w:sz w:val="24"/>
          <w:szCs w:val="24"/>
        </w:rPr>
        <w:t xml:space="preserve">before </w:t>
      </w:r>
      <w:r w:rsidRPr="003557DD">
        <w:rPr>
          <w:rFonts w:asciiTheme="minorHAnsi" w:hAnsiTheme="minorHAnsi" w:cstheme="minorHAnsi"/>
          <w:sz w:val="24"/>
          <w:szCs w:val="24"/>
        </w:rPr>
        <w:t>bringing them in. A child should not attend preschool if:</w:t>
      </w:r>
    </w:p>
    <w:p w14:paraId="5CB77F5E" w14:textId="77777777" w:rsidR="005B6402" w:rsidRPr="003557DD" w:rsidRDefault="005B6402" w:rsidP="00A77E08">
      <w:pPr>
        <w:numPr>
          <w:ilvl w:val="2"/>
          <w:numId w:val="25"/>
        </w:numPr>
        <w:jc w:val="both"/>
        <w:rPr>
          <w:rFonts w:asciiTheme="minorHAnsi" w:hAnsiTheme="minorHAnsi" w:cstheme="minorHAnsi"/>
          <w:sz w:val="24"/>
          <w:szCs w:val="24"/>
        </w:rPr>
      </w:pPr>
      <w:r w:rsidRPr="003557DD">
        <w:rPr>
          <w:rFonts w:asciiTheme="minorHAnsi" w:hAnsiTheme="minorHAnsi" w:cstheme="minorHAnsi"/>
          <w:sz w:val="24"/>
          <w:szCs w:val="24"/>
        </w:rPr>
        <w:t xml:space="preserve">He or she has had a temperature at any point during the preceding 12 hours (regardless of whether it is being controlled with medication). </w:t>
      </w:r>
    </w:p>
    <w:p w14:paraId="069E2580" w14:textId="77777777" w:rsidR="005B6402" w:rsidRPr="003557DD" w:rsidRDefault="005B6402" w:rsidP="00A77E08">
      <w:pPr>
        <w:numPr>
          <w:ilvl w:val="2"/>
          <w:numId w:val="25"/>
        </w:numPr>
        <w:jc w:val="both"/>
        <w:rPr>
          <w:rFonts w:asciiTheme="minorHAnsi" w:hAnsiTheme="minorHAnsi" w:cstheme="minorHAnsi"/>
          <w:sz w:val="24"/>
          <w:szCs w:val="24"/>
        </w:rPr>
      </w:pPr>
      <w:r w:rsidRPr="003557DD">
        <w:rPr>
          <w:rFonts w:asciiTheme="minorHAnsi" w:hAnsiTheme="minorHAnsi" w:cstheme="minorHAnsi"/>
          <w:sz w:val="24"/>
          <w:szCs w:val="24"/>
        </w:rPr>
        <w:t xml:space="preserve">He or she has vomited or has an upset tummy. You should allow 48 after last episode of vomiting or diarrhoea before allowing him/her to return to Pre-School </w:t>
      </w:r>
    </w:p>
    <w:p w14:paraId="7C1145A3" w14:textId="77777777" w:rsidR="005B6402" w:rsidRPr="003557DD" w:rsidRDefault="005B6402" w:rsidP="00A77E08">
      <w:pPr>
        <w:numPr>
          <w:ilvl w:val="2"/>
          <w:numId w:val="25"/>
        </w:numPr>
        <w:jc w:val="both"/>
        <w:rPr>
          <w:rFonts w:asciiTheme="minorHAnsi" w:hAnsiTheme="minorHAnsi" w:cstheme="minorHAnsi"/>
          <w:sz w:val="24"/>
          <w:szCs w:val="24"/>
        </w:rPr>
      </w:pPr>
      <w:r w:rsidRPr="003557DD">
        <w:rPr>
          <w:rFonts w:asciiTheme="minorHAnsi" w:hAnsiTheme="minorHAnsi" w:cstheme="minorHAnsi"/>
          <w:sz w:val="24"/>
          <w:szCs w:val="24"/>
        </w:rPr>
        <w:t>He or she is suffering from any infectious illness</w:t>
      </w:r>
    </w:p>
    <w:p w14:paraId="3DA96983" w14:textId="77777777" w:rsidR="00A7069D" w:rsidRPr="003557DD" w:rsidRDefault="00A7069D" w:rsidP="00A77E08">
      <w:pPr>
        <w:numPr>
          <w:ilvl w:val="2"/>
          <w:numId w:val="25"/>
        </w:numPr>
        <w:jc w:val="both"/>
        <w:rPr>
          <w:rFonts w:asciiTheme="minorHAnsi" w:hAnsiTheme="minorHAnsi" w:cstheme="minorHAnsi"/>
          <w:sz w:val="24"/>
          <w:szCs w:val="24"/>
        </w:rPr>
      </w:pPr>
      <w:r w:rsidRPr="003557DD">
        <w:rPr>
          <w:rFonts w:asciiTheme="minorHAnsi" w:hAnsiTheme="minorHAnsi" w:cstheme="minorHAnsi"/>
          <w:sz w:val="24"/>
          <w:szCs w:val="24"/>
        </w:rPr>
        <w:t xml:space="preserve">Has </w:t>
      </w:r>
      <w:r w:rsidR="002762D8" w:rsidRPr="003557DD">
        <w:rPr>
          <w:rFonts w:asciiTheme="minorHAnsi" w:hAnsiTheme="minorHAnsi" w:cstheme="minorHAnsi"/>
          <w:sz w:val="24"/>
          <w:szCs w:val="24"/>
        </w:rPr>
        <w:t>been given Calpol or other similar medication, prior to being brought to Pre-school</w:t>
      </w:r>
    </w:p>
    <w:p w14:paraId="7B26D91A" w14:textId="4559B1CC" w:rsidR="005B6402" w:rsidRPr="003557DD" w:rsidRDefault="005B6402" w:rsidP="00A20824">
      <w:pPr>
        <w:jc w:val="both"/>
        <w:rPr>
          <w:rFonts w:asciiTheme="minorHAnsi" w:hAnsiTheme="minorHAnsi" w:cstheme="minorHAnsi"/>
          <w:sz w:val="24"/>
          <w:szCs w:val="24"/>
        </w:rPr>
      </w:pPr>
      <w:r w:rsidRPr="003557DD">
        <w:rPr>
          <w:rFonts w:asciiTheme="minorHAnsi" w:hAnsiTheme="minorHAnsi" w:cstheme="minorHAnsi"/>
          <w:sz w:val="24"/>
          <w:szCs w:val="24"/>
        </w:rPr>
        <w:t xml:space="preserve">An ill child is unlikely to have any interest in playing and would probably crave constant attention from one or more of the staff.  This would not be fair on the child concerned, on the other children in Pre-School, or on the staff.  If your child has a serious </w:t>
      </w:r>
      <w:proofErr w:type="gramStart"/>
      <w:r w:rsidRPr="003557DD">
        <w:rPr>
          <w:rFonts w:asciiTheme="minorHAnsi" w:hAnsiTheme="minorHAnsi" w:cstheme="minorHAnsi"/>
          <w:sz w:val="24"/>
          <w:szCs w:val="24"/>
        </w:rPr>
        <w:t>infection</w:t>
      </w:r>
      <w:proofErr w:type="gramEnd"/>
      <w:r w:rsidRPr="003557DD">
        <w:rPr>
          <w:rFonts w:asciiTheme="minorHAnsi" w:hAnsiTheme="minorHAnsi" w:cstheme="minorHAnsi"/>
          <w:sz w:val="24"/>
          <w:szCs w:val="24"/>
        </w:rPr>
        <w:t xml:space="preserve"> please inform us so that other parents can be alerted.</w:t>
      </w:r>
    </w:p>
    <w:p w14:paraId="1C63A72B"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Circumstances for the exclusion of ill or infectious children as stated in our prospectus and welcome pack, which is given to all new parents.  This includes procedures for contacting parents or other authorised adults.  A child will have to be collected if he/she becomes ill at Pre-School. </w:t>
      </w:r>
    </w:p>
    <w:p w14:paraId="3610E5AD" w14:textId="77777777" w:rsidR="005B6402" w:rsidRPr="003557DD" w:rsidRDefault="005B6402" w:rsidP="005B6402">
      <w:pPr>
        <w:jc w:val="both"/>
        <w:rPr>
          <w:rFonts w:asciiTheme="minorHAnsi" w:hAnsiTheme="minorHAnsi" w:cstheme="minorHAnsi"/>
          <w:sz w:val="24"/>
          <w:szCs w:val="24"/>
        </w:rPr>
      </w:pPr>
    </w:p>
    <w:p w14:paraId="4147FB82"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Ofsted is notified of:</w:t>
      </w:r>
    </w:p>
    <w:p w14:paraId="01888605"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Any food poisoning affecting 2 or more children looked after on the premises </w:t>
      </w:r>
    </w:p>
    <w:p w14:paraId="6D8A0E7C"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Any child having meningitis </w:t>
      </w:r>
    </w:p>
    <w:p w14:paraId="645A8C61"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The outbreak on the premises of any notifiable diseases identified as such either in the Public Health (Control of Disease) Act 1984, or because the notification requirement has been applied to them by regulations (the relevant regulations are the Public Health (Infectious Diseases) Regulations 1988)  </w:t>
      </w:r>
    </w:p>
    <w:p w14:paraId="00C848D2" w14:textId="77777777" w:rsidR="005B6402" w:rsidRPr="003557DD" w:rsidRDefault="005B6402" w:rsidP="005B6402">
      <w:pPr>
        <w:jc w:val="both"/>
        <w:rPr>
          <w:rFonts w:asciiTheme="minorHAnsi" w:hAnsiTheme="minorHAnsi" w:cstheme="minorHAnsi"/>
          <w:sz w:val="24"/>
          <w:szCs w:val="24"/>
        </w:rPr>
      </w:pPr>
    </w:p>
    <w:p w14:paraId="1E9E6321"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b/>
          <w:bCs/>
          <w:sz w:val="24"/>
          <w:szCs w:val="24"/>
        </w:rPr>
        <w:t xml:space="preserve">Safety of Adults </w:t>
      </w:r>
    </w:p>
    <w:p w14:paraId="3D4D9D5D"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Adults are provided with guidance about the safe storage, movement, lifting and erection of large pieces of equipment. </w:t>
      </w:r>
    </w:p>
    <w:p w14:paraId="659ADCDA"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When adults need to reach up to store equipment or to change light </w:t>
      </w:r>
      <w:proofErr w:type="gramStart"/>
      <w:r w:rsidRPr="003557DD">
        <w:rPr>
          <w:rFonts w:asciiTheme="minorHAnsi" w:hAnsiTheme="minorHAnsi" w:cstheme="minorHAnsi"/>
          <w:sz w:val="24"/>
          <w:szCs w:val="24"/>
        </w:rPr>
        <w:t>bulbs</w:t>
      </w:r>
      <w:proofErr w:type="gramEnd"/>
      <w:r w:rsidRPr="003557DD">
        <w:rPr>
          <w:rFonts w:asciiTheme="minorHAnsi" w:hAnsiTheme="minorHAnsi" w:cstheme="minorHAnsi"/>
          <w:sz w:val="24"/>
          <w:szCs w:val="24"/>
        </w:rPr>
        <w:t xml:space="preserve"> they are provided with safe equipment to do so.</w:t>
      </w:r>
    </w:p>
    <w:p w14:paraId="0117741C"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All warning signs are clear and in appropriate languages. </w:t>
      </w:r>
    </w:p>
    <w:p w14:paraId="7BCE12A3" w14:textId="10813006" w:rsidR="005B6402"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Adults do not remain alone in the building or leave on their own after dark. </w:t>
      </w:r>
      <w:r w:rsidR="00A20824">
        <w:rPr>
          <w:rFonts w:asciiTheme="minorHAnsi" w:hAnsiTheme="minorHAnsi" w:cstheme="minorHAnsi"/>
          <w:sz w:val="24"/>
          <w:szCs w:val="24"/>
        </w:rPr>
        <w:t xml:space="preserve">                                            5./</w:t>
      </w:r>
      <w:proofErr w:type="spellStart"/>
      <w:r w:rsidR="00A20824">
        <w:rPr>
          <w:rFonts w:asciiTheme="minorHAnsi" w:hAnsiTheme="minorHAnsi" w:cstheme="minorHAnsi"/>
          <w:sz w:val="24"/>
          <w:szCs w:val="24"/>
        </w:rPr>
        <w:t>Cont</w:t>
      </w:r>
      <w:proofErr w:type="spellEnd"/>
      <w:proofErr w:type="gramStart"/>
      <w:r w:rsidR="00A20824">
        <w:rPr>
          <w:rFonts w:asciiTheme="minorHAnsi" w:hAnsiTheme="minorHAnsi" w:cstheme="minorHAnsi"/>
          <w:sz w:val="24"/>
          <w:szCs w:val="24"/>
        </w:rPr>
        <w:t>…..</w:t>
      </w:r>
      <w:proofErr w:type="gramEnd"/>
    </w:p>
    <w:p w14:paraId="0E9C19EF" w14:textId="77777777" w:rsidR="00A20824" w:rsidRDefault="00A20824" w:rsidP="00A20824">
      <w:pPr>
        <w:jc w:val="both"/>
        <w:rPr>
          <w:rFonts w:asciiTheme="minorHAnsi" w:hAnsiTheme="minorHAnsi" w:cstheme="minorHAnsi"/>
          <w:sz w:val="24"/>
          <w:szCs w:val="24"/>
        </w:rPr>
      </w:pPr>
    </w:p>
    <w:p w14:paraId="0F6B9898" w14:textId="1971C64B" w:rsidR="00A20824" w:rsidRPr="003557DD" w:rsidRDefault="00A20824" w:rsidP="00A20824">
      <w:pPr>
        <w:jc w:val="both"/>
        <w:rPr>
          <w:rFonts w:asciiTheme="minorHAnsi" w:hAnsiTheme="minorHAnsi" w:cstheme="minorHAnsi"/>
          <w:sz w:val="24"/>
          <w:szCs w:val="24"/>
        </w:rPr>
      </w:pPr>
      <w:r>
        <w:rPr>
          <w:rFonts w:asciiTheme="minorHAnsi" w:hAnsiTheme="minorHAnsi" w:cstheme="minorHAnsi"/>
          <w:sz w:val="24"/>
          <w:szCs w:val="24"/>
        </w:rPr>
        <w:t>6./</w:t>
      </w:r>
      <w:proofErr w:type="spellStart"/>
      <w:r>
        <w:rPr>
          <w:rFonts w:asciiTheme="minorHAnsi" w:hAnsiTheme="minorHAnsi" w:cstheme="minorHAnsi"/>
          <w:sz w:val="24"/>
          <w:szCs w:val="24"/>
        </w:rPr>
        <w:t>Cont</w:t>
      </w:r>
      <w:proofErr w:type="spellEnd"/>
      <w:r>
        <w:rPr>
          <w:rFonts w:asciiTheme="minorHAnsi" w:hAnsiTheme="minorHAnsi" w:cstheme="minorHAnsi"/>
          <w:sz w:val="24"/>
          <w:szCs w:val="24"/>
        </w:rPr>
        <w:t>…. (Health &amp; Safety Policy)</w:t>
      </w:r>
    </w:p>
    <w:p w14:paraId="2BADE776"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The sickness of staff and their involvement in accidents is recorded. The records are reviewed each term to identify any issues that need to be addressed. </w:t>
      </w:r>
    </w:p>
    <w:p w14:paraId="49955CA1" w14:textId="77777777" w:rsidR="005B6402" w:rsidRPr="003557DD" w:rsidRDefault="005B6402" w:rsidP="005B6402">
      <w:pPr>
        <w:jc w:val="both"/>
        <w:rPr>
          <w:rFonts w:asciiTheme="minorHAnsi" w:hAnsiTheme="minorHAnsi" w:cstheme="minorHAnsi"/>
          <w:sz w:val="24"/>
          <w:szCs w:val="24"/>
        </w:rPr>
      </w:pPr>
    </w:p>
    <w:p w14:paraId="020F6043" w14:textId="77777777" w:rsidR="005B6402" w:rsidRPr="003557DD" w:rsidRDefault="005B6402" w:rsidP="005B6402">
      <w:pPr>
        <w:jc w:val="both"/>
        <w:rPr>
          <w:rFonts w:asciiTheme="minorHAnsi" w:hAnsiTheme="minorHAnsi" w:cstheme="minorHAnsi"/>
          <w:b/>
          <w:bCs/>
          <w:sz w:val="24"/>
          <w:szCs w:val="24"/>
        </w:rPr>
      </w:pPr>
      <w:r w:rsidRPr="003557DD">
        <w:rPr>
          <w:rFonts w:asciiTheme="minorHAnsi" w:hAnsiTheme="minorHAnsi" w:cstheme="minorHAnsi"/>
          <w:b/>
          <w:bCs/>
          <w:sz w:val="24"/>
          <w:szCs w:val="24"/>
        </w:rPr>
        <w:t>Records</w:t>
      </w:r>
    </w:p>
    <w:p w14:paraId="22ECA0AA"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In accordance with the EYFS framework, we keep records of:</w:t>
      </w:r>
    </w:p>
    <w:p w14:paraId="6ADC67AF"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Adults authorised to collect children from Pre-school; </w:t>
      </w:r>
    </w:p>
    <w:p w14:paraId="248291D2"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The names, addresses and telephone numbers of emergency contacts in case of children’s illness or accident;</w:t>
      </w:r>
    </w:p>
    <w:p w14:paraId="4020F8D6"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The allergies, dietary requirements and illnesses of individual children;</w:t>
      </w:r>
    </w:p>
    <w:p w14:paraId="4BF6F186"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The times of attendance of children, staff, volunteers and visitors;</w:t>
      </w:r>
    </w:p>
    <w:p w14:paraId="5B9C7BF8"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Accidents and Incidents.</w:t>
      </w:r>
    </w:p>
    <w:p w14:paraId="1D4CAE37" w14:textId="77777777" w:rsidR="005B6402" w:rsidRPr="003557DD" w:rsidRDefault="005B6402" w:rsidP="005B6402">
      <w:pPr>
        <w:jc w:val="both"/>
        <w:rPr>
          <w:rFonts w:asciiTheme="minorHAnsi" w:hAnsiTheme="minorHAnsi" w:cstheme="minorHAnsi"/>
          <w:sz w:val="24"/>
          <w:szCs w:val="24"/>
        </w:rPr>
      </w:pPr>
    </w:p>
    <w:p w14:paraId="21C434A5"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In addition, the following policies or documentation in relation to health and safety are in place:</w:t>
      </w:r>
    </w:p>
    <w:p w14:paraId="7F246E69"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Risk assessment</w:t>
      </w:r>
    </w:p>
    <w:p w14:paraId="33ACB57F"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Record of visitors </w:t>
      </w:r>
    </w:p>
    <w:p w14:paraId="03BB8CA7"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Fire safety policy</w:t>
      </w:r>
    </w:p>
    <w:p w14:paraId="4D0F8908"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Fire safety records and certificates</w:t>
      </w:r>
    </w:p>
    <w:p w14:paraId="6808D1BE"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Operational procedures for outings</w:t>
      </w:r>
    </w:p>
    <w:p w14:paraId="35635E0F"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Administration of medication</w:t>
      </w:r>
    </w:p>
    <w:p w14:paraId="401C3ED7"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Prior parental consent to administer medicine</w:t>
      </w:r>
    </w:p>
    <w:p w14:paraId="16A38C55"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Record of the administration of medicines</w:t>
      </w:r>
    </w:p>
    <w:p w14:paraId="1B4B64A2"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Prior parental consent for emergency treatment </w:t>
      </w:r>
    </w:p>
    <w:p w14:paraId="366066D4" w14:textId="77777777" w:rsidR="005B6402" w:rsidRPr="003557DD" w:rsidRDefault="005B6402" w:rsidP="005B640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Accident record</w:t>
      </w:r>
    </w:p>
    <w:p w14:paraId="2B55B3E6" w14:textId="77777777" w:rsidR="005B6402" w:rsidRPr="003557DD" w:rsidRDefault="005B6402">
      <w:pPr>
        <w:rPr>
          <w:rFonts w:asciiTheme="minorHAnsi" w:hAnsiTheme="minorHAnsi" w:cstheme="minorHAnsi"/>
          <w:sz w:val="24"/>
          <w:szCs w:val="24"/>
        </w:rPr>
      </w:pPr>
    </w:p>
    <w:p w14:paraId="11E35314" w14:textId="77777777" w:rsidR="005B6402" w:rsidRPr="003557DD" w:rsidRDefault="005B6402">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 adopted this policy on</w:t>
      </w:r>
    </w:p>
    <w:p w14:paraId="58F6D58B" w14:textId="77777777" w:rsidR="005B6402" w:rsidRPr="003557DD" w:rsidRDefault="005B6402">
      <w:pPr>
        <w:rPr>
          <w:rFonts w:asciiTheme="minorHAnsi" w:hAnsiTheme="minorHAnsi" w:cstheme="minorHAnsi"/>
          <w:b/>
          <w:bCs/>
          <w:sz w:val="24"/>
          <w:szCs w:val="24"/>
        </w:rPr>
      </w:pPr>
    </w:p>
    <w:p w14:paraId="106B26F1" w14:textId="77777777" w:rsidR="005B6402" w:rsidRPr="003557DD" w:rsidRDefault="005B6402">
      <w:pPr>
        <w:rPr>
          <w:rFonts w:asciiTheme="minorHAnsi" w:hAnsiTheme="minorHAnsi" w:cstheme="minorHAnsi"/>
          <w:b/>
          <w:bCs/>
          <w:sz w:val="24"/>
          <w:szCs w:val="24"/>
        </w:rPr>
      </w:pPr>
      <w:r w:rsidRPr="003557DD">
        <w:rPr>
          <w:rFonts w:asciiTheme="minorHAnsi" w:hAnsiTheme="minorHAnsi" w:cstheme="minorHAnsi"/>
          <w:b/>
          <w:bCs/>
          <w:sz w:val="24"/>
          <w:szCs w:val="24"/>
        </w:rPr>
        <w:t xml:space="preserve">____________________________________________________                                                                                           </w:t>
      </w:r>
    </w:p>
    <w:p w14:paraId="79C19F2C" w14:textId="77777777" w:rsidR="005B6402" w:rsidRPr="003557DD" w:rsidRDefault="005B6402">
      <w:pPr>
        <w:rPr>
          <w:rFonts w:asciiTheme="minorHAnsi" w:hAnsiTheme="minorHAnsi" w:cstheme="minorHAnsi"/>
          <w:b/>
          <w:bCs/>
          <w:sz w:val="24"/>
          <w:szCs w:val="24"/>
        </w:rPr>
      </w:pPr>
    </w:p>
    <w:p w14:paraId="140460F6" w14:textId="77777777" w:rsidR="005B6402" w:rsidRPr="003557DD" w:rsidRDefault="005B6402">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Committee by</w:t>
      </w:r>
    </w:p>
    <w:p w14:paraId="07086828" w14:textId="77777777" w:rsidR="005B6402" w:rsidRPr="003557DD" w:rsidRDefault="005B6402">
      <w:pPr>
        <w:rPr>
          <w:rFonts w:asciiTheme="minorHAnsi" w:hAnsiTheme="minorHAnsi" w:cstheme="minorHAnsi"/>
          <w:b/>
          <w:bCs/>
          <w:sz w:val="24"/>
          <w:szCs w:val="24"/>
        </w:rPr>
      </w:pPr>
    </w:p>
    <w:p w14:paraId="68906F24" w14:textId="77777777" w:rsidR="005B6402" w:rsidRPr="003557DD" w:rsidRDefault="005B6402">
      <w:pPr>
        <w:rPr>
          <w:rFonts w:asciiTheme="minorHAnsi" w:hAnsiTheme="minorHAnsi" w:cstheme="minorHAnsi"/>
          <w:b/>
          <w:bCs/>
          <w:sz w:val="24"/>
          <w:szCs w:val="24"/>
        </w:rPr>
      </w:pPr>
      <w:r w:rsidRPr="003557DD">
        <w:rPr>
          <w:rFonts w:asciiTheme="minorHAnsi" w:hAnsiTheme="minorHAnsi" w:cstheme="minorHAnsi"/>
          <w:b/>
          <w:bCs/>
          <w:sz w:val="24"/>
          <w:szCs w:val="24"/>
        </w:rPr>
        <w:t xml:space="preserve">____________________________________________________                               </w:t>
      </w:r>
    </w:p>
    <w:p w14:paraId="5D1367B6" w14:textId="77777777" w:rsidR="00B538B8" w:rsidRPr="003557DD" w:rsidRDefault="00B538B8">
      <w:pPr>
        <w:rPr>
          <w:rFonts w:asciiTheme="minorHAnsi" w:hAnsiTheme="minorHAnsi" w:cstheme="minorHAnsi"/>
          <w:b/>
          <w:bCs/>
          <w:sz w:val="24"/>
          <w:szCs w:val="24"/>
        </w:rPr>
      </w:pPr>
    </w:p>
    <w:p w14:paraId="34C667D4" w14:textId="77777777" w:rsidR="00A20824" w:rsidRDefault="00A20824" w:rsidP="00B538B8">
      <w:pPr>
        <w:jc w:val="center"/>
        <w:rPr>
          <w:rFonts w:asciiTheme="minorHAnsi" w:hAnsiTheme="minorHAnsi" w:cstheme="minorHAnsi"/>
          <w:b/>
          <w:bCs/>
          <w:sz w:val="24"/>
          <w:szCs w:val="24"/>
        </w:rPr>
      </w:pPr>
    </w:p>
    <w:p w14:paraId="599B0B68" w14:textId="77777777" w:rsidR="00A20824" w:rsidRDefault="00A20824" w:rsidP="00B538B8">
      <w:pPr>
        <w:jc w:val="center"/>
        <w:rPr>
          <w:rFonts w:asciiTheme="minorHAnsi" w:hAnsiTheme="minorHAnsi" w:cstheme="minorHAnsi"/>
          <w:b/>
          <w:bCs/>
          <w:sz w:val="24"/>
          <w:szCs w:val="24"/>
        </w:rPr>
      </w:pPr>
    </w:p>
    <w:p w14:paraId="34FE4DBA" w14:textId="77777777" w:rsidR="00A20824" w:rsidRDefault="00A20824" w:rsidP="00B538B8">
      <w:pPr>
        <w:jc w:val="center"/>
        <w:rPr>
          <w:rFonts w:asciiTheme="minorHAnsi" w:hAnsiTheme="minorHAnsi" w:cstheme="minorHAnsi"/>
          <w:b/>
          <w:bCs/>
          <w:sz w:val="24"/>
          <w:szCs w:val="24"/>
        </w:rPr>
      </w:pPr>
    </w:p>
    <w:p w14:paraId="4F96D233" w14:textId="77777777" w:rsidR="00A20824" w:rsidRDefault="00A20824" w:rsidP="00B538B8">
      <w:pPr>
        <w:jc w:val="center"/>
        <w:rPr>
          <w:rFonts w:asciiTheme="minorHAnsi" w:hAnsiTheme="minorHAnsi" w:cstheme="minorHAnsi"/>
          <w:b/>
          <w:bCs/>
          <w:sz w:val="24"/>
          <w:szCs w:val="24"/>
        </w:rPr>
      </w:pPr>
    </w:p>
    <w:p w14:paraId="0025D64A" w14:textId="77777777" w:rsidR="00A20824" w:rsidRDefault="00A20824" w:rsidP="00B538B8">
      <w:pPr>
        <w:jc w:val="center"/>
        <w:rPr>
          <w:rFonts w:asciiTheme="minorHAnsi" w:hAnsiTheme="minorHAnsi" w:cstheme="minorHAnsi"/>
          <w:b/>
          <w:bCs/>
          <w:sz w:val="24"/>
          <w:szCs w:val="24"/>
        </w:rPr>
      </w:pPr>
    </w:p>
    <w:p w14:paraId="337EEB4D" w14:textId="77777777" w:rsidR="00A20824" w:rsidRDefault="00A20824" w:rsidP="00B538B8">
      <w:pPr>
        <w:jc w:val="center"/>
        <w:rPr>
          <w:rFonts w:asciiTheme="minorHAnsi" w:hAnsiTheme="minorHAnsi" w:cstheme="minorHAnsi"/>
          <w:b/>
          <w:bCs/>
          <w:sz w:val="24"/>
          <w:szCs w:val="24"/>
        </w:rPr>
      </w:pPr>
    </w:p>
    <w:p w14:paraId="068F51E1" w14:textId="77777777" w:rsidR="00A20824" w:rsidRDefault="00A20824" w:rsidP="00B538B8">
      <w:pPr>
        <w:jc w:val="center"/>
        <w:rPr>
          <w:rFonts w:asciiTheme="minorHAnsi" w:hAnsiTheme="minorHAnsi" w:cstheme="minorHAnsi"/>
          <w:b/>
          <w:bCs/>
          <w:sz w:val="24"/>
          <w:szCs w:val="24"/>
        </w:rPr>
      </w:pPr>
    </w:p>
    <w:p w14:paraId="43D3FFE5" w14:textId="77777777" w:rsidR="00A20824" w:rsidRDefault="00A20824" w:rsidP="00B538B8">
      <w:pPr>
        <w:jc w:val="center"/>
        <w:rPr>
          <w:rFonts w:asciiTheme="minorHAnsi" w:hAnsiTheme="minorHAnsi" w:cstheme="minorHAnsi"/>
          <w:b/>
          <w:bCs/>
          <w:sz w:val="24"/>
          <w:szCs w:val="24"/>
        </w:rPr>
      </w:pPr>
    </w:p>
    <w:p w14:paraId="7EA838D6" w14:textId="77777777" w:rsidR="00A20824" w:rsidRDefault="00A20824" w:rsidP="00B538B8">
      <w:pPr>
        <w:jc w:val="center"/>
        <w:rPr>
          <w:rFonts w:asciiTheme="minorHAnsi" w:hAnsiTheme="minorHAnsi" w:cstheme="minorHAnsi"/>
          <w:b/>
          <w:bCs/>
          <w:sz w:val="24"/>
          <w:szCs w:val="24"/>
        </w:rPr>
      </w:pPr>
    </w:p>
    <w:p w14:paraId="173A3263" w14:textId="77777777" w:rsidR="00A20824" w:rsidRDefault="00A20824" w:rsidP="00B538B8">
      <w:pPr>
        <w:jc w:val="center"/>
        <w:rPr>
          <w:rFonts w:asciiTheme="minorHAnsi" w:hAnsiTheme="minorHAnsi" w:cstheme="minorHAnsi"/>
          <w:b/>
          <w:bCs/>
          <w:sz w:val="24"/>
          <w:szCs w:val="24"/>
        </w:rPr>
      </w:pPr>
    </w:p>
    <w:p w14:paraId="0DC1D433" w14:textId="77777777" w:rsidR="00A20824" w:rsidRDefault="00A20824" w:rsidP="00B538B8">
      <w:pPr>
        <w:jc w:val="center"/>
        <w:rPr>
          <w:rFonts w:asciiTheme="minorHAnsi" w:hAnsiTheme="minorHAnsi" w:cstheme="minorHAnsi"/>
          <w:b/>
          <w:bCs/>
          <w:sz w:val="24"/>
          <w:szCs w:val="24"/>
        </w:rPr>
      </w:pPr>
    </w:p>
    <w:p w14:paraId="07DE536E" w14:textId="77777777" w:rsidR="00A20824" w:rsidRDefault="00A20824" w:rsidP="00B538B8">
      <w:pPr>
        <w:jc w:val="center"/>
        <w:rPr>
          <w:rFonts w:asciiTheme="minorHAnsi" w:hAnsiTheme="minorHAnsi" w:cstheme="minorHAnsi"/>
          <w:b/>
          <w:bCs/>
          <w:sz w:val="24"/>
          <w:szCs w:val="24"/>
        </w:rPr>
      </w:pPr>
    </w:p>
    <w:p w14:paraId="0637877F" w14:textId="77777777" w:rsidR="00A20824" w:rsidRDefault="00A20824" w:rsidP="00B538B8">
      <w:pPr>
        <w:jc w:val="center"/>
        <w:rPr>
          <w:rFonts w:asciiTheme="minorHAnsi" w:hAnsiTheme="minorHAnsi" w:cstheme="minorHAnsi"/>
          <w:b/>
          <w:bCs/>
          <w:sz w:val="24"/>
          <w:szCs w:val="24"/>
        </w:rPr>
      </w:pPr>
    </w:p>
    <w:p w14:paraId="1B0F0F80" w14:textId="77777777" w:rsidR="00A20824" w:rsidRDefault="00A20824" w:rsidP="00B538B8">
      <w:pPr>
        <w:jc w:val="center"/>
        <w:rPr>
          <w:rFonts w:asciiTheme="minorHAnsi" w:hAnsiTheme="minorHAnsi" w:cstheme="minorHAnsi"/>
          <w:b/>
          <w:bCs/>
          <w:sz w:val="24"/>
          <w:szCs w:val="24"/>
        </w:rPr>
      </w:pPr>
    </w:p>
    <w:p w14:paraId="3C3BAB86" w14:textId="74667E7A" w:rsidR="00B538B8" w:rsidRPr="003557DD" w:rsidRDefault="00B538B8" w:rsidP="00B538B8">
      <w:pPr>
        <w:jc w:val="center"/>
        <w:rPr>
          <w:rFonts w:asciiTheme="minorHAnsi" w:hAnsiTheme="minorHAnsi" w:cstheme="minorHAnsi"/>
          <w:b/>
          <w:bCs/>
          <w:sz w:val="24"/>
          <w:szCs w:val="24"/>
        </w:rPr>
      </w:pPr>
      <w:r w:rsidRPr="003557DD">
        <w:rPr>
          <w:rFonts w:asciiTheme="minorHAnsi" w:hAnsiTheme="minorHAnsi" w:cstheme="minorHAnsi"/>
          <w:b/>
          <w:bCs/>
          <w:sz w:val="24"/>
          <w:szCs w:val="24"/>
        </w:rPr>
        <w:lastRenderedPageBreak/>
        <w:t>SUNNINGDALE PRE-SCHOOL</w:t>
      </w:r>
    </w:p>
    <w:p w14:paraId="583018AF" w14:textId="77777777" w:rsidR="00B538B8" w:rsidRPr="003557DD" w:rsidRDefault="00B538B8" w:rsidP="00B538B8">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482FC5B8" w14:textId="77777777" w:rsidR="00B538B8" w:rsidRPr="003557DD" w:rsidRDefault="00B538B8" w:rsidP="00B538B8">
      <w:pPr>
        <w:jc w:val="center"/>
        <w:rPr>
          <w:rFonts w:asciiTheme="minorHAnsi" w:hAnsiTheme="minorHAnsi" w:cstheme="minorHAnsi"/>
          <w:sz w:val="24"/>
          <w:szCs w:val="24"/>
        </w:rPr>
      </w:pPr>
    </w:p>
    <w:p w14:paraId="6BC0FD02" w14:textId="77777777" w:rsidR="00B538B8" w:rsidRPr="003557DD" w:rsidRDefault="00B538B8" w:rsidP="00B538B8">
      <w:pPr>
        <w:jc w:val="center"/>
        <w:rPr>
          <w:rFonts w:asciiTheme="minorHAnsi" w:hAnsiTheme="minorHAnsi" w:cstheme="minorHAnsi"/>
          <w:b/>
          <w:bCs/>
          <w:sz w:val="24"/>
          <w:szCs w:val="24"/>
        </w:rPr>
      </w:pPr>
      <w:r w:rsidRPr="003557DD">
        <w:rPr>
          <w:rFonts w:asciiTheme="minorHAnsi" w:hAnsiTheme="minorHAnsi" w:cstheme="minorHAnsi"/>
          <w:b/>
          <w:bCs/>
          <w:sz w:val="24"/>
          <w:szCs w:val="24"/>
        </w:rPr>
        <w:t>INTIMATE CARE / CHANGING POLICY</w:t>
      </w:r>
    </w:p>
    <w:p w14:paraId="65B71568" w14:textId="77777777" w:rsidR="00B538B8" w:rsidRPr="003557DD" w:rsidRDefault="00B538B8" w:rsidP="00B538B8">
      <w:pPr>
        <w:rPr>
          <w:rFonts w:asciiTheme="minorHAnsi" w:hAnsiTheme="minorHAnsi" w:cstheme="minorHAnsi"/>
          <w:sz w:val="24"/>
          <w:szCs w:val="24"/>
        </w:rPr>
      </w:pPr>
    </w:p>
    <w:p w14:paraId="3BBD3556"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Sunningdale Pre-school is committed to ensuring that all staff responsible for the intimate care of children will undertake their duties in a professional manner at all times. We recognise that there is a need to treat all children with respect when intimate care is given and that no child should be attended in a way that causes distress or pain. </w:t>
      </w:r>
    </w:p>
    <w:p w14:paraId="64B3F610" w14:textId="77777777" w:rsidR="00B538B8" w:rsidRPr="003557DD" w:rsidRDefault="00B538B8" w:rsidP="00B538B8">
      <w:pPr>
        <w:rPr>
          <w:rFonts w:asciiTheme="minorHAnsi" w:hAnsiTheme="minorHAnsi" w:cstheme="minorHAnsi"/>
          <w:sz w:val="24"/>
          <w:szCs w:val="24"/>
        </w:rPr>
      </w:pPr>
    </w:p>
    <w:p w14:paraId="66F3AB23"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Intimate care is any care that involves washing or touching (such as cleaning up a child after they have soiled themselves) intimate personal areas. The issue of intimate care is a sensitive one and we will always be respectful of a child’s needs. The child’s dignity should always be preserved with a high level of privacy, choice and control. </w:t>
      </w:r>
    </w:p>
    <w:p w14:paraId="2CF94A10" w14:textId="77777777" w:rsidR="00B538B8" w:rsidRPr="003557DD" w:rsidRDefault="00B538B8" w:rsidP="00B538B8">
      <w:pPr>
        <w:rPr>
          <w:rFonts w:asciiTheme="minorHAnsi" w:hAnsiTheme="minorHAnsi" w:cstheme="minorHAnsi"/>
          <w:sz w:val="24"/>
          <w:szCs w:val="24"/>
        </w:rPr>
      </w:pPr>
    </w:p>
    <w:p w14:paraId="729B1450"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We are happ</w:t>
      </w:r>
      <w:bookmarkStart w:id="17" w:name="_Hlk212721295"/>
      <w:r w:rsidRPr="003557DD">
        <w:rPr>
          <w:rFonts w:asciiTheme="minorHAnsi" w:hAnsiTheme="minorHAnsi" w:cstheme="minorHAnsi"/>
          <w:sz w:val="24"/>
          <w:szCs w:val="24"/>
        </w:rPr>
        <w:t xml:space="preserve">y to admit children who are wearing nappies or equivalent. No child will be refused a place at Sunningdale Preschool because they are wearing nappies. Staff will aim to support parents in assisting their child in moving to the next stage of toilet training, unless there are medical or other developmental reasons why this may not be appropriate at the time. If a child has a disability or medical needs that affect their personal care routines, we will agree a health care plan with the parents/carers. </w:t>
      </w:r>
    </w:p>
    <w:p w14:paraId="42672C5C" w14:textId="77777777" w:rsidR="00B538B8" w:rsidRPr="003557DD" w:rsidRDefault="00B538B8" w:rsidP="00B538B8">
      <w:pPr>
        <w:rPr>
          <w:rFonts w:asciiTheme="minorHAnsi" w:hAnsiTheme="minorHAnsi" w:cstheme="minorHAnsi"/>
          <w:sz w:val="24"/>
          <w:szCs w:val="24"/>
        </w:rPr>
      </w:pPr>
    </w:p>
    <w:p w14:paraId="0B1DA376"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We see toilet training as a self-care skill that children have the opportunity to learn with the full support and nonjudgemental concern of adults. We will signpost access to the Enuresis Resource and Information Centre (ERIC) via their website. </w:t>
      </w:r>
    </w:p>
    <w:p w14:paraId="0B1497C6" w14:textId="77777777" w:rsidR="00B538B8" w:rsidRPr="003557DD" w:rsidRDefault="00B538B8" w:rsidP="00B538B8">
      <w:pPr>
        <w:rPr>
          <w:rFonts w:asciiTheme="minorHAnsi" w:hAnsiTheme="minorHAnsi" w:cstheme="minorHAnsi"/>
          <w:sz w:val="24"/>
          <w:szCs w:val="24"/>
        </w:rPr>
      </w:pPr>
    </w:p>
    <w:p w14:paraId="300F395C"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We provide nappy changing facilities and exercise good hygiene practices in order to accommodate children who are not yet toilet trained. We will ask parents/carers whether their child uses or responds to any special words or actions or has particular needs during nappy changing. Parents/carers will be advised of any significant observations made during the nappy changing procedure. </w:t>
      </w:r>
    </w:p>
    <w:p w14:paraId="53183B43"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 • Children are supported to use the toilets independently. We encourage all children to take an interest in using the toilet. </w:t>
      </w:r>
    </w:p>
    <w:p w14:paraId="63A6660F"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 We encourage children to wash their hands with soap and use paper towels to dry them. </w:t>
      </w:r>
    </w:p>
    <w:p w14:paraId="01A63CCC"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 Antibacterial Hand wash liquid or soap will not be used for young children; young skin is quite delicate and antibacterial products kill off certain good bacteria that children need to develop their natural resistance to infection.   </w:t>
      </w:r>
    </w:p>
    <w:p w14:paraId="61770E70"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 Each key person is responsible for ensuring that children who require regular visits to the toilet are taken to the toilet at regular intervals. This is also a time to remind younger children about using the toilet. </w:t>
      </w:r>
    </w:p>
    <w:p w14:paraId="2F71BE99"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All children’s personal nappies, pull-ups, wipes and changes of clothing will be in their personal bags on their individual pegs, which can be accessed easily</w:t>
      </w:r>
    </w:p>
    <w:p w14:paraId="39A9C5B4"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All soiled clothing is bagged and kept in the toilet area until the end of the child’s session Nappy changing area</w:t>
      </w:r>
    </w:p>
    <w:p w14:paraId="4112673A"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 All employed staff hold current enhanced DBS checks and will change nappies/ clothes. There shall be a high awareness of child safeguarding issues </w:t>
      </w:r>
    </w:p>
    <w:p w14:paraId="7A0EF7EE"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There is a safe area to lay children for nappy changing.  On the staff rota a named member of staff will be responsible for checking and changing all children wearing nappies</w:t>
      </w:r>
    </w:p>
    <w:p w14:paraId="2B4A59D3"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 Staff will not make inappropriate comments about children’s genitals when changing their nappies </w:t>
      </w:r>
    </w:p>
    <w:p w14:paraId="3FED42AA" w14:textId="77777777" w:rsidR="00A20824"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Children are changed in sight of other staff whilst maintaining the child’s dignity and privacy at all times</w:t>
      </w:r>
    </w:p>
    <w:p w14:paraId="51009E94" w14:textId="1C3458FD" w:rsidR="00A20824" w:rsidRPr="00A20824" w:rsidRDefault="00A20824" w:rsidP="00A77E08">
      <w:pPr>
        <w:pStyle w:val="ListParagraph"/>
        <w:numPr>
          <w:ilvl w:val="0"/>
          <w:numId w:val="62"/>
        </w:numPr>
        <w:jc w:val="right"/>
        <w:rPr>
          <w:rFonts w:asciiTheme="minorHAnsi" w:hAnsiTheme="minorHAnsi" w:cstheme="minorHAnsi"/>
          <w:sz w:val="24"/>
          <w:szCs w:val="24"/>
        </w:rPr>
      </w:pPr>
      <w:proofErr w:type="spellStart"/>
      <w:r w:rsidRPr="00A20824">
        <w:rPr>
          <w:rFonts w:asciiTheme="minorHAnsi" w:hAnsiTheme="minorHAnsi" w:cstheme="minorHAnsi"/>
          <w:sz w:val="24"/>
          <w:szCs w:val="24"/>
        </w:rPr>
        <w:t>Cont</w:t>
      </w:r>
      <w:proofErr w:type="spellEnd"/>
      <w:r w:rsidRPr="00A20824">
        <w:rPr>
          <w:rFonts w:asciiTheme="minorHAnsi" w:hAnsiTheme="minorHAnsi" w:cstheme="minorHAnsi"/>
          <w:sz w:val="24"/>
          <w:szCs w:val="24"/>
        </w:rPr>
        <w:t>/……</w:t>
      </w:r>
    </w:p>
    <w:p w14:paraId="1923AF54" w14:textId="77777777" w:rsidR="00A20824" w:rsidRDefault="00A20824" w:rsidP="00A20824">
      <w:pPr>
        <w:jc w:val="right"/>
        <w:rPr>
          <w:rFonts w:asciiTheme="minorHAnsi" w:hAnsiTheme="minorHAnsi" w:cstheme="minorHAnsi"/>
          <w:sz w:val="24"/>
          <w:szCs w:val="24"/>
        </w:rPr>
      </w:pPr>
    </w:p>
    <w:p w14:paraId="5E64D0F0" w14:textId="2FDB1919" w:rsidR="00B538B8" w:rsidRDefault="00B538B8" w:rsidP="00A20824">
      <w:pPr>
        <w:rPr>
          <w:rFonts w:asciiTheme="minorHAnsi" w:hAnsiTheme="minorHAnsi" w:cstheme="minorHAnsi"/>
          <w:sz w:val="24"/>
          <w:szCs w:val="24"/>
        </w:rPr>
      </w:pPr>
      <w:r w:rsidRPr="003557DD">
        <w:rPr>
          <w:rFonts w:asciiTheme="minorHAnsi" w:hAnsiTheme="minorHAnsi" w:cstheme="minorHAnsi"/>
          <w:sz w:val="24"/>
          <w:szCs w:val="24"/>
        </w:rPr>
        <w:t xml:space="preserve"> </w:t>
      </w:r>
      <w:r w:rsidR="00A20824">
        <w:rPr>
          <w:rFonts w:asciiTheme="minorHAnsi" w:hAnsiTheme="minorHAnsi" w:cstheme="minorHAnsi"/>
          <w:sz w:val="24"/>
          <w:szCs w:val="24"/>
        </w:rPr>
        <w:t>2/</w:t>
      </w:r>
      <w:proofErr w:type="spellStart"/>
      <w:r w:rsidR="00A20824">
        <w:rPr>
          <w:rFonts w:asciiTheme="minorHAnsi" w:hAnsiTheme="minorHAnsi" w:cstheme="minorHAnsi"/>
          <w:sz w:val="24"/>
          <w:szCs w:val="24"/>
        </w:rPr>
        <w:t>Cont</w:t>
      </w:r>
      <w:proofErr w:type="spellEnd"/>
      <w:proofErr w:type="gramStart"/>
      <w:r w:rsidR="00A20824">
        <w:rPr>
          <w:rFonts w:asciiTheme="minorHAnsi" w:hAnsiTheme="minorHAnsi" w:cstheme="minorHAnsi"/>
          <w:sz w:val="24"/>
          <w:szCs w:val="24"/>
        </w:rPr>
        <w:t>…..</w:t>
      </w:r>
      <w:proofErr w:type="gramEnd"/>
      <w:r w:rsidR="00A20824">
        <w:rPr>
          <w:rFonts w:asciiTheme="minorHAnsi" w:hAnsiTheme="minorHAnsi" w:cstheme="minorHAnsi"/>
          <w:sz w:val="24"/>
          <w:szCs w:val="24"/>
        </w:rPr>
        <w:t xml:space="preserve"> (Intimate Care and Changing Policy) </w:t>
      </w:r>
    </w:p>
    <w:p w14:paraId="5E74943F" w14:textId="77777777" w:rsidR="00A20824" w:rsidRPr="003557DD" w:rsidRDefault="00A20824" w:rsidP="00A20824">
      <w:pPr>
        <w:rPr>
          <w:rFonts w:asciiTheme="minorHAnsi" w:hAnsiTheme="minorHAnsi" w:cstheme="minorHAnsi"/>
          <w:sz w:val="24"/>
          <w:szCs w:val="24"/>
        </w:rPr>
      </w:pPr>
    </w:p>
    <w:p w14:paraId="5CB0667F"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 Staff are gentle when changing nappies/clothes and no child will be made to feel ashamed or embarrassed by any negative comments, but will be encouraged to use the toilet where and when </w:t>
      </w:r>
      <w:proofErr w:type="gramStart"/>
      <w:r w:rsidRPr="003557DD">
        <w:rPr>
          <w:rFonts w:asciiTheme="minorHAnsi" w:hAnsiTheme="minorHAnsi" w:cstheme="minorHAnsi"/>
          <w:sz w:val="24"/>
          <w:szCs w:val="24"/>
        </w:rPr>
        <w:t>possible</w:t>
      </w:r>
      <w:proofErr w:type="gramEnd"/>
      <w:r w:rsidRPr="003557DD">
        <w:rPr>
          <w:rFonts w:asciiTheme="minorHAnsi" w:hAnsiTheme="minorHAnsi" w:cstheme="minorHAnsi"/>
          <w:sz w:val="24"/>
          <w:szCs w:val="24"/>
        </w:rPr>
        <w:t xml:space="preserve"> in line with their own individual stage of development </w:t>
      </w:r>
    </w:p>
    <w:p w14:paraId="7658F1C5"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 Gloves are not always required for a wet nappy where there is no risk of infection; however, gloves are always available for those staff who choose to wear them. Gloves are always worn for a ‘soiled’ nappy </w:t>
      </w:r>
    </w:p>
    <w:p w14:paraId="4D401863"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 All staff are familiar with health, hygiene and safety procedures and carry these out when changing nappies/clothes (including child safeguarding and lifting and moving) </w:t>
      </w:r>
    </w:p>
    <w:p w14:paraId="2EF477B1"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 Staff will change wet or soiled nappies, pull-ups and items of clothing as required </w:t>
      </w:r>
    </w:p>
    <w:p w14:paraId="73A08016"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 No parent, helper, student or visitor will be allowed to change soiled nappies/clothes unless they are the child’s primary parent or carer </w:t>
      </w:r>
    </w:p>
    <w:p w14:paraId="6F5ED46F"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 Children will be encouraged to wash hands after changing </w:t>
      </w:r>
    </w:p>
    <w:p w14:paraId="24089DB0"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 Cloth nappies, trainer pants and ordinary pants that have been soiled are rinsed and bagged for parents to take home </w:t>
      </w:r>
    </w:p>
    <w:p w14:paraId="79962A0C" w14:textId="77777777" w:rsidR="00B538B8" w:rsidRPr="003557DD" w:rsidRDefault="00B538B8" w:rsidP="00B538B8">
      <w:pPr>
        <w:rPr>
          <w:rFonts w:asciiTheme="minorHAnsi" w:hAnsiTheme="minorHAnsi" w:cstheme="minorHAnsi"/>
          <w:sz w:val="24"/>
          <w:szCs w:val="24"/>
        </w:rPr>
      </w:pPr>
    </w:p>
    <w:p w14:paraId="10D808A5"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We have a duty of care towards children’s personal needs. If children are left in wet or soiled nappies/pull-ups in the setting this may constitute neglect and will be a disciplinary matter. If a member of staff has any concerns about a child’s physical presentation e.g. marks, bruises, soreness, it will immediately be reported to our designated safeguarding lead. If a child makes an allegation against a member of staff, all necessary procedures will be followed. </w:t>
      </w:r>
    </w:p>
    <w:p w14:paraId="4AD06633" w14:textId="77777777" w:rsidR="00B538B8" w:rsidRPr="003557DD" w:rsidRDefault="00B538B8" w:rsidP="00B538B8">
      <w:pPr>
        <w:rPr>
          <w:rFonts w:asciiTheme="minorHAnsi" w:hAnsiTheme="minorHAnsi" w:cstheme="minorHAnsi"/>
          <w:sz w:val="24"/>
          <w:szCs w:val="24"/>
        </w:rPr>
      </w:pPr>
    </w:p>
    <w:bookmarkEnd w:id="17"/>
    <w:p w14:paraId="39681E3D" w14:textId="77777777" w:rsidR="00A20824" w:rsidRPr="003557DD" w:rsidRDefault="00A20824" w:rsidP="00A20824">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6A5CCC78" w14:textId="77777777" w:rsidR="00A20824" w:rsidRPr="003557DD" w:rsidRDefault="00A20824" w:rsidP="00A20824">
      <w:pPr>
        <w:rPr>
          <w:rFonts w:asciiTheme="minorHAnsi" w:hAnsiTheme="minorHAnsi" w:cstheme="minorHAnsi"/>
          <w:b/>
          <w:bCs/>
          <w:sz w:val="24"/>
          <w:szCs w:val="24"/>
        </w:rPr>
      </w:pPr>
    </w:p>
    <w:p w14:paraId="051D0E49" w14:textId="77777777" w:rsidR="00A20824" w:rsidRPr="003557DD" w:rsidRDefault="00A20824" w:rsidP="00A20824">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46B9AF35" w14:textId="77777777" w:rsidR="00A20824" w:rsidRPr="003557DD" w:rsidRDefault="00A20824" w:rsidP="00A20824">
      <w:pPr>
        <w:rPr>
          <w:rFonts w:asciiTheme="minorHAnsi" w:hAnsiTheme="minorHAnsi" w:cstheme="minorHAnsi"/>
          <w:b/>
          <w:bCs/>
          <w:sz w:val="24"/>
          <w:szCs w:val="24"/>
        </w:rPr>
      </w:pPr>
    </w:p>
    <w:p w14:paraId="5C834FEE" w14:textId="77777777" w:rsidR="00A20824" w:rsidRPr="003557DD" w:rsidRDefault="00A20824" w:rsidP="00A20824">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349E48D6" w14:textId="77777777" w:rsidR="00A20824" w:rsidRPr="003557DD" w:rsidRDefault="00A20824" w:rsidP="00A20824">
      <w:pPr>
        <w:rPr>
          <w:rFonts w:asciiTheme="minorHAnsi" w:hAnsiTheme="minorHAnsi" w:cstheme="minorHAnsi"/>
          <w:b/>
          <w:bCs/>
          <w:sz w:val="24"/>
          <w:szCs w:val="24"/>
        </w:rPr>
      </w:pPr>
    </w:p>
    <w:p w14:paraId="375CF862" w14:textId="77777777" w:rsidR="00A20824" w:rsidRPr="003557DD" w:rsidRDefault="00A20824" w:rsidP="00A20824">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1651724C" w14:textId="77777777" w:rsidR="00B538B8" w:rsidRPr="003557DD" w:rsidRDefault="00B538B8" w:rsidP="00B538B8">
      <w:pPr>
        <w:rPr>
          <w:rFonts w:asciiTheme="minorHAnsi" w:hAnsiTheme="minorHAnsi" w:cstheme="minorHAnsi"/>
          <w:sz w:val="24"/>
          <w:szCs w:val="24"/>
        </w:rPr>
      </w:pPr>
    </w:p>
    <w:p w14:paraId="4D9A82F5" w14:textId="77777777" w:rsidR="00B538B8" w:rsidRPr="003557DD" w:rsidRDefault="00B538B8" w:rsidP="00B538B8">
      <w:pPr>
        <w:rPr>
          <w:rFonts w:asciiTheme="minorHAnsi" w:hAnsiTheme="minorHAnsi" w:cstheme="minorHAnsi"/>
          <w:sz w:val="24"/>
          <w:szCs w:val="24"/>
        </w:rPr>
      </w:pPr>
    </w:p>
    <w:p w14:paraId="3B9ED76E" w14:textId="77777777" w:rsidR="00B538B8" w:rsidRPr="003557DD" w:rsidRDefault="00B538B8" w:rsidP="00B538B8">
      <w:pPr>
        <w:rPr>
          <w:rFonts w:asciiTheme="minorHAnsi" w:hAnsiTheme="minorHAnsi" w:cstheme="minorHAnsi"/>
          <w:sz w:val="24"/>
          <w:szCs w:val="24"/>
        </w:rPr>
      </w:pPr>
    </w:p>
    <w:p w14:paraId="57BB7C6A" w14:textId="77777777" w:rsidR="00B538B8" w:rsidRPr="003557DD" w:rsidRDefault="00B538B8" w:rsidP="00B538B8">
      <w:pPr>
        <w:rPr>
          <w:rFonts w:asciiTheme="minorHAnsi" w:hAnsiTheme="minorHAnsi" w:cstheme="minorHAnsi"/>
          <w:sz w:val="24"/>
          <w:szCs w:val="24"/>
        </w:rPr>
      </w:pPr>
    </w:p>
    <w:p w14:paraId="4EA0C619" w14:textId="77777777" w:rsidR="00B538B8" w:rsidRPr="003557DD" w:rsidRDefault="00B538B8" w:rsidP="00B538B8">
      <w:pPr>
        <w:rPr>
          <w:rFonts w:asciiTheme="minorHAnsi" w:hAnsiTheme="minorHAnsi" w:cstheme="minorHAnsi"/>
          <w:sz w:val="24"/>
          <w:szCs w:val="24"/>
        </w:rPr>
      </w:pPr>
    </w:p>
    <w:p w14:paraId="08DC93E3" w14:textId="77777777" w:rsidR="00B538B8" w:rsidRPr="003557DD" w:rsidRDefault="00B538B8" w:rsidP="00B538B8">
      <w:pPr>
        <w:rPr>
          <w:rFonts w:asciiTheme="minorHAnsi" w:hAnsiTheme="minorHAnsi" w:cstheme="minorHAnsi"/>
          <w:sz w:val="24"/>
          <w:szCs w:val="24"/>
        </w:rPr>
      </w:pPr>
    </w:p>
    <w:p w14:paraId="11222709" w14:textId="77777777" w:rsidR="00B538B8" w:rsidRPr="003557DD" w:rsidRDefault="00B538B8" w:rsidP="00B538B8">
      <w:pPr>
        <w:rPr>
          <w:rFonts w:asciiTheme="minorHAnsi" w:hAnsiTheme="minorHAnsi" w:cstheme="minorHAnsi"/>
          <w:sz w:val="24"/>
          <w:szCs w:val="24"/>
        </w:rPr>
      </w:pPr>
    </w:p>
    <w:p w14:paraId="66404741" w14:textId="77777777" w:rsidR="00B538B8" w:rsidRPr="003557DD" w:rsidRDefault="00B538B8" w:rsidP="00B538B8">
      <w:pPr>
        <w:rPr>
          <w:rFonts w:asciiTheme="minorHAnsi" w:hAnsiTheme="minorHAnsi" w:cstheme="minorHAnsi"/>
          <w:sz w:val="24"/>
          <w:szCs w:val="24"/>
        </w:rPr>
      </w:pPr>
    </w:p>
    <w:p w14:paraId="4AFA714A" w14:textId="77777777" w:rsidR="00B538B8" w:rsidRPr="003557DD" w:rsidRDefault="00B538B8" w:rsidP="00B538B8">
      <w:pPr>
        <w:rPr>
          <w:rFonts w:asciiTheme="minorHAnsi" w:hAnsiTheme="minorHAnsi" w:cstheme="minorHAnsi"/>
          <w:sz w:val="24"/>
          <w:szCs w:val="24"/>
        </w:rPr>
      </w:pPr>
    </w:p>
    <w:p w14:paraId="04D8F436" w14:textId="77777777" w:rsidR="00B538B8" w:rsidRPr="003557DD" w:rsidRDefault="00B538B8" w:rsidP="00B538B8">
      <w:pPr>
        <w:rPr>
          <w:rFonts w:asciiTheme="minorHAnsi" w:hAnsiTheme="minorHAnsi" w:cstheme="minorHAnsi"/>
          <w:sz w:val="24"/>
          <w:szCs w:val="24"/>
        </w:rPr>
      </w:pPr>
    </w:p>
    <w:p w14:paraId="2CB0C78E" w14:textId="77777777" w:rsidR="00A20824" w:rsidRDefault="00A20824" w:rsidP="00B538B8">
      <w:pPr>
        <w:rPr>
          <w:rFonts w:asciiTheme="minorHAnsi" w:hAnsiTheme="minorHAnsi" w:cstheme="minorHAnsi"/>
          <w:b/>
          <w:bCs/>
          <w:sz w:val="24"/>
          <w:szCs w:val="24"/>
        </w:rPr>
      </w:pPr>
    </w:p>
    <w:p w14:paraId="1540DB66" w14:textId="77777777" w:rsidR="00A20824" w:rsidRDefault="00A20824" w:rsidP="00B538B8">
      <w:pPr>
        <w:rPr>
          <w:rFonts w:asciiTheme="minorHAnsi" w:hAnsiTheme="minorHAnsi" w:cstheme="minorHAnsi"/>
          <w:b/>
          <w:bCs/>
          <w:sz w:val="24"/>
          <w:szCs w:val="24"/>
        </w:rPr>
      </w:pPr>
    </w:p>
    <w:p w14:paraId="15CF89BB" w14:textId="77777777" w:rsidR="00A20824" w:rsidRDefault="00A20824" w:rsidP="00B538B8">
      <w:pPr>
        <w:rPr>
          <w:rFonts w:asciiTheme="minorHAnsi" w:hAnsiTheme="minorHAnsi" w:cstheme="minorHAnsi"/>
          <w:b/>
          <w:bCs/>
          <w:sz w:val="24"/>
          <w:szCs w:val="24"/>
        </w:rPr>
      </w:pPr>
    </w:p>
    <w:p w14:paraId="1632B444" w14:textId="77777777" w:rsidR="00A20824" w:rsidRDefault="00A20824" w:rsidP="00B538B8">
      <w:pPr>
        <w:rPr>
          <w:rFonts w:asciiTheme="minorHAnsi" w:hAnsiTheme="minorHAnsi" w:cstheme="minorHAnsi"/>
          <w:b/>
          <w:bCs/>
          <w:sz w:val="24"/>
          <w:szCs w:val="24"/>
        </w:rPr>
      </w:pPr>
    </w:p>
    <w:p w14:paraId="7FA82D1F" w14:textId="77777777" w:rsidR="00A20824" w:rsidRDefault="00A20824" w:rsidP="00B538B8">
      <w:pPr>
        <w:rPr>
          <w:rFonts w:asciiTheme="minorHAnsi" w:hAnsiTheme="minorHAnsi" w:cstheme="minorHAnsi"/>
          <w:b/>
          <w:bCs/>
          <w:sz w:val="24"/>
          <w:szCs w:val="24"/>
        </w:rPr>
      </w:pPr>
    </w:p>
    <w:p w14:paraId="07A2DD76" w14:textId="77777777" w:rsidR="00A20824" w:rsidRDefault="00A20824" w:rsidP="00B538B8">
      <w:pPr>
        <w:rPr>
          <w:rFonts w:asciiTheme="minorHAnsi" w:hAnsiTheme="minorHAnsi" w:cstheme="minorHAnsi"/>
          <w:b/>
          <w:bCs/>
          <w:sz w:val="24"/>
          <w:szCs w:val="24"/>
        </w:rPr>
      </w:pPr>
    </w:p>
    <w:p w14:paraId="18560E05" w14:textId="77777777" w:rsidR="00A20824" w:rsidRDefault="00A20824" w:rsidP="00B538B8">
      <w:pPr>
        <w:rPr>
          <w:rFonts w:asciiTheme="minorHAnsi" w:hAnsiTheme="minorHAnsi" w:cstheme="minorHAnsi"/>
          <w:b/>
          <w:bCs/>
          <w:sz w:val="24"/>
          <w:szCs w:val="24"/>
        </w:rPr>
      </w:pPr>
    </w:p>
    <w:p w14:paraId="06F07185" w14:textId="77777777" w:rsidR="00A20824" w:rsidRDefault="00A20824" w:rsidP="00B538B8">
      <w:pPr>
        <w:rPr>
          <w:rFonts w:asciiTheme="minorHAnsi" w:hAnsiTheme="minorHAnsi" w:cstheme="minorHAnsi"/>
          <w:b/>
          <w:bCs/>
          <w:sz w:val="24"/>
          <w:szCs w:val="24"/>
        </w:rPr>
      </w:pPr>
    </w:p>
    <w:p w14:paraId="121D644E" w14:textId="38649D39" w:rsidR="00B538B8" w:rsidRPr="003557DD" w:rsidRDefault="00B538B8" w:rsidP="00B538B8">
      <w:pPr>
        <w:rPr>
          <w:rFonts w:asciiTheme="minorHAnsi" w:hAnsiTheme="minorHAnsi" w:cstheme="minorHAnsi"/>
          <w:b/>
          <w:bCs/>
          <w:sz w:val="24"/>
          <w:szCs w:val="24"/>
        </w:rPr>
      </w:pPr>
      <w:r w:rsidRPr="003557DD">
        <w:rPr>
          <w:rFonts w:asciiTheme="minorHAnsi" w:hAnsiTheme="minorHAnsi" w:cstheme="minorHAnsi"/>
          <w:b/>
          <w:bCs/>
          <w:sz w:val="24"/>
          <w:szCs w:val="24"/>
        </w:rPr>
        <w:lastRenderedPageBreak/>
        <w:t xml:space="preserve">Guidance for Staff when Changing Soiled Clothes/Nappies </w:t>
      </w:r>
    </w:p>
    <w:p w14:paraId="0C9DD004" w14:textId="77777777" w:rsidR="00B538B8" w:rsidRPr="003557DD" w:rsidRDefault="00B538B8" w:rsidP="00B538B8">
      <w:pPr>
        <w:rPr>
          <w:rFonts w:asciiTheme="minorHAnsi" w:hAnsiTheme="minorHAnsi" w:cstheme="minorHAnsi"/>
          <w:sz w:val="24"/>
          <w:szCs w:val="24"/>
        </w:rPr>
      </w:pPr>
    </w:p>
    <w:p w14:paraId="1D41EE77"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 Reassure child if they are distressed in any way </w:t>
      </w:r>
    </w:p>
    <w:p w14:paraId="056609E0"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 Take child to nappy changing area </w:t>
      </w:r>
    </w:p>
    <w:p w14:paraId="36958428"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 Ensure that the appropriate equipment and resources are within easy reach of where the child is being changed </w:t>
      </w:r>
    </w:p>
    <w:p w14:paraId="20FBCBB3"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 Situated in the disabled toilet is a changing mat which should be laid on the floor </w:t>
      </w:r>
    </w:p>
    <w:p w14:paraId="76C24B58"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 Ensure you are wearing disposable gloves if changing a soiled nappy </w:t>
      </w:r>
    </w:p>
    <w:p w14:paraId="16D16D73"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Girls: When cleaning, ensure that the soiled area is cleaned from the front to back passage </w:t>
      </w:r>
    </w:p>
    <w:p w14:paraId="7B609FA1"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Boys: When cleaning ensure you do not push the foreskin back </w:t>
      </w:r>
    </w:p>
    <w:p w14:paraId="44D8CEEF"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Ensure children wash their hands thoroughly </w:t>
      </w:r>
    </w:p>
    <w:p w14:paraId="4C8792F2"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 Soiled nappies should be placed in the nappy bin to be disposed of at the end of the day in the large outside refuse bin. </w:t>
      </w:r>
    </w:p>
    <w:p w14:paraId="081D2BE1"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 Trainer pants and ordinary pants that have been soiled are emptied into the toilet and bagged in a nappy sack for parents to take home </w:t>
      </w:r>
    </w:p>
    <w:p w14:paraId="622901AC"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 For heavily soiled clothes these should be placed in a bag that parents can put straight into the washing machine </w:t>
      </w:r>
    </w:p>
    <w:p w14:paraId="5A320065"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 Clean the equipment after use with antibacterial spray/wipes ensuring it is ready for the next user </w:t>
      </w:r>
    </w:p>
    <w:p w14:paraId="4B460585"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xml:space="preserve">• Wash your hands thoroughly </w:t>
      </w:r>
    </w:p>
    <w:p w14:paraId="584EAF8F"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Attach a post it to the register, noting child’s name and toilet accident, so parents can be informed at the end of the day.</w:t>
      </w:r>
    </w:p>
    <w:p w14:paraId="5DB1DE88" w14:textId="77777777" w:rsidR="00B538B8" w:rsidRPr="003557DD" w:rsidRDefault="00B538B8" w:rsidP="00B538B8">
      <w:pPr>
        <w:rPr>
          <w:rFonts w:asciiTheme="minorHAnsi" w:hAnsiTheme="minorHAnsi" w:cstheme="minorHAnsi"/>
          <w:sz w:val="24"/>
          <w:szCs w:val="24"/>
        </w:rPr>
      </w:pPr>
      <w:r w:rsidRPr="003557DD">
        <w:rPr>
          <w:rFonts w:asciiTheme="minorHAnsi" w:hAnsiTheme="minorHAnsi" w:cstheme="minorHAnsi"/>
          <w:sz w:val="24"/>
          <w:szCs w:val="24"/>
        </w:rPr>
        <w:t>• ALL SOILED CLOTHING BAGS MUST BE RETURNED TO PARENTS ON THE SAME DAY. IF THEY ARE LEFT, THEY MUST BE PROPERLY CLEANED BEFORE RETURNING</w:t>
      </w:r>
    </w:p>
    <w:p w14:paraId="310403E1" w14:textId="77777777" w:rsidR="00B538B8" w:rsidRPr="003557DD" w:rsidRDefault="00B538B8">
      <w:pPr>
        <w:rPr>
          <w:rFonts w:asciiTheme="minorHAnsi" w:hAnsiTheme="minorHAnsi" w:cstheme="minorHAnsi"/>
          <w:b/>
          <w:bCs/>
          <w:sz w:val="24"/>
          <w:szCs w:val="24"/>
        </w:rPr>
      </w:pPr>
    </w:p>
    <w:p w14:paraId="0804A328"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sz w:val="24"/>
          <w:szCs w:val="24"/>
        </w:rPr>
        <w:br w:type="column"/>
      </w:r>
      <w:r w:rsidRPr="003557DD">
        <w:rPr>
          <w:rFonts w:asciiTheme="minorHAnsi" w:hAnsiTheme="minorHAnsi" w:cstheme="minorHAnsi"/>
          <w:b/>
          <w:bCs/>
          <w:sz w:val="24"/>
          <w:szCs w:val="24"/>
        </w:rPr>
        <w:lastRenderedPageBreak/>
        <w:t>SUNNINGDALE PRE-SCHOOL</w:t>
      </w:r>
    </w:p>
    <w:p w14:paraId="34F3D84D"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09BDC03E" w14:textId="77777777" w:rsidR="005B6402" w:rsidRPr="003557DD" w:rsidRDefault="005B6402">
      <w:pPr>
        <w:jc w:val="center"/>
        <w:rPr>
          <w:rFonts w:asciiTheme="minorHAnsi" w:hAnsiTheme="minorHAnsi" w:cstheme="minorHAnsi"/>
          <w:b/>
          <w:bCs/>
          <w:sz w:val="24"/>
          <w:szCs w:val="24"/>
        </w:rPr>
      </w:pPr>
    </w:p>
    <w:p w14:paraId="4F84BBD3" w14:textId="77777777" w:rsidR="005B6402" w:rsidRPr="003557DD" w:rsidRDefault="005B6402" w:rsidP="005B6402">
      <w:pPr>
        <w:pStyle w:val="Heading1"/>
        <w:spacing w:before="0" w:after="0"/>
        <w:jc w:val="center"/>
        <w:rPr>
          <w:rFonts w:asciiTheme="minorHAnsi" w:hAnsiTheme="minorHAnsi" w:cstheme="minorHAnsi"/>
          <w:sz w:val="24"/>
          <w:szCs w:val="24"/>
          <w:u w:val="single"/>
        </w:rPr>
      </w:pPr>
      <w:bookmarkStart w:id="18" w:name="_Toc219889655"/>
      <w:r w:rsidRPr="003557DD">
        <w:rPr>
          <w:rFonts w:asciiTheme="minorHAnsi" w:hAnsiTheme="minorHAnsi" w:cstheme="minorHAnsi"/>
          <w:sz w:val="24"/>
          <w:szCs w:val="24"/>
          <w:u w:val="single"/>
        </w:rPr>
        <w:t>LOST CHILD POLICY</w:t>
      </w:r>
      <w:bookmarkEnd w:id="18"/>
      <w:r w:rsidRPr="003557DD">
        <w:rPr>
          <w:rFonts w:asciiTheme="minorHAnsi" w:hAnsiTheme="minorHAnsi" w:cstheme="minorHAnsi"/>
          <w:sz w:val="24"/>
          <w:szCs w:val="24"/>
          <w:u w:val="single"/>
        </w:rPr>
        <w:t xml:space="preserve"> </w:t>
      </w:r>
    </w:p>
    <w:p w14:paraId="32267B6C" w14:textId="77777777" w:rsidR="005B6402" w:rsidRPr="003557DD" w:rsidRDefault="005B6402">
      <w:pPr>
        <w:rPr>
          <w:rFonts w:asciiTheme="minorHAnsi" w:hAnsiTheme="minorHAnsi" w:cstheme="minorHAnsi"/>
          <w:sz w:val="24"/>
          <w:szCs w:val="24"/>
        </w:rPr>
      </w:pPr>
    </w:p>
    <w:p w14:paraId="0959BC0C"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If a child goes missing from Pre-school, the below procedure will be followed:</w:t>
      </w:r>
    </w:p>
    <w:p w14:paraId="528FDBB8" w14:textId="77777777" w:rsidR="005B6402" w:rsidRPr="003557DD" w:rsidRDefault="005B6402" w:rsidP="005B6402">
      <w:pPr>
        <w:jc w:val="both"/>
        <w:rPr>
          <w:rFonts w:asciiTheme="minorHAnsi" w:hAnsiTheme="minorHAnsi" w:cstheme="minorHAnsi"/>
          <w:sz w:val="24"/>
          <w:szCs w:val="24"/>
        </w:rPr>
      </w:pPr>
    </w:p>
    <w:p w14:paraId="73ED06FE" w14:textId="77777777" w:rsidR="005B6402" w:rsidRPr="003557DD" w:rsidRDefault="005B6402" w:rsidP="00A77E08">
      <w:pPr>
        <w:numPr>
          <w:ilvl w:val="0"/>
          <w:numId w:val="30"/>
        </w:numPr>
        <w:jc w:val="both"/>
        <w:rPr>
          <w:rFonts w:asciiTheme="minorHAnsi" w:hAnsiTheme="minorHAnsi" w:cstheme="minorHAnsi"/>
          <w:sz w:val="24"/>
          <w:szCs w:val="24"/>
        </w:rPr>
      </w:pPr>
      <w:r w:rsidRPr="003557DD">
        <w:rPr>
          <w:rFonts w:asciiTheme="minorHAnsi" w:hAnsiTheme="minorHAnsi" w:cstheme="minorHAnsi"/>
          <w:b/>
          <w:sz w:val="24"/>
          <w:szCs w:val="24"/>
        </w:rPr>
        <w:t>Find out quickly who is missing</w:t>
      </w:r>
      <w:r w:rsidRPr="003557DD">
        <w:rPr>
          <w:rFonts w:asciiTheme="minorHAnsi" w:hAnsiTheme="minorHAnsi" w:cstheme="minorHAnsi"/>
          <w:sz w:val="24"/>
          <w:szCs w:val="24"/>
        </w:rPr>
        <w:t xml:space="preserve">.  Staff will know how many children are in session and the register system will identify immediately which child is not there. </w:t>
      </w:r>
    </w:p>
    <w:p w14:paraId="673246B7" w14:textId="77777777" w:rsidR="005B6402" w:rsidRPr="003557DD" w:rsidRDefault="005B6402" w:rsidP="005B6402">
      <w:pPr>
        <w:jc w:val="both"/>
        <w:rPr>
          <w:rFonts w:asciiTheme="minorHAnsi" w:hAnsiTheme="minorHAnsi" w:cstheme="minorHAnsi"/>
          <w:sz w:val="24"/>
          <w:szCs w:val="24"/>
        </w:rPr>
      </w:pPr>
    </w:p>
    <w:p w14:paraId="0ECFD1D8" w14:textId="77777777" w:rsidR="005B6402" w:rsidRPr="003557DD" w:rsidRDefault="005B6402" w:rsidP="00A77E08">
      <w:pPr>
        <w:numPr>
          <w:ilvl w:val="0"/>
          <w:numId w:val="30"/>
        </w:numPr>
        <w:jc w:val="both"/>
        <w:rPr>
          <w:rFonts w:asciiTheme="minorHAnsi" w:hAnsiTheme="minorHAnsi" w:cstheme="minorHAnsi"/>
          <w:sz w:val="24"/>
          <w:szCs w:val="24"/>
        </w:rPr>
      </w:pPr>
      <w:r w:rsidRPr="003557DD">
        <w:rPr>
          <w:rFonts w:asciiTheme="minorHAnsi" w:hAnsiTheme="minorHAnsi" w:cstheme="minorHAnsi"/>
          <w:b/>
          <w:sz w:val="24"/>
          <w:szCs w:val="24"/>
        </w:rPr>
        <w:t>Search systematically for the child</w:t>
      </w:r>
      <w:r w:rsidRPr="003557DD">
        <w:rPr>
          <w:rFonts w:asciiTheme="minorHAnsi" w:hAnsiTheme="minorHAnsi" w:cstheme="minorHAnsi"/>
          <w:sz w:val="24"/>
          <w:szCs w:val="24"/>
        </w:rPr>
        <w:t xml:space="preserve">.  Ask the children whether they have seen the child who is missing.  Check that all adults are present and all know the problem.  Try and establish who last saw the child, when and doing what.  Gather the remaining children together for a story with one/ two teachers whilst the others help to search.  Check every room in the building and any accessible outside areas.  If the large hall is being used, inform the users and seek their co-operation, if appropriate. </w:t>
      </w:r>
    </w:p>
    <w:p w14:paraId="55B20C81" w14:textId="77777777" w:rsidR="005B6402" w:rsidRPr="003557DD" w:rsidRDefault="005B6402" w:rsidP="005B6402">
      <w:pPr>
        <w:jc w:val="both"/>
        <w:rPr>
          <w:rFonts w:asciiTheme="minorHAnsi" w:hAnsiTheme="minorHAnsi" w:cstheme="minorHAnsi"/>
          <w:sz w:val="24"/>
          <w:szCs w:val="24"/>
        </w:rPr>
      </w:pPr>
    </w:p>
    <w:p w14:paraId="2A96A42E" w14:textId="77777777" w:rsidR="005B6402" w:rsidRPr="003557DD" w:rsidRDefault="005B6402" w:rsidP="00A77E08">
      <w:pPr>
        <w:numPr>
          <w:ilvl w:val="0"/>
          <w:numId w:val="30"/>
        </w:numPr>
        <w:jc w:val="both"/>
        <w:rPr>
          <w:rFonts w:asciiTheme="minorHAnsi" w:hAnsiTheme="minorHAnsi" w:cstheme="minorHAnsi"/>
          <w:sz w:val="24"/>
          <w:szCs w:val="24"/>
        </w:rPr>
      </w:pPr>
      <w:r w:rsidRPr="003557DD">
        <w:rPr>
          <w:rFonts w:asciiTheme="minorHAnsi" w:hAnsiTheme="minorHAnsi" w:cstheme="minorHAnsi"/>
          <w:b/>
          <w:sz w:val="24"/>
          <w:szCs w:val="24"/>
        </w:rPr>
        <w:t>Call the child’s parents/ carers</w:t>
      </w:r>
      <w:r w:rsidRPr="003557DD">
        <w:rPr>
          <w:rFonts w:asciiTheme="minorHAnsi" w:hAnsiTheme="minorHAnsi" w:cstheme="minorHAnsi"/>
          <w:sz w:val="24"/>
          <w:szCs w:val="24"/>
        </w:rPr>
        <w:t xml:space="preserve"> to advise they may be trying to get home.  If they are out, call the alternative number in an emergency.  If the child lives within walking distance of Pre-School, one adult should make the journey on foot to catch up with or intercept the child.  </w:t>
      </w:r>
    </w:p>
    <w:p w14:paraId="70254117" w14:textId="77777777" w:rsidR="005B6402" w:rsidRPr="003557DD" w:rsidRDefault="005B6402" w:rsidP="005B6402">
      <w:pPr>
        <w:jc w:val="both"/>
        <w:rPr>
          <w:rFonts w:asciiTheme="minorHAnsi" w:hAnsiTheme="minorHAnsi" w:cstheme="minorHAnsi"/>
          <w:sz w:val="24"/>
          <w:szCs w:val="24"/>
        </w:rPr>
      </w:pPr>
    </w:p>
    <w:p w14:paraId="603EFB07" w14:textId="77777777" w:rsidR="005B6402" w:rsidRPr="003557DD" w:rsidRDefault="005B6402" w:rsidP="00A77E08">
      <w:pPr>
        <w:numPr>
          <w:ilvl w:val="0"/>
          <w:numId w:val="30"/>
        </w:numPr>
        <w:jc w:val="both"/>
        <w:rPr>
          <w:rFonts w:asciiTheme="minorHAnsi" w:hAnsiTheme="minorHAnsi" w:cstheme="minorHAnsi"/>
          <w:sz w:val="24"/>
          <w:szCs w:val="24"/>
        </w:rPr>
      </w:pPr>
      <w:r w:rsidRPr="003557DD">
        <w:rPr>
          <w:rFonts w:asciiTheme="minorHAnsi" w:hAnsiTheme="minorHAnsi" w:cstheme="minorHAnsi"/>
          <w:b/>
          <w:sz w:val="24"/>
          <w:szCs w:val="24"/>
        </w:rPr>
        <w:t>If the above steps fail to locate the child, the police must be called</w:t>
      </w:r>
      <w:r w:rsidRPr="003557DD">
        <w:rPr>
          <w:rFonts w:asciiTheme="minorHAnsi" w:hAnsiTheme="minorHAnsi" w:cstheme="minorHAnsi"/>
          <w:sz w:val="24"/>
          <w:szCs w:val="24"/>
        </w:rPr>
        <w:t xml:space="preserve">. </w:t>
      </w:r>
    </w:p>
    <w:p w14:paraId="6B311621" w14:textId="77777777" w:rsidR="005B6402" w:rsidRPr="003557DD" w:rsidRDefault="005B6402" w:rsidP="005B6402">
      <w:pPr>
        <w:jc w:val="both"/>
        <w:rPr>
          <w:rFonts w:asciiTheme="minorHAnsi" w:hAnsiTheme="minorHAnsi" w:cstheme="minorHAnsi"/>
          <w:sz w:val="24"/>
          <w:szCs w:val="24"/>
        </w:rPr>
      </w:pPr>
    </w:p>
    <w:p w14:paraId="552AE0FB" w14:textId="41C54791" w:rsidR="005B6402" w:rsidRPr="003557DD" w:rsidRDefault="005B6402" w:rsidP="00A77E08">
      <w:pPr>
        <w:numPr>
          <w:ilvl w:val="0"/>
          <w:numId w:val="30"/>
        </w:numPr>
        <w:jc w:val="both"/>
        <w:rPr>
          <w:rFonts w:asciiTheme="minorHAnsi" w:hAnsiTheme="minorHAnsi" w:cstheme="minorHAnsi"/>
          <w:sz w:val="24"/>
          <w:szCs w:val="24"/>
        </w:rPr>
      </w:pPr>
      <w:r w:rsidRPr="003557DD">
        <w:rPr>
          <w:rFonts w:asciiTheme="minorHAnsi" w:hAnsiTheme="minorHAnsi" w:cstheme="minorHAnsi"/>
          <w:b/>
          <w:sz w:val="24"/>
          <w:szCs w:val="24"/>
        </w:rPr>
        <w:t>If the police are called, the Duty Social Worker at Social Services must be informed</w:t>
      </w:r>
      <w:r w:rsidRPr="003557DD">
        <w:rPr>
          <w:rFonts w:asciiTheme="minorHAnsi" w:hAnsiTheme="minorHAnsi" w:cstheme="minorHAnsi"/>
          <w:sz w:val="24"/>
          <w:szCs w:val="24"/>
        </w:rPr>
        <w:t xml:space="preserve"> on 01628 683150.  </w:t>
      </w:r>
      <w:r w:rsidR="00287856" w:rsidRPr="003557DD">
        <w:rPr>
          <w:rFonts w:asciiTheme="minorHAnsi" w:hAnsiTheme="minorHAnsi" w:cstheme="minorHAnsi"/>
          <w:sz w:val="24"/>
          <w:szCs w:val="24"/>
        </w:rPr>
        <w:t xml:space="preserve">Ofsted, </w:t>
      </w:r>
      <w:r w:rsidRPr="003557DD">
        <w:rPr>
          <w:rFonts w:asciiTheme="minorHAnsi" w:hAnsiTheme="minorHAnsi" w:cstheme="minorHAnsi"/>
          <w:sz w:val="24"/>
          <w:szCs w:val="24"/>
        </w:rPr>
        <w:t xml:space="preserve">Pre-School’s Chairperson and insurance company must also be informed as soon as possible. </w:t>
      </w:r>
    </w:p>
    <w:p w14:paraId="6905D3B9" w14:textId="77777777" w:rsidR="005B6402" w:rsidRPr="003557DD" w:rsidRDefault="005B6402" w:rsidP="005B6402">
      <w:pPr>
        <w:jc w:val="both"/>
        <w:rPr>
          <w:rFonts w:asciiTheme="minorHAnsi" w:hAnsiTheme="minorHAnsi" w:cstheme="minorHAnsi"/>
          <w:sz w:val="24"/>
          <w:szCs w:val="24"/>
        </w:rPr>
      </w:pPr>
    </w:p>
    <w:p w14:paraId="1F98588B" w14:textId="77777777" w:rsidR="005B6402" w:rsidRPr="003557DD" w:rsidRDefault="005B6402" w:rsidP="00A77E08">
      <w:pPr>
        <w:numPr>
          <w:ilvl w:val="0"/>
          <w:numId w:val="30"/>
        </w:numPr>
        <w:jc w:val="both"/>
        <w:rPr>
          <w:rFonts w:asciiTheme="minorHAnsi" w:hAnsiTheme="minorHAnsi" w:cstheme="minorHAnsi"/>
          <w:sz w:val="24"/>
          <w:szCs w:val="24"/>
        </w:rPr>
      </w:pPr>
      <w:r w:rsidRPr="003557DD">
        <w:rPr>
          <w:rFonts w:asciiTheme="minorHAnsi" w:hAnsiTheme="minorHAnsi" w:cstheme="minorHAnsi"/>
          <w:b/>
          <w:sz w:val="24"/>
          <w:szCs w:val="24"/>
        </w:rPr>
        <w:t>Record the event in the Accident &amp; Incident book</w:t>
      </w:r>
      <w:r w:rsidRPr="003557DD">
        <w:rPr>
          <w:rFonts w:asciiTheme="minorHAnsi" w:hAnsiTheme="minorHAnsi" w:cstheme="minorHAnsi"/>
          <w:sz w:val="24"/>
          <w:szCs w:val="24"/>
        </w:rPr>
        <w:t xml:space="preserve"> along with anything unusual about the behaviour of the child or other children. </w:t>
      </w:r>
    </w:p>
    <w:p w14:paraId="32899B66" w14:textId="77777777" w:rsidR="005B6402" w:rsidRPr="003557DD" w:rsidRDefault="005B6402" w:rsidP="005B6402">
      <w:pPr>
        <w:jc w:val="both"/>
        <w:rPr>
          <w:rFonts w:asciiTheme="minorHAnsi" w:hAnsiTheme="minorHAnsi" w:cstheme="minorHAnsi"/>
          <w:sz w:val="24"/>
          <w:szCs w:val="24"/>
        </w:rPr>
      </w:pPr>
    </w:p>
    <w:p w14:paraId="641B55CB" w14:textId="77777777" w:rsidR="005B6402" w:rsidRPr="003557DD" w:rsidRDefault="005B6402" w:rsidP="00A77E08">
      <w:pPr>
        <w:numPr>
          <w:ilvl w:val="0"/>
          <w:numId w:val="30"/>
        </w:numPr>
        <w:jc w:val="both"/>
        <w:rPr>
          <w:rFonts w:asciiTheme="minorHAnsi" w:hAnsiTheme="minorHAnsi" w:cstheme="minorHAnsi"/>
          <w:sz w:val="24"/>
          <w:szCs w:val="24"/>
        </w:rPr>
      </w:pPr>
      <w:r w:rsidRPr="003557DD">
        <w:rPr>
          <w:rFonts w:asciiTheme="minorHAnsi" w:hAnsiTheme="minorHAnsi" w:cstheme="minorHAnsi"/>
          <w:b/>
          <w:sz w:val="24"/>
          <w:szCs w:val="24"/>
        </w:rPr>
        <w:t>Appoint a Spokesperson for the group</w:t>
      </w:r>
      <w:r w:rsidRPr="003557DD">
        <w:rPr>
          <w:rFonts w:asciiTheme="minorHAnsi" w:hAnsiTheme="minorHAnsi" w:cstheme="minorHAnsi"/>
          <w:sz w:val="24"/>
          <w:szCs w:val="24"/>
        </w:rPr>
        <w:t xml:space="preserve"> and direct all enquiries (e.g. press) to them.</w:t>
      </w:r>
    </w:p>
    <w:p w14:paraId="07B7405D" w14:textId="77777777" w:rsidR="005B6402" w:rsidRPr="003557DD" w:rsidRDefault="005B6402" w:rsidP="005B6402">
      <w:pPr>
        <w:jc w:val="both"/>
        <w:rPr>
          <w:rFonts w:asciiTheme="minorHAnsi" w:hAnsiTheme="minorHAnsi" w:cstheme="minorHAnsi"/>
          <w:sz w:val="24"/>
          <w:szCs w:val="24"/>
        </w:rPr>
      </w:pPr>
    </w:p>
    <w:p w14:paraId="1C2CEDAE" w14:textId="77777777" w:rsidR="005B6402" w:rsidRPr="003557DD" w:rsidRDefault="005B6402" w:rsidP="00A77E08">
      <w:pPr>
        <w:numPr>
          <w:ilvl w:val="0"/>
          <w:numId w:val="30"/>
        </w:numPr>
        <w:jc w:val="both"/>
        <w:rPr>
          <w:rFonts w:asciiTheme="minorHAnsi" w:hAnsiTheme="minorHAnsi" w:cstheme="minorHAnsi"/>
          <w:sz w:val="24"/>
          <w:szCs w:val="24"/>
        </w:rPr>
      </w:pPr>
      <w:r w:rsidRPr="003557DD">
        <w:rPr>
          <w:rFonts w:asciiTheme="minorHAnsi" w:hAnsiTheme="minorHAnsi" w:cstheme="minorHAnsi"/>
          <w:b/>
          <w:sz w:val="24"/>
          <w:szCs w:val="24"/>
        </w:rPr>
        <w:t>Inform other parents and reinforce the measures</w:t>
      </w:r>
      <w:r w:rsidRPr="003557DD">
        <w:rPr>
          <w:rFonts w:asciiTheme="minorHAnsi" w:hAnsiTheme="minorHAnsi" w:cstheme="minorHAnsi"/>
          <w:sz w:val="24"/>
          <w:szCs w:val="24"/>
        </w:rPr>
        <w:t xml:space="preserve"> in place to ensure this does not happen again. </w:t>
      </w:r>
    </w:p>
    <w:p w14:paraId="02A6E10A"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t xml:space="preserve"> </w:t>
      </w:r>
    </w:p>
    <w:p w14:paraId="5713F248" w14:textId="77777777" w:rsidR="005B6402" w:rsidRPr="003557DD" w:rsidRDefault="005B6402">
      <w:pPr>
        <w:rPr>
          <w:rFonts w:asciiTheme="minorHAnsi" w:hAnsiTheme="minorHAnsi" w:cstheme="minorHAnsi"/>
          <w:sz w:val="24"/>
          <w:szCs w:val="24"/>
        </w:rPr>
      </w:pPr>
    </w:p>
    <w:p w14:paraId="513FBEAD" w14:textId="77777777" w:rsidR="00A20824" w:rsidRPr="003557DD" w:rsidRDefault="00A20824" w:rsidP="00A20824">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1582D801" w14:textId="77777777" w:rsidR="00A20824" w:rsidRPr="003557DD" w:rsidRDefault="00A20824" w:rsidP="00A20824">
      <w:pPr>
        <w:rPr>
          <w:rFonts w:asciiTheme="minorHAnsi" w:hAnsiTheme="minorHAnsi" w:cstheme="minorHAnsi"/>
          <w:b/>
          <w:bCs/>
          <w:sz w:val="24"/>
          <w:szCs w:val="24"/>
        </w:rPr>
      </w:pPr>
    </w:p>
    <w:p w14:paraId="57A55A14" w14:textId="77777777" w:rsidR="00A20824" w:rsidRPr="003557DD" w:rsidRDefault="00A20824" w:rsidP="00A20824">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7D7DA88C" w14:textId="77777777" w:rsidR="00A20824" w:rsidRPr="003557DD" w:rsidRDefault="00A20824" w:rsidP="00A20824">
      <w:pPr>
        <w:rPr>
          <w:rFonts w:asciiTheme="minorHAnsi" w:hAnsiTheme="minorHAnsi" w:cstheme="minorHAnsi"/>
          <w:b/>
          <w:bCs/>
          <w:sz w:val="24"/>
          <w:szCs w:val="24"/>
        </w:rPr>
      </w:pPr>
    </w:p>
    <w:p w14:paraId="58B809A7" w14:textId="77777777" w:rsidR="00A20824" w:rsidRPr="003557DD" w:rsidRDefault="00A20824" w:rsidP="00A20824">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2757432E" w14:textId="77777777" w:rsidR="00A20824" w:rsidRPr="003557DD" w:rsidRDefault="00A20824" w:rsidP="00A20824">
      <w:pPr>
        <w:rPr>
          <w:rFonts w:asciiTheme="minorHAnsi" w:hAnsiTheme="minorHAnsi" w:cstheme="minorHAnsi"/>
          <w:b/>
          <w:bCs/>
          <w:sz w:val="24"/>
          <w:szCs w:val="24"/>
        </w:rPr>
      </w:pPr>
    </w:p>
    <w:p w14:paraId="59B90AAF" w14:textId="77777777" w:rsidR="00A20824" w:rsidRPr="003557DD" w:rsidRDefault="00A20824" w:rsidP="00A20824">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1ADDB15F" w14:textId="2ADBC6A6" w:rsidR="005B6402" w:rsidRDefault="005B6402" w:rsidP="00A20824">
      <w:pPr>
        <w:rPr>
          <w:rFonts w:asciiTheme="minorHAnsi" w:hAnsiTheme="minorHAnsi" w:cstheme="minorHAnsi"/>
          <w:sz w:val="24"/>
          <w:szCs w:val="24"/>
        </w:rPr>
      </w:pPr>
    </w:p>
    <w:p w14:paraId="309E61F4" w14:textId="77777777" w:rsidR="00A20824" w:rsidRDefault="00A20824" w:rsidP="00A20824">
      <w:pPr>
        <w:rPr>
          <w:rFonts w:asciiTheme="minorHAnsi" w:hAnsiTheme="minorHAnsi" w:cstheme="minorHAnsi"/>
          <w:sz w:val="24"/>
          <w:szCs w:val="24"/>
        </w:rPr>
      </w:pPr>
    </w:p>
    <w:p w14:paraId="4A728F1B" w14:textId="77777777" w:rsidR="00A20824" w:rsidRDefault="00A20824" w:rsidP="00A20824">
      <w:pPr>
        <w:rPr>
          <w:rFonts w:asciiTheme="minorHAnsi" w:hAnsiTheme="minorHAnsi" w:cstheme="minorHAnsi"/>
          <w:sz w:val="24"/>
          <w:szCs w:val="24"/>
        </w:rPr>
      </w:pPr>
    </w:p>
    <w:p w14:paraId="2B648320" w14:textId="77777777" w:rsidR="00A20824" w:rsidRDefault="00A20824" w:rsidP="00A20824">
      <w:pPr>
        <w:rPr>
          <w:rFonts w:asciiTheme="minorHAnsi" w:hAnsiTheme="minorHAnsi" w:cstheme="minorHAnsi"/>
          <w:sz w:val="24"/>
          <w:szCs w:val="24"/>
        </w:rPr>
      </w:pPr>
    </w:p>
    <w:p w14:paraId="0E99C198" w14:textId="77777777" w:rsidR="00A20824" w:rsidRDefault="00A20824" w:rsidP="00A20824">
      <w:pPr>
        <w:rPr>
          <w:rFonts w:asciiTheme="minorHAnsi" w:hAnsiTheme="minorHAnsi" w:cstheme="minorHAnsi"/>
          <w:sz w:val="24"/>
          <w:szCs w:val="24"/>
        </w:rPr>
      </w:pPr>
    </w:p>
    <w:p w14:paraId="330648BA" w14:textId="77777777" w:rsidR="00A20824" w:rsidRDefault="00A20824" w:rsidP="00A20824">
      <w:pPr>
        <w:rPr>
          <w:rFonts w:asciiTheme="minorHAnsi" w:hAnsiTheme="minorHAnsi" w:cstheme="minorHAnsi"/>
          <w:sz w:val="24"/>
          <w:szCs w:val="24"/>
        </w:rPr>
      </w:pPr>
    </w:p>
    <w:p w14:paraId="6E23F9F2" w14:textId="77777777" w:rsidR="00A20824" w:rsidRDefault="00A20824" w:rsidP="00A20824">
      <w:pPr>
        <w:rPr>
          <w:rFonts w:asciiTheme="minorHAnsi" w:hAnsiTheme="minorHAnsi" w:cstheme="minorHAnsi"/>
          <w:sz w:val="24"/>
          <w:szCs w:val="24"/>
        </w:rPr>
      </w:pPr>
    </w:p>
    <w:p w14:paraId="199602EE" w14:textId="77777777" w:rsidR="00A20824" w:rsidRPr="003557DD" w:rsidRDefault="00A20824" w:rsidP="00A20824">
      <w:pPr>
        <w:rPr>
          <w:rFonts w:asciiTheme="minorHAnsi" w:hAnsiTheme="minorHAnsi" w:cstheme="minorHAnsi"/>
          <w:sz w:val="24"/>
          <w:szCs w:val="24"/>
        </w:rPr>
      </w:pPr>
    </w:p>
    <w:p w14:paraId="45EA5BEF"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lastRenderedPageBreak/>
        <w:t>SUNNINGDALE PRE-SCHOOL</w:t>
      </w:r>
    </w:p>
    <w:p w14:paraId="4AD5C92C"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069385AA" w14:textId="77777777" w:rsidR="005B6402" w:rsidRPr="003557DD" w:rsidRDefault="005B6402">
      <w:pPr>
        <w:jc w:val="center"/>
        <w:rPr>
          <w:rFonts w:asciiTheme="minorHAnsi" w:hAnsiTheme="minorHAnsi" w:cstheme="minorHAnsi"/>
          <w:b/>
          <w:bCs/>
          <w:sz w:val="24"/>
          <w:szCs w:val="24"/>
        </w:rPr>
      </w:pPr>
    </w:p>
    <w:p w14:paraId="647B74B7" w14:textId="77777777" w:rsidR="005B6402" w:rsidRPr="003557DD" w:rsidRDefault="005B6402" w:rsidP="005B6402">
      <w:pPr>
        <w:pStyle w:val="Heading1"/>
        <w:spacing w:before="0" w:after="0"/>
        <w:jc w:val="center"/>
        <w:rPr>
          <w:rFonts w:asciiTheme="minorHAnsi" w:hAnsiTheme="minorHAnsi" w:cstheme="minorHAnsi"/>
          <w:sz w:val="24"/>
          <w:szCs w:val="24"/>
          <w:u w:val="single"/>
        </w:rPr>
      </w:pPr>
      <w:bookmarkStart w:id="19" w:name="_Toc219889656"/>
      <w:r w:rsidRPr="003557DD">
        <w:rPr>
          <w:rFonts w:asciiTheme="minorHAnsi" w:hAnsiTheme="minorHAnsi" w:cstheme="minorHAnsi"/>
          <w:sz w:val="24"/>
          <w:szCs w:val="24"/>
          <w:u w:val="single"/>
        </w:rPr>
        <w:t>MANAGING MEDICINES POLICY</w:t>
      </w:r>
      <w:bookmarkEnd w:id="19"/>
    </w:p>
    <w:p w14:paraId="6F3985E4" w14:textId="77777777" w:rsidR="005B6402" w:rsidRPr="003557DD" w:rsidRDefault="005B6402">
      <w:pPr>
        <w:jc w:val="center"/>
        <w:rPr>
          <w:rFonts w:asciiTheme="minorHAnsi" w:hAnsiTheme="minorHAnsi" w:cstheme="minorHAnsi"/>
          <w:b/>
          <w:bCs/>
          <w:sz w:val="24"/>
          <w:szCs w:val="24"/>
          <w:u w:val="single"/>
        </w:rPr>
      </w:pPr>
    </w:p>
    <w:p w14:paraId="0CD26DDF" w14:textId="77777777" w:rsidR="005B6402" w:rsidRPr="003557DD" w:rsidRDefault="005B6402" w:rsidP="005B6402">
      <w:pPr>
        <w:pStyle w:val="Heading4"/>
        <w:jc w:val="both"/>
        <w:rPr>
          <w:rFonts w:asciiTheme="minorHAnsi" w:hAnsiTheme="minorHAnsi" w:cstheme="minorHAnsi"/>
          <w:szCs w:val="24"/>
        </w:rPr>
      </w:pPr>
      <w:r w:rsidRPr="003557DD">
        <w:rPr>
          <w:rFonts w:asciiTheme="minorHAnsi" w:hAnsiTheme="minorHAnsi" w:cstheme="minorHAnsi"/>
          <w:szCs w:val="24"/>
        </w:rPr>
        <w:t>Prescribed Medicines</w:t>
      </w:r>
    </w:p>
    <w:p w14:paraId="7FCDC92B" w14:textId="77777777" w:rsidR="005B6402" w:rsidRPr="003557DD" w:rsidRDefault="005B6402" w:rsidP="005B6402">
      <w:pPr>
        <w:numPr>
          <w:ilvl w:val="0"/>
          <w:numId w:val="4"/>
        </w:numPr>
        <w:jc w:val="both"/>
        <w:rPr>
          <w:rFonts w:asciiTheme="minorHAnsi" w:hAnsiTheme="minorHAnsi" w:cstheme="minorHAnsi"/>
          <w:b/>
          <w:bCs/>
          <w:sz w:val="24"/>
          <w:szCs w:val="24"/>
        </w:rPr>
      </w:pPr>
      <w:r w:rsidRPr="003557DD">
        <w:rPr>
          <w:rFonts w:asciiTheme="minorHAnsi" w:hAnsiTheme="minorHAnsi" w:cstheme="minorHAnsi"/>
          <w:sz w:val="24"/>
          <w:szCs w:val="24"/>
        </w:rPr>
        <w:t>These should only come to Pre-School if it would be detrimental to the child’s health if they were not administered.</w:t>
      </w:r>
    </w:p>
    <w:p w14:paraId="14AB6990" w14:textId="77777777" w:rsidR="005B6402" w:rsidRPr="003557DD" w:rsidRDefault="005B6402" w:rsidP="005B6402">
      <w:pPr>
        <w:numPr>
          <w:ilvl w:val="0"/>
          <w:numId w:val="4"/>
        </w:numPr>
        <w:jc w:val="both"/>
        <w:rPr>
          <w:rFonts w:asciiTheme="minorHAnsi" w:hAnsiTheme="minorHAnsi" w:cstheme="minorHAnsi"/>
          <w:b/>
          <w:bCs/>
          <w:sz w:val="24"/>
          <w:szCs w:val="24"/>
        </w:rPr>
      </w:pPr>
      <w:r w:rsidRPr="003557DD">
        <w:rPr>
          <w:rFonts w:asciiTheme="minorHAnsi" w:hAnsiTheme="minorHAnsi" w:cstheme="minorHAnsi"/>
          <w:sz w:val="24"/>
          <w:szCs w:val="24"/>
        </w:rPr>
        <w:t>Medicines will only be accepted if a doctor, dentist, pharmacist or nurse has prescribed them.</w:t>
      </w:r>
    </w:p>
    <w:p w14:paraId="0EFD855E" w14:textId="77777777" w:rsidR="005B6402" w:rsidRPr="003557DD" w:rsidRDefault="005B6402" w:rsidP="005B6402">
      <w:pPr>
        <w:numPr>
          <w:ilvl w:val="0"/>
          <w:numId w:val="4"/>
        </w:numPr>
        <w:jc w:val="both"/>
        <w:rPr>
          <w:rFonts w:asciiTheme="minorHAnsi" w:hAnsiTheme="minorHAnsi" w:cstheme="minorHAnsi"/>
          <w:sz w:val="24"/>
          <w:szCs w:val="24"/>
        </w:rPr>
      </w:pPr>
      <w:r w:rsidRPr="003557DD">
        <w:rPr>
          <w:rFonts w:asciiTheme="minorHAnsi" w:hAnsiTheme="minorHAnsi" w:cstheme="minorHAnsi"/>
          <w:sz w:val="24"/>
          <w:szCs w:val="24"/>
        </w:rPr>
        <w:t>Medicines must be in their original container as dispensed and include the instructions for administration.</w:t>
      </w:r>
    </w:p>
    <w:p w14:paraId="2EF228A3" w14:textId="77777777" w:rsidR="005B6402" w:rsidRPr="003557DD" w:rsidRDefault="005B6402" w:rsidP="005B6402">
      <w:pPr>
        <w:numPr>
          <w:ilvl w:val="0"/>
          <w:numId w:val="4"/>
        </w:numPr>
        <w:jc w:val="both"/>
        <w:rPr>
          <w:rFonts w:asciiTheme="minorHAnsi" w:hAnsiTheme="minorHAnsi" w:cstheme="minorHAnsi"/>
          <w:sz w:val="24"/>
          <w:szCs w:val="24"/>
        </w:rPr>
      </w:pPr>
      <w:r w:rsidRPr="003557DD">
        <w:rPr>
          <w:rFonts w:asciiTheme="minorHAnsi" w:hAnsiTheme="minorHAnsi" w:cstheme="minorHAnsi"/>
          <w:sz w:val="24"/>
          <w:szCs w:val="24"/>
        </w:rPr>
        <w:t>Pre-School will NOT accept medicines that have been taken out of their original container nor make any changes to dosages on parental instructions.</w:t>
      </w:r>
    </w:p>
    <w:p w14:paraId="1B0DC59E" w14:textId="77777777" w:rsidR="005B6402" w:rsidRPr="003557DD" w:rsidRDefault="005B6402" w:rsidP="005B6402">
      <w:pPr>
        <w:numPr>
          <w:ilvl w:val="0"/>
          <w:numId w:val="4"/>
        </w:numPr>
        <w:jc w:val="both"/>
        <w:rPr>
          <w:rFonts w:asciiTheme="minorHAnsi" w:hAnsiTheme="minorHAnsi" w:cstheme="minorHAnsi"/>
          <w:sz w:val="24"/>
          <w:szCs w:val="24"/>
        </w:rPr>
      </w:pPr>
      <w:r w:rsidRPr="003557DD">
        <w:rPr>
          <w:rFonts w:asciiTheme="minorHAnsi" w:hAnsiTheme="minorHAnsi" w:cstheme="minorHAnsi"/>
          <w:sz w:val="24"/>
          <w:szCs w:val="24"/>
        </w:rPr>
        <w:t xml:space="preserve">The NSF (National Service Framework) suggests doctors use types of </w:t>
      </w:r>
      <w:proofErr w:type="gramStart"/>
      <w:r w:rsidRPr="003557DD">
        <w:rPr>
          <w:rFonts w:asciiTheme="minorHAnsi" w:hAnsiTheme="minorHAnsi" w:cstheme="minorHAnsi"/>
          <w:sz w:val="24"/>
          <w:szCs w:val="24"/>
        </w:rPr>
        <w:t>slow release</w:t>
      </w:r>
      <w:proofErr w:type="gramEnd"/>
      <w:r w:rsidRPr="003557DD">
        <w:rPr>
          <w:rFonts w:asciiTheme="minorHAnsi" w:hAnsiTheme="minorHAnsi" w:cstheme="minorHAnsi"/>
          <w:sz w:val="24"/>
          <w:szCs w:val="24"/>
        </w:rPr>
        <w:t xml:space="preserve"> drugs and prescribe two sets of medication – one each for Pre-School and home.</w:t>
      </w:r>
    </w:p>
    <w:p w14:paraId="7A62EE0D" w14:textId="77777777" w:rsidR="005B6402" w:rsidRPr="003557DD" w:rsidRDefault="005B6402" w:rsidP="005B6402">
      <w:pPr>
        <w:jc w:val="both"/>
        <w:rPr>
          <w:rFonts w:asciiTheme="minorHAnsi" w:hAnsiTheme="minorHAnsi" w:cstheme="minorHAnsi"/>
          <w:b/>
          <w:bCs/>
          <w:sz w:val="24"/>
          <w:szCs w:val="24"/>
          <w:u w:val="single"/>
        </w:rPr>
      </w:pPr>
    </w:p>
    <w:p w14:paraId="405356A5" w14:textId="77777777" w:rsidR="005B6402" w:rsidRPr="003557DD" w:rsidRDefault="005B6402" w:rsidP="005B6402">
      <w:pPr>
        <w:pStyle w:val="Heading4"/>
        <w:jc w:val="both"/>
        <w:rPr>
          <w:rFonts w:asciiTheme="minorHAnsi" w:hAnsiTheme="minorHAnsi" w:cstheme="minorHAnsi"/>
          <w:szCs w:val="24"/>
        </w:rPr>
      </w:pPr>
      <w:r w:rsidRPr="003557DD">
        <w:rPr>
          <w:rFonts w:asciiTheme="minorHAnsi" w:hAnsiTheme="minorHAnsi" w:cstheme="minorHAnsi"/>
          <w:szCs w:val="24"/>
        </w:rPr>
        <w:t>Non-prescription Medicines</w:t>
      </w:r>
    </w:p>
    <w:p w14:paraId="582FBD66" w14:textId="77777777" w:rsidR="005B6402" w:rsidRPr="003557DD" w:rsidRDefault="005B6402" w:rsidP="005B6402">
      <w:pPr>
        <w:numPr>
          <w:ilvl w:val="0"/>
          <w:numId w:val="5"/>
        </w:numPr>
        <w:jc w:val="both"/>
        <w:rPr>
          <w:rFonts w:asciiTheme="minorHAnsi" w:hAnsiTheme="minorHAnsi" w:cstheme="minorHAnsi"/>
          <w:sz w:val="24"/>
          <w:szCs w:val="24"/>
        </w:rPr>
      </w:pPr>
      <w:r w:rsidRPr="003557DD">
        <w:rPr>
          <w:rFonts w:asciiTheme="minorHAnsi" w:hAnsiTheme="minorHAnsi" w:cstheme="minorHAnsi"/>
          <w:sz w:val="24"/>
          <w:szCs w:val="24"/>
        </w:rPr>
        <w:t>Never give non-prescription medicine to a child unless there is specific prior written permission from the parents.</w:t>
      </w:r>
    </w:p>
    <w:p w14:paraId="3A81DA81" w14:textId="77777777" w:rsidR="005B6402" w:rsidRPr="003557DD" w:rsidRDefault="005B6402" w:rsidP="005B6402">
      <w:pPr>
        <w:numPr>
          <w:ilvl w:val="0"/>
          <w:numId w:val="5"/>
        </w:numPr>
        <w:jc w:val="both"/>
        <w:rPr>
          <w:rFonts w:asciiTheme="minorHAnsi" w:hAnsiTheme="minorHAnsi" w:cstheme="minorHAnsi"/>
          <w:sz w:val="24"/>
          <w:szCs w:val="24"/>
        </w:rPr>
      </w:pPr>
      <w:r w:rsidRPr="003557DD">
        <w:rPr>
          <w:rFonts w:asciiTheme="minorHAnsi" w:hAnsiTheme="minorHAnsi" w:cstheme="minorHAnsi"/>
          <w:sz w:val="24"/>
          <w:szCs w:val="24"/>
        </w:rPr>
        <w:t>Non-prescription medicines should only be taken to Pre-School if it would be detrimental to a child’s health if not administered during Pre-School hours.</w:t>
      </w:r>
    </w:p>
    <w:p w14:paraId="22A868A6" w14:textId="77777777" w:rsidR="005B6402" w:rsidRPr="003557DD" w:rsidRDefault="005B6402" w:rsidP="005B6402">
      <w:pPr>
        <w:numPr>
          <w:ilvl w:val="0"/>
          <w:numId w:val="5"/>
        </w:numPr>
        <w:jc w:val="both"/>
        <w:rPr>
          <w:rFonts w:asciiTheme="minorHAnsi" w:hAnsiTheme="minorHAnsi" w:cstheme="minorHAnsi"/>
          <w:sz w:val="24"/>
          <w:szCs w:val="24"/>
        </w:rPr>
      </w:pPr>
      <w:r w:rsidRPr="003557DD">
        <w:rPr>
          <w:rFonts w:asciiTheme="minorHAnsi" w:hAnsiTheme="minorHAnsi" w:cstheme="minorHAnsi"/>
          <w:sz w:val="24"/>
          <w:szCs w:val="24"/>
        </w:rPr>
        <w:t>A child under 16 years should NEVER be given aspirin or medicines containing ibuprofen unless prescribed by a doctor. It is dangerous for anyone who has or has the potential to suffer from asthma.</w:t>
      </w:r>
    </w:p>
    <w:p w14:paraId="31C35D5B" w14:textId="77777777" w:rsidR="005B6402" w:rsidRPr="003557DD" w:rsidRDefault="005B6402" w:rsidP="005B6402">
      <w:pPr>
        <w:numPr>
          <w:ilvl w:val="0"/>
          <w:numId w:val="5"/>
        </w:numPr>
        <w:jc w:val="both"/>
        <w:rPr>
          <w:rFonts w:asciiTheme="minorHAnsi" w:hAnsiTheme="minorHAnsi" w:cstheme="minorHAnsi"/>
          <w:sz w:val="24"/>
          <w:szCs w:val="24"/>
        </w:rPr>
      </w:pPr>
      <w:r w:rsidRPr="003557DD">
        <w:rPr>
          <w:rFonts w:asciiTheme="minorHAnsi" w:hAnsiTheme="minorHAnsi" w:cstheme="minorHAnsi"/>
          <w:sz w:val="24"/>
          <w:szCs w:val="24"/>
        </w:rPr>
        <w:t>Calpol should not be given to a child in a setting if they are slightly feverish. It can mask the onset of Meningitis.</w:t>
      </w:r>
    </w:p>
    <w:p w14:paraId="2EE1369D" w14:textId="77777777" w:rsidR="005B6402" w:rsidRPr="003557DD" w:rsidRDefault="005B6402" w:rsidP="005B6402">
      <w:pPr>
        <w:jc w:val="both"/>
        <w:rPr>
          <w:rFonts w:asciiTheme="minorHAnsi" w:hAnsiTheme="minorHAnsi" w:cstheme="minorHAnsi"/>
          <w:sz w:val="24"/>
          <w:szCs w:val="24"/>
        </w:rPr>
      </w:pPr>
    </w:p>
    <w:p w14:paraId="10F8F49D" w14:textId="77777777" w:rsidR="005B6402" w:rsidRPr="003557DD" w:rsidRDefault="005B6402" w:rsidP="005B6402">
      <w:pPr>
        <w:pStyle w:val="Heading4"/>
        <w:jc w:val="both"/>
        <w:rPr>
          <w:rFonts w:asciiTheme="minorHAnsi" w:hAnsiTheme="minorHAnsi" w:cstheme="minorHAnsi"/>
          <w:szCs w:val="24"/>
        </w:rPr>
      </w:pPr>
      <w:r w:rsidRPr="003557DD">
        <w:rPr>
          <w:rFonts w:asciiTheme="minorHAnsi" w:hAnsiTheme="minorHAnsi" w:cstheme="minorHAnsi"/>
          <w:szCs w:val="24"/>
        </w:rPr>
        <w:t>Long term medical needs</w:t>
      </w:r>
    </w:p>
    <w:p w14:paraId="39CCDAC4" w14:textId="77777777" w:rsidR="005B6402" w:rsidRPr="003557DD" w:rsidRDefault="005B6402" w:rsidP="005B6402">
      <w:pPr>
        <w:numPr>
          <w:ilvl w:val="0"/>
          <w:numId w:val="6"/>
        </w:numPr>
        <w:jc w:val="both"/>
        <w:rPr>
          <w:rFonts w:asciiTheme="minorHAnsi" w:hAnsiTheme="minorHAnsi" w:cstheme="minorHAnsi"/>
          <w:sz w:val="24"/>
          <w:szCs w:val="24"/>
        </w:rPr>
      </w:pPr>
      <w:r w:rsidRPr="003557DD">
        <w:rPr>
          <w:rFonts w:asciiTheme="minorHAnsi" w:hAnsiTheme="minorHAnsi" w:cstheme="minorHAnsi"/>
          <w:sz w:val="24"/>
          <w:szCs w:val="24"/>
        </w:rPr>
        <w:t>Staff need to have sufficient information about the medical condition of a child in order to offer full support to the child</w:t>
      </w:r>
    </w:p>
    <w:p w14:paraId="02F15FBB" w14:textId="77777777" w:rsidR="005B6402" w:rsidRPr="003557DD" w:rsidRDefault="005B6402" w:rsidP="005B6402">
      <w:pPr>
        <w:numPr>
          <w:ilvl w:val="0"/>
          <w:numId w:val="6"/>
        </w:numPr>
        <w:jc w:val="both"/>
        <w:rPr>
          <w:rFonts w:asciiTheme="minorHAnsi" w:hAnsiTheme="minorHAnsi" w:cstheme="minorHAnsi"/>
          <w:sz w:val="24"/>
          <w:szCs w:val="24"/>
        </w:rPr>
      </w:pPr>
      <w:r w:rsidRPr="003557DD">
        <w:rPr>
          <w:rFonts w:asciiTheme="minorHAnsi" w:hAnsiTheme="minorHAnsi" w:cstheme="minorHAnsi"/>
          <w:sz w:val="24"/>
          <w:szCs w:val="24"/>
        </w:rPr>
        <w:t>Side effects must be known and an awareness of how certain medicines may impact on a child’s behaviour and learning.</w:t>
      </w:r>
    </w:p>
    <w:p w14:paraId="00F24A33" w14:textId="77777777" w:rsidR="005B6402" w:rsidRPr="003557DD" w:rsidRDefault="005B6402" w:rsidP="005B6402">
      <w:pPr>
        <w:numPr>
          <w:ilvl w:val="0"/>
          <w:numId w:val="6"/>
        </w:numPr>
        <w:jc w:val="both"/>
        <w:rPr>
          <w:rFonts w:asciiTheme="minorHAnsi" w:hAnsiTheme="minorHAnsi" w:cstheme="minorHAnsi"/>
          <w:sz w:val="24"/>
          <w:szCs w:val="24"/>
        </w:rPr>
      </w:pPr>
      <w:r w:rsidRPr="003557DD">
        <w:rPr>
          <w:rFonts w:asciiTheme="minorHAnsi" w:hAnsiTheme="minorHAnsi" w:cstheme="minorHAnsi"/>
          <w:sz w:val="24"/>
          <w:szCs w:val="24"/>
        </w:rPr>
        <w:t>Staff need to know what constitutes an emergency and what to do/ who to contact if an emergency arises.</w:t>
      </w:r>
    </w:p>
    <w:p w14:paraId="6A154205" w14:textId="77777777" w:rsidR="005B6402" w:rsidRPr="003557DD" w:rsidRDefault="005B6402" w:rsidP="005B6402">
      <w:pPr>
        <w:numPr>
          <w:ilvl w:val="0"/>
          <w:numId w:val="6"/>
        </w:numPr>
        <w:jc w:val="both"/>
        <w:rPr>
          <w:rFonts w:asciiTheme="minorHAnsi" w:hAnsiTheme="minorHAnsi" w:cstheme="minorHAnsi"/>
          <w:sz w:val="24"/>
          <w:szCs w:val="24"/>
        </w:rPr>
      </w:pPr>
      <w:r w:rsidRPr="003557DD">
        <w:rPr>
          <w:rFonts w:asciiTheme="minorHAnsi" w:hAnsiTheme="minorHAnsi" w:cstheme="minorHAnsi"/>
          <w:sz w:val="24"/>
          <w:szCs w:val="24"/>
        </w:rPr>
        <w:t>Staff must know their roles.</w:t>
      </w:r>
    </w:p>
    <w:p w14:paraId="4C92B332" w14:textId="77777777" w:rsidR="005B6402" w:rsidRPr="003557DD" w:rsidRDefault="005B6402" w:rsidP="005B6402">
      <w:pPr>
        <w:numPr>
          <w:ilvl w:val="0"/>
          <w:numId w:val="6"/>
        </w:numPr>
        <w:jc w:val="both"/>
        <w:rPr>
          <w:rFonts w:asciiTheme="minorHAnsi" w:hAnsiTheme="minorHAnsi" w:cstheme="minorHAnsi"/>
          <w:sz w:val="24"/>
          <w:szCs w:val="24"/>
        </w:rPr>
      </w:pPr>
      <w:r w:rsidRPr="003557DD">
        <w:rPr>
          <w:rFonts w:asciiTheme="minorHAnsi" w:hAnsiTheme="minorHAnsi" w:cstheme="minorHAnsi"/>
          <w:sz w:val="24"/>
          <w:szCs w:val="24"/>
        </w:rPr>
        <w:t>Where possible, and dependent on age</w:t>
      </w:r>
      <w:r w:rsidR="00635A53" w:rsidRPr="003557DD">
        <w:rPr>
          <w:rFonts w:asciiTheme="minorHAnsi" w:hAnsiTheme="minorHAnsi" w:cstheme="minorHAnsi"/>
          <w:sz w:val="24"/>
          <w:szCs w:val="24"/>
        </w:rPr>
        <w:t xml:space="preserve"> and medication</w:t>
      </w:r>
      <w:r w:rsidRPr="003557DD">
        <w:rPr>
          <w:rFonts w:asciiTheme="minorHAnsi" w:hAnsiTheme="minorHAnsi" w:cstheme="minorHAnsi"/>
          <w:sz w:val="24"/>
          <w:szCs w:val="24"/>
        </w:rPr>
        <w:t>, children should be encouraged to take respons</w:t>
      </w:r>
      <w:r w:rsidR="00635A53" w:rsidRPr="003557DD">
        <w:rPr>
          <w:rFonts w:asciiTheme="minorHAnsi" w:hAnsiTheme="minorHAnsi" w:cstheme="minorHAnsi"/>
          <w:sz w:val="24"/>
          <w:szCs w:val="24"/>
        </w:rPr>
        <w:t>ibility for their own medicines with the support of staff.</w:t>
      </w:r>
    </w:p>
    <w:p w14:paraId="32F155CA" w14:textId="77777777" w:rsidR="005B6402" w:rsidRPr="003557DD" w:rsidRDefault="005B6402" w:rsidP="005B6402">
      <w:pPr>
        <w:jc w:val="both"/>
        <w:rPr>
          <w:rFonts w:asciiTheme="minorHAnsi" w:hAnsiTheme="minorHAnsi" w:cstheme="minorHAnsi"/>
          <w:sz w:val="24"/>
          <w:szCs w:val="24"/>
        </w:rPr>
      </w:pPr>
    </w:p>
    <w:p w14:paraId="2924501B" w14:textId="77777777" w:rsidR="005B6402" w:rsidRDefault="005B6402">
      <w:pPr>
        <w:jc w:val="right"/>
        <w:rPr>
          <w:rFonts w:asciiTheme="minorHAnsi" w:hAnsiTheme="minorHAnsi" w:cstheme="minorHAnsi"/>
          <w:b/>
          <w:bCs/>
          <w:sz w:val="24"/>
          <w:szCs w:val="24"/>
        </w:rPr>
      </w:pPr>
    </w:p>
    <w:p w14:paraId="3685F352" w14:textId="77777777" w:rsidR="00A20824" w:rsidRPr="003557DD" w:rsidRDefault="00A20824" w:rsidP="00A20824">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4BD45A4B" w14:textId="77777777" w:rsidR="00A20824" w:rsidRPr="003557DD" w:rsidRDefault="00A20824" w:rsidP="00A20824">
      <w:pPr>
        <w:rPr>
          <w:rFonts w:asciiTheme="minorHAnsi" w:hAnsiTheme="minorHAnsi" w:cstheme="minorHAnsi"/>
          <w:b/>
          <w:bCs/>
          <w:sz w:val="24"/>
          <w:szCs w:val="24"/>
        </w:rPr>
      </w:pPr>
    </w:p>
    <w:p w14:paraId="2C98D05B" w14:textId="77777777" w:rsidR="00A20824" w:rsidRPr="003557DD" w:rsidRDefault="00A20824" w:rsidP="00A20824">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7D7DF61E" w14:textId="77777777" w:rsidR="00A20824" w:rsidRPr="003557DD" w:rsidRDefault="00A20824" w:rsidP="00A20824">
      <w:pPr>
        <w:rPr>
          <w:rFonts w:asciiTheme="minorHAnsi" w:hAnsiTheme="minorHAnsi" w:cstheme="minorHAnsi"/>
          <w:b/>
          <w:bCs/>
          <w:sz w:val="24"/>
          <w:szCs w:val="24"/>
        </w:rPr>
      </w:pPr>
    </w:p>
    <w:p w14:paraId="6457CC8A" w14:textId="77777777" w:rsidR="00A20824" w:rsidRPr="003557DD" w:rsidRDefault="00A20824" w:rsidP="00A20824">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174EBCDA" w14:textId="77777777" w:rsidR="00A20824" w:rsidRPr="003557DD" w:rsidRDefault="00A20824" w:rsidP="00A20824">
      <w:pPr>
        <w:rPr>
          <w:rFonts w:asciiTheme="minorHAnsi" w:hAnsiTheme="minorHAnsi" w:cstheme="minorHAnsi"/>
          <w:b/>
          <w:bCs/>
          <w:sz w:val="24"/>
          <w:szCs w:val="24"/>
        </w:rPr>
      </w:pPr>
    </w:p>
    <w:p w14:paraId="42AFAE31" w14:textId="77777777" w:rsidR="00A20824" w:rsidRPr="003557DD" w:rsidRDefault="00A20824" w:rsidP="00A20824">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7FFA0B06" w14:textId="77777777" w:rsidR="00A20824" w:rsidRPr="003557DD" w:rsidRDefault="00A20824">
      <w:pPr>
        <w:jc w:val="right"/>
        <w:rPr>
          <w:rFonts w:asciiTheme="minorHAnsi" w:hAnsiTheme="minorHAnsi" w:cstheme="minorHAnsi"/>
          <w:sz w:val="24"/>
          <w:szCs w:val="24"/>
        </w:rPr>
      </w:pPr>
    </w:p>
    <w:p w14:paraId="7121D4E7" w14:textId="77777777" w:rsidR="005B6402" w:rsidRPr="003557DD" w:rsidRDefault="005B6402">
      <w:pPr>
        <w:jc w:val="right"/>
        <w:rPr>
          <w:rFonts w:asciiTheme="minorHAnsi" w:hAnsiTheme="minorHAnsi" w:cstheme="minorHAnsi"/>
          <w:sz w:val="24"/>
          <w:szCs w:val="24"/>
        </w:rPr>
      </w:pPr>
    </w:p>
    <w:p w14:paraId="6A9C9DF7" w14:textId="77777777" w:rsidR="005B6402" w:rsidRDefault="005B6402" w:rsidP="00A20824">
      <w:pPr>
        <w:rPr>
          <w:rFonts w:asciiTheme="minorHAnsi" w:hAnsiTheme="minorHAnsi" w:cstheme="minorHAnsi"/>
          <w:sz w:val="24"/>
          <w:szCs w:val="24"/>
        </w:rPr>
      </w:pPr>
    </w:p>
    <w:p w14:paraId="5403FAC8" w14:textId="77777777" w:rsidR="00A20824" w:rsidRPr="003557DD" w:rsidRDefault="00A20824" w:rsidP="00A20824">
      <w:pPr>
        <w:rPr>
          <w:rFonts w:asciiTheme="minorHAnsi" w:hAnsiTheme="minorHAnsi" w:cstheme="minorHAnsi"/>
          <w:sz w:val="24"/>
          <w:szCs w:val="24"/>
        </w:rPr>
      </w:pPr>
    </w:p>
    <w:p w14:paraId="1564FA94" w14:textId="77777777" w:rsidR="005B6402" w:rsidRPr="003557DD" w:rsidRDefault="005B6402">
      <w:pPr>
        <w:jc w:val="right"/>
        <w:rPr>
          <w:rFonts w:asciiTheme="minorHAnsi" w:hAnsiTheme="minorHAnsi" w:cstheme="minorHAnsi"/>
          <w:sz w:val="24"/>
          <w:szCs w:val="24"/>
        </w:rPr>
      </w:pPr>
      <w:r w:rsidRPr="003557DD">
        <w:rPr>
          <w:rFonts w:asciiTheme="minorHAnsi" w:hAnsiTheme="minorHAnsi" w:cstheme="minorHAnsi"/>
          <w:sz w:val="24"/>
          <w:szCs w:val="24"/>
        </w:rPr>
        <w:t xml:space="preserve">1.Cont/… </w:t>
      </w:r>
    </w:p>
    <w:p w14:paraId="5DEDBE2E"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lastRenderedPageBreak/>
        <w:t>…/2 (Managing Medicines Policy)</w:t>
      </w:r>
    </w:p>
    <w:p w14:paraId="04A5D051" w14:textId="77777777" w:rsidR="005B6402" w:rsidRPr="003557DD" w:rsidRDefault="005B6402">
      <w:pPr>
        <w:rPr>
          <w:rFonts w:asciiTheme="minorHAnsi" w:hAnsiTheme="minorHAnsi" w:cstheme="minorHAnsi"/>
          <w:sz w:val="24"/>
          <w:szCs w:val="24"/>
        </w:rPr>
      </w:pPr>
    </w:p>
    <w:p w14:paraId="68357297" w14:textId="77777777" w:rsidR="005B6402" w:rsidRPr="003557DD" w:rsidRDefault="005B6402">
      <w:pPr>
        <w:pStyle w:val="Heading2"/>
        <w:rPr>
          <w:rFonts w:asciiTheme="minorHAnsi" w:hAnsiTheme="minorHAnsi" w:cstheme="minorHAnsi"/>
        </w:rPr>
      </w:pPr>
      <w:r w:rsidRPr="003557DD">
        <w:rPr>
          <w:rFonts w:asciiTheme="minorHAnsi" w:hAnsiTheme="minorHAnsi" w:cstheme="minorHAnsi"/>
        </w:rPr>
        <w:t>ADMINISTRATION OF MEDICINES</w:t>
      </w:r>
    </w:p>
    <w:p w14:paraId="6579E96A" w14:textId="77777777" w:rsidR="005B6402" w:rsidRPr="003557DD" w:rsidRDefault="005B6402">
      <w:pPr>
        <w:jc w:val="center"/>
        <w:rPr>
          <w:rFonts w:asciiTheme="minorHAnsi" w:hAnsiTheme="minorHAnsi" w:cstheme="minorHAnsi"/>
          <w:b/>
          <w:bCs/>
          <w:sz w:val="24"/>
          <w:szCs w:val="24"/>
          <w:u w:val="single"/>
        </w:rPr>
      </w:pPr>
    </w:p>
    <w:p w14:paraId="10FC6A31" w14:textId="77777777" w:rsidR="005B6402" w:rsidRPr="003557DD" w:rsidRDefault="005B6402">
      <w:pPr>
        <w:pStyle w:val="Heading4"/>
        <w:rPr>
          <w:rFonts w:asciiTheme="minorHAnsi" w:hAnsiTheme="minorHAnsi" w:cstheme="minorHAnsi"/>
          <w:szCs w:val="24"/>
        </w:rPr>
      </w:pPr>
      <w:r w:rsidRPr="003557DD">
        <w:rPr>
          <w:rFonts w:asciiTheme="minorHAnsi" w:hAnsiTheme="minorHAnsi" w:cstheme="minorHAnsi"/>
          <w:szCs w:val="24"/>
        </w:rPr>
        <w:t>Child’s Name ____________________________________________________________________________</w:t>
      </w:r>
    </w:p>
    <w:p w14:paraId="3E8295BE" w14:textId="77777777" w:rsidR="005B6402" w:rsidRPr="003557DD" w:rsidRDefault="005B6402">
      <w:pPr>
        <w:rPr>
          <w:rFonts w:asciiTheme="minorHAnsi" w:hAnsiTheme="minorHAnsi" w:cstheme="minorHAnsi"/>
          <w:b/>
          <w:bCs/>
          <w:sz w:val="24"/>
          <w:szCs w:val="24"/>
        </w:rPr>
      </w:pPr>
    </w:p>
    <w:p w14:paraId="32B77FDA" w14:textId="77777777" w:rsidR="005B6402" w:rsidRPr="003557DD" w:rsidRDefault="005B6402">
      <w:pPr>
        <w:rPr>
          <w:rFonts w:asciiTheme="minorHAnsi" w:hAnsiTheme="minorHAnsi" w:cstheme="minorHAnsi"/>
          <w:b/>
          <w:bCs/>
          <w:sz w:val="24"/>
          <w:szCs w:val="24"/>
        </w:rPr>
      </w:pPr>
    </w:p>
    <w:p w14:paraId="44B0A244" w14:textId="77777777" w:rsidR="005B6402" w:rsidRPr="003557DD" w:rsidRDefault="005B6402">
      <w:pPr>
        <w:rPr>
          <w:rFonts w:asciiTheme="minorHAnsi" w:hAnsiTheme="minorHAnsi" w:cstheme="minorHAnsi"/>
          <w:b/>
          <w:bCs/>
          <w:sz w:val="24"/>
          <w:szCs w:val="24"/>
        </w:rPr>
      </w:pPr>
      <w:r w:rsidRPr="003557DD">
        <w:rPr>
          <w:rFonts w:asciiTheme="minorHAnsi" w:hAnsiTheme="minorHAnsi" w:cstheme="minorHAnsi"/>
          <w:b/>
          <w:bCs/>
          <w:sz w:val="24"/>
          <w:szCs w:val="24"/>
        </w:rPr>
        <w:t>Child’s Date of Birth______________________________________________________________________</w:t>
      </w:r>
    </w:p>
    <w:p w14:paraId="474DDCE6" w14:textId="77777777" w:rsidR="005B6402" w:rsidRPr="003557DD" w:rsidRDefault="005B6402">
      <w:pPr>
        <w:rPr>
          <w:rFonts w:asciiTheme="minorHAnsi" w:hAnsiTheme="minorHAnsi" w:cstheme="minorHAnsi"/>
          <w:b/>
          <w:bCs/>
          <w:sz w:val="24"/>
          <w:szCs w:val="24"/>
        </w:rPr>
      </w:pPr>
    </w:p>
    <w:p w14:paraId="1120475D" w14:textId="77777777" w:rsidR="005B6402" w:rsidRPr="003557DD" w:rsidRDefault="005B6402">
      <w:pPr>
        <w:rPr>
          <w:rFonts w:asciiTheme="minorHAnsi" w:hAnsiTheme="minorHAnsi" w:cstheme="minorHAnsi"/>
          <w:b/>
          <w:bCs/>
          <w:sz w:val="24"/>
          <w:szCs w:val="24"/>
        </w:rPr>
      </w:pPr>
    </w:p>
    <w:p w14:paraId="1E5E6C2A" w14:textId="77777777" w:rsidR="005B6402" w:rsidRPr="003557DD" w:rsidRDefault="005B6402">
      <w:pPr>
        <w:rPr>
          <w:rFonts w:asciiTheme="minorHAnsi" w:hAnsiTheme="minorHAnsi" w:cstheme="minorHAnsi"/>
          <w:b/>
          <w:bCs/>
          <w:sz w:val="24"/>
          <w:szCs w:val="24"/>
        </w:rPr>
      </w:pPr>
      <w:r w:rsidRPr="003557DD">
        <w:rPr>
          <w:rFonts w:asciiTheme="minorHAnsi" w:hAnsiTheme="minorHAnsi" w:cstheme="minorHAnsi"/>
          <w:b/>
          <w:bCs/>
          <w:sz w:val="24"/>
          <w:szCs w:val="24"/>
        </w:rPr>
        <w:t>Date to be administered ____________________________Time__________________________________</w:t>
      </w:r>
    </w:p>
    <w:p w14:paraId="276855A2" w14:textId="77777777" w:rsidR="005B6402" w:rsidRPr="003557DD" w:rsidRDefault="005B6402">
      <w:pPr>
        <w:rPr>
          <w:rFonts w:asciiTheme="minorHAnsi" w:hAnsiTheme="minorHAnsi" w:cstheme="minorHAnsi"/>
          <w:b/>
          <w:bCs/>
          <w:sz w:val="24"/>
          <w:szCs w:val="24"/>
        </w:rPr>
      </w:pPr>
    </w:p>
    <w:p w14:paraId="68AA018A" w14:textId="77777777" w:rsidR="005B6402" w:rsidRPr="003557DD" w:rsidRDefault="005B6402">
      <w:pPr>
        <w:rPr>
          <w:rFonts w:asciiTheme="minorHAnsi" w:hAnsiTheme="minorHAnsi" w:cstheme="minorHAnsi"/>
          <w:b/>
          <w:bCs/>
          <w:sz w:val="24"/>
          <w:szCs w:val="24"/>
        </w:rPr>
      </w:pPr>
    </w:p>
    <w:p w14:paraId="5D09F53B" w14:textId="77777777" w:rsidR="005B6402" w:rsidRPr="003557DD" w:rsidRDefault="005B6402">
      <w:pPr>
        <w:rPr>
          <w:rFonts w:asciiTheme="minorHAnsi" w:hAnsiTheme="minorHAnsi" w:cstheme="minorHAnsi"/>
          <w:b/>
          <w:bCs/>
          <w:sz w:val="24"/>
          <w:szCs w:val="24"/>
        </w:rPr>
      </w:pPr>
      <w:r w:rsidRPr="003557DD">
        <w:rPr>
          <w:rFonts w:asciiTheme="minorHAnsi" w:hAnsiTheme="minorHAnsi" w:cstheme="minorHAnsi"/>
          <w:b/>
          <w:bCs/>
          <w:sz w:val="24"/>
          <w:szCs w:val="24"/>
        </w:rPr>
        <w:t>Prescribed medicine/Non prescribed medicine (delete as appropriate)</w:t>
      </w:r>
    </w:p>
    <w:p w14:paraId="6211BA10" w14:textId="77777777" w:rsidR="005B6402" w:rsidRPr="003557DD" w:rsidRDefault="005B6402">
      <w:pPr>
        <w:rPr>
          <w:rFonts w:asciiTheme="minorHAnsi" w:hAnsiTheme="minorHAnsi" w:cstheme="minorHAnsi"/>
          <w:b/>
          <w:bCs/>
          <w:sz w:val="24"/>
          <w:szCs w:val="24"/>
        </w:rPr>
      </w:pPr>
    </w:p>
    <w:p w14:paraId="5D1BEBA6" w14:textId="77777777" w:rsidR="005B6402" w:rsidRPr="003557DD" w:rsidRDefault="005B6402">
      <w:pPr>
        <w:rPr>
          <w:rFonts w:asciiTheme="minorHAnsi" w:hAnsiTheme="minorHAnsi" w:cstheme="minorHAnsi"/>
          <w:b/>
          <w:bCs/>
          <w:sz w:val="24"/>
          <w:szCs w:val="24"/>
        </w:rPr>
      </w:pPr>
    </w:p>
    <w:p w14:paraId="132C3877" w14:textId="77777777" w:rsidR="005B6402" w:rsidRPr="003557DD" w:rsidRDefault="005B6402">
      <w:pPr>
        <w:rPr>
          <w:rFonts w:asciiTheme="minorHAnsi" w:hAnsiTheme="minorHAnsi" w:cstheme="minorHAnsi"/>
          <w:b/>
          <w:bCs/>
          <w:sz w:val="24"/>
          <w:szCs w:val="24"/>
        </w:rPr>
      </w:pPr>
      <w:r w:rsidRPr="003557DD">
        <w:rPr>
          <w:rFonts w:asciiTheme="minorHAnsi" w:hAnsiTheme="minorHAnsi" w:cstheme="minorHAnsi"/>
          <w:b/>
          <w:bCs/>
          <w:sz w:val="24"/>
          <w:szCs w:val="24"/>
        </w:rPr>
        <w:t>Name of Medicine administered_____________________________________________________________</w:t>
      </w:r>
    </w:p>
    <w:p w14:paraId="227EFC0F" w14:textId="77777777" w:rsidR="005B6402" w:rsidRPr="003557DD" w:rsidRDefault="005B6402">
      <w:pPr>
        <w:rPr>
          <w:rFonts w:asciiTheme="minorHAnsi" w:hAnsiTheme="minorHAnsi" w:cstheme="minorHAnsi"/>
          <w:b/>
          <w:bCs/>
          <w:sz w:val="24"/>
          <w:szCs w:val="24"/>
        </w:rPr>
      </w:pPr>
    </w:p>
    <w:p w14:paraId="7C988238" w14:textId="77777777" w:rsidR="005B6402" w:rsidRPr="003557DD" w:rsidRDefault="005B6402">
      <w:pPr>
        <w:rPr>
          <w:rFonts w:asciiTheme="minorHAnsi" w:hAnsiTheme="minorHAnsi" w:cstheme="minorHAnsi"/>
          <w:b/>
          <w:bCs/>
          <w:sz w:val="24"/>
          <w:szCs w:val="24"/>
        </w:rPr>
      </w:pPr>
    </w:p>
    <w:p w14:paraId="01C89615" w14:textId="77777777" w:rsidR="005B6402" w:rsidRPr="003557DD" w:rsidRDefault="005B6402">
      <w:pPr>
        <w:rPr>
          <w:rFonts w:asciiTheme="minorHAnsi" w:hAnsiTheme="minorHAnsi" w:cstheme="minorHAnsi"/>
          <w:b/>
          <w:bCs/>
          <w:sz w:val="24"/>
          <w:szCs w:val="24"/>
        </w:rPr>
      </w:pPr>
      <w:r w:rsidRPr="003557DD">
        <w:rPr>
          <w:rFonts w:asciiTheme="minorHAnsi" w:hAnsiTheme="minorHAnsi" w:cstheme="minorHAnsi"/>
          <w:b/>
          <w:bCs/>
          <w:sz w:val="24"/>
          <w:szCs w:val="24"/>
        </w:rPr>
        <w:t>Quantity of Medicine administered__________________________________________________________</w:t>
      </w:r>
    </w:p>
    <w:p w14:paraId="0732614C" w14:textId="77777777" w:rsidR="005B6402" w:rsidRPr="003557DD" w:rsidRDefault="005B6402">
      <w:pPr>
        <w:rPr>
          <w:rFonts w:asciiTheme="minorHAnsi" w:hAnsiTheme="minorHAnsi" w:cstheme="minorHAnsi"/>
          <w:b/>
          <w:bCs/>
          <w:sz w:val="24"/>
          <w:szCs w:val="24"/>
        </w:rPr>
      </w:pPr>
    </w:p>
    <w:p w14:paraId="32CB66E5" w14:textId="77777777" w:rsidR="005B6402" w:rsidRPr="003557DD" w:rsidRDefault="005B6402">
      <w:pPr>
        <w:rPr>
          <w:rFonts w:asciiTheme="minorHAnsi" w:hAnsiTheme="minorHAnsi" w:cstheme="minorHAnsi"/>
          <w:b/>
          <w:bCs/>
          <w:sz w:val="24"/>
          <w:szCs w:val="24"/>
        </w:rPr>
      </w:pPr>
    </w:p>
    <w:p w14:paraId="40373832" w14:textId="77777777" w:rsidR="005B6402" w:rsidRPr="003557DD" w:rsidRDefault="005B6402">
      <w:pPr>
        <w:rPr>
          <w:rFonts w:asciiTheme="minorHAnsi" w:hAnsiTheme="minorHAnsi" w:cstheme="minorHAnsi"/>
          <w:b/>
          <w:bCs/>
          <w:sz w:val="24"/>
          <w:szCs w:val="24"/>
        </w:rPr>
      </w:pPr>
      <w:r w:rsidRPr="003557DD">
        <w:rPr>
          <w:rFonts w:asciiTheme="minorHAnsi" w:hAnsiTheme="minorHAnsi" w:cstheme="minorHAnsi"/>
          <w:b/>
          <w:bCs/>
          <w:sz w:val="24"/>
          <w:szCs w:val="24"/>
        </w:rPr>
        <w:t>Given with food / water / nothing</w:t>
      </w:r>
    </w:p>
    <w:p w14:paraId="2173BF07" w14:textId="77777777" w:rsidR="005B6402" w:rsidRPr="003557DD" w:rsidRDefault="005B6402">
      <w:pPr>
        <w:rPr>
          <w:rFonts w:asciiTheme="minorHAnsi" w:hAnsiTheme="minorHAnsi" w:cstheme="minorHAnsi"/>
          <w:b/>
          <w:bCs/>
          <w:sz w:val="24"/>
          <w:szCs w:val="24"/>
        </w:rPr>
      </w:pPr>
    </w:p>
    <w:p w14:paraId="70743E11" w14:textId="77777777" w:rsidR="005B6402" w:rsidRPr="003557DD" w:rsidRDefault="005B6402">
      <w:pPr>
        <w:rPr>
          <w:rFonts w:asciiTheme="minorHAnsi" w:hAnsiTheme="minorHAnsi" w:cstheme="minorHAnsi"/>
          <w:b/>
          <w:bCs/>
          <w:sz w:val="24"/>
          <w:szCs w:val="24"/>
        </w:rPr>
      </w:pPr>
    </w:p>
    <w:p w14:paraId="367DF9CD" w14:textId="77777777" w:rsidR="005B6402" w:rsidRPr="003557DD" w:rsidRDefault="005B6402">
      <w:pPr>
        <w:rPr>
          <w:rFonts w:asciiTheme="minorHAnsi" w:hAnsiTheme="minorHAnsi" w:cstheme="minorHAnsi"/>
          <w:b/>
          <w:bCs/>
          <w:sz w:val="24"/>
          <w:szCs w:val="24"/>
        </w:rPr>
      </w:pPr>
      <w:r w:rsidRPr="003557DD">
        <w:rPr>
          <w:rFonts w:asciiTheme="minorHAnsi" w:hAnsiTheme="minorHAnsi" w:cstheme="minorHAnsi"/>
          <w:b/>
          <w:bCs/>
          <w:sz w:val="24"/>
          <w:szCs w:val="24"/>
        </w:rPr>
        <w:t>Any reaction to the medicine – physical _____________________________________________________</w:t>
      </w:r>
    </w:p>
    <w:p w14:paraId="19E50F68" w14:textId="77777777" w:rsidR="005B6402" w:rsidRPr="003557DD" w:rsidRDefault="005B6402">
      <w:pPr>
        <w:pBdr>
          <w:bottom w:val="single" w:sz="12" w:space="1" w:color="auto"/>
        </w:pBdr>
        <w:rPr>
          <w:rFonts w:asciiTheme="minorHAnsi" w:hAnsiTheme="minorHAnsi" w:cstheme="minorHAnsi"/>
          <w:b/>
          <w:bCs/>
          <w:sz w:val="24"/>
          <w:szCs w:val="24"/>
        </w:rPr>
      </w:pPr>
    </w:p>
    <w:p w14:paraId="038CCBC5" w14:textId="77777777" w:rsidR="005B6402" w:rsidRPr="003557DD" w:rsidRDefault="005B6402">
      <w:pPr>
        <w:pBdr>
          <w:bottom w:val="single" w:sz="12" w:space="1" w:color="auto"/>
        </w:pBdr>
        <w:rPr>
          <w:rFonts w:asciiTheme="minorHAnsi" w:hAnsiTheme="minorHAnsi" w:cstheme="minorHAnsi"/>
          <w:b/>
          <w:bCs/>
          <w:sz w:val="24"/>
          <w:szCs w:val="24"/>
        </w:rPr>
      </w:pPr>
    </w:p>
    <w:p w14:paraId="4B7206E1" w14:textId="77777777" w:rsidR="005B6402" w:rsidRPr="003557DD" w:rsidRDefault="005B6402">
      <w:pPr>
        <w:rPr>
          <w:rFonts w:asciiTheme="minorHAnsi" w:hAnsiTheme="minorHAnsi" w:cstheme="minorHAnsi"/>
          <w:b/>
          <w:bCs/>
          <w:sz w:val="24"/>
          <w:szCs w:val="24"/>
        </w:rPr>
      </w:pPr>
    </w:p>
    <w:p w14:paraId="707EB60F" w14:textId="77777777" w:rsidR="005B6402" w:rsidRPr="003557DD" w:rsidRDefault="005B6402">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________________________________________________________________________________________</w:t>
      </w:r>
    </w:p>
    <w:p w14:paraId="481B52DD" w14:textId="77777777" w:rsidR="005B6402" w:rsidRPr="003557DD" w:rsidRDefault="005B6402">
      <w:pPr>
        <w:rPr>
          <w:rFonts w:asciiTheme="minorHAnsi" w:hAnsiTheme="minorHAnsi" w:cstheme="minorHAnsi"/>
          <w:b/>
          <w:bCs/>
          <w:sz w:val="24"/>
          <w:szCs w:val="24"/>
        </w:rPr>
      </w:pPr>
    </w:p>
    <w:p w14:paraId="5B46B409" w14:textId="77777777" w:rsidR="005B6402" w:rsidRPr="003557DD" w:rsidRDefault="005B6402">
      <w:pPr>
        <w:rPr>
          <w:rFonts w:asciiTheme="minorHAnsi" w:hAnsiTheme="minorHAnsi" w:cstheme="minorHAnsi"/>
          <w:b/>
          <w:bCs/>
          <w:sz w:val="24"/>
          <w:szCs w:val="24"/>
        </w:rPr>
      </w:pPr>
    </w:p>
    <w:p w14:paraId="4275AF9C" w14:textId="77777777" w:rsidR="005B6402" w:rsidRPr="003557DD" w:rsidRDefault="005B6402">
      <w:pPr>
        <w:rPr>
          <w:rFonts w:asciiTheme="minorHAnsi" w:hAnsiTheme="minorHAnsi" w:cstheme="minorHAnsi"/>
          <w:b/>
          <w:bCs/>
          <w:sz w:val="24"/>
          <w:szCs w:val="24"/>
        </w:rPr>
      </w:pPr>
      <w:r w:rsidRPr="003557DD">
        <w:rPr>
          <w:rFonts w:asciiTheme="minorHAnsi" w:hAnsiTheme="minorHAnsi" w:cstheme="minorHAnsi"/>
          <w:b/>
          <w:bCs/>
          <w:sz w:val="24"/>
          <w:szCs w:val="24"/>
        </w:rPr>
        <w:t>Name of staff member who administered ____________________________________________________</w:t>
      </w:r>
    </w:p>
    <w:p w14:paraId="37DED48E" w14:textId="77777777" w:rsidR="005B6402" w:rsidRPr="003557DD" w:rsidRDefault="005B6402">
      <w:pPr>
        <w:rPr>
          <w:rFonts w:asciiTheme="minorHAnsi" w:hAnsiTheme="minorHAnsi" w:cstheme="minorHAnsi"/>
          <w:b/>
          <w:bCs/>
          <w:sz w:val="24"/>
          <w:szCs w:val="24"/>
        </w:rPr>
      </w:pPr>
    </w:p>
    <w:p w14:paraId="7A8D201A" w14:textId="77777777" w:rsidR="005B6402" w:rsidRPr="003557DD" w:rsidRDefault="005B6402">
      <w:pPr>
        <w:rPr>
          <w:rFonts w:asciiTheme="minorHAnsi" w:hAnsiTheme="minorHAnsi" w:cstheme="minorHAnsi"/>
          <w:b/>
          <w:bCs/>
          <w:sz w:val="24"/>
          <w:szCs w:val="24"/>
        </w:rPr>
      </w:pPr>
    </w:p>
    <w:p w14:paraId="13158174" w14:textId="77777777" w:rsidR="005B6402" w:rsidRPr="003557DD" w:rsidRDefault="005B6402">
      <w:pPr>
        <w:rPr>
          <w:rFonts w:asciiTheme="minorHAnsi" w:hAnsiTheme="minorHAnsi" w:cstheme="minorHAnsi"/>
          <w:b/>
          <w:bCs/>
          <w:sz w:val="24"/>
          <w:szCs w:val="24"/>
        </w:rPr>
      </w:pPr>
      <w:r w:rsidRPr="003557DD">
        <w:rPr>
          <w:rFonts w:asciiTheme="minorHAnsi" w:hAnsiTheme="minorHAnsi" w:cstheme="minorHAnsi"/>
          <w:b/>
          <w:bCs/>
          <w:sz w:val="24"/>
          <w:szCs w:val="24"/>
        </w:rPr>
        <w:t>Witnessed by ___________________________________________________________________________</w:t>
      </w:r>
    </w:p>
    <w:p w14:paraId="3B140A4B" w14:textId="77777777" w:rsidR="005B6402" w:rsidRPr="003557DD" w:rsidRDefault="005B6402">
      <w:pPr>
        <w:rPr>
          <w:rFonts w:asciiTheme="minorHAnsi" w:hAnsiTheme="minorHAnsi" w:cstheme="minorHAnsi"/>
          <w:b/>
          <w:bCs/>
          <w:sz w:val="24"/>
          <w:szCs w:val="24"/>
        </w:rPr>
      </w:pPr>
    </w:p>
    <w:p w14:paraId="0ADBC035" w14:textId="77777777" w:rsidR="005B6402" w:rsidRPr="003557DD" w:rsidRDefault="005B6402">
      <w:pPr>
        <w:rPr>
          <w:rFonts w:asciiTheme="minorHAnsi" w:hAnsiTheme="minorHAnsi" w:cstheme="minorHAnsi"/>
          <w:b/>
          <w:bCs/>
          <w:sz w:val="24"/>
          <w:szCs w:val="24"/>
        </w:rPr>
      </w:pPr>
    </w:p>
    <w:p w14:paraId="2B696661" w14:textId="77777777" w:rsidR="005B6402" w:rsidRPr="003557DD" w:rsidRDefault="005B6402">
      <w:pPr>
        <w:rPr>
          <w:rFonts w:asciiTheme="minorHAnsi" w:hAnsiTheme="minorHAnsi" w:cstheme="minorHAnsi"/>
          <w:b/>
          <w:bCs/>
          <w:sz w:val="24"/>
          <w:szCs w:val="24"/>
        </w:rPr>
      </w:pPr>
      <w:r w:rsidRPr="003557DD">
        <w:rPr>
          <w:rFonts w:asciiTheme="minorHAnsi" w:hAnsiTheme="minorHAnsi" w:cstheme="minorHAnsi"/>
          <w:b/>
          <w:bCs/>
          <w:sz w:val="24"/>
          <w:szCs w:val="24"/>
        </w:rPr>
        <w:t>Signed by Parent / Carer___________________________________________________________________</w:t>
      </w:r>
    </w:p>
    <w:p w14:paraId="058968C4" w14:textId="77777777" w:rsidR="005B6402" w:rsidRPr="003557DD" w:rsidRDefault="005B6402">
      <w:pPr>
        <w:rPr>
          <w:rFonts w:asciiTheme="minorHAnsi" w:hAnsiTheme="minorHAnsi" w:cstheme="minorHAnsi"/>
          <w:b/>
          <w:bCs/>
          <w:sz w:val="24"/>
          <w:szCs w:val="24"/>
        </w:rPr>
      </w:pPr>
    </w:p>
    <w:p w14:paraId="0384CC4C" w14:textId="77777777" w:rsidR="005B6402" w:rsidRPr="003557DD" w:rsidRDefault="005B6402">
      <w:pPr>
        <w:rPr>
          <w:rFonts w:asciiTheme="minorHAnsi" w:hAnsiTheme="minorHAnsi" w:cstheme="minorHAnsi"/>
          <w:b/>
          <w:bCs/>
          <w:sz w:val="24"/>
          <w:szCs w:val="24"/>
        </w:rPr>
      </w:pPr>
    </w:p>
    <w:p w14:paraId="189E2FB7" w14:textId="77777777" w:rsidR="005B6402" w:rsidRPr="003557DD" w:rsidRDefault="005B6402">
      <w:pPr>
        <w:rPr>
          <w:rFonts w:asciiTheme="minorHAnsi" w:hAnsiTheme="minorHAnsi" w:cstheme="minorHAnsi"/>
          <w:b/>
          <w:bCs/>
          <w:sz w:val="24"/>
          <w:szCs w:val="24"/>
        </w:rPr>
      </w:pPr>
      <w:r w:rsidRPr="003557DD">
        <w:rPr>
          <w:rFonts w:asciiTheme="minorHAnsi" w:hAnsiTheme="minorHAnsi" w:cstheme="minorHAnsi"/>
          <w:b/>
          <w:bCs/>
          <w:sz w:val="24"/>
          <w:szCs w:val="24"/>
        </w:rPr>
        <w:t>Date____________________________________________________________________________________</w:t>
      </w:r>
    </w:p>
    <w:p w14:paraId="07994A7D" w14:textId="77777777" w:rsidR="005B6402" w:rsidRPr="003557DD" w:rsidRDefault="005B6402">
      <w:pPr>
        <w:rPr>
          <w:rFonts w:asciiTheme="minorHAnsi" w:hAnsiTheme="minorHAnsi" w:cstheme="minorHAnsi"/>
          <w:b/>
          <w:bCs/>
          <w:sz w:val="24"/>
          <w:szCs w:val="24"/>
        </w:rPr>
      </w:pPr>
    </w:p>
    <w:p w14:paraId="1ECB4A12" w14:textId="77777777" w:rsidR="005B6402" w:rsidRPr="003557DD" w:rsidRDefault="005B6402">
      <w:pPr>
        <w:rPr>
          <w:rFonts w:asciiTheme="minorHAnsi" w:hAnsiTheme="minorHAnsi" w:cstheme="minorHAnsi"/>
          <w:b/>
          <w:bCs/>
          <w:sz w:val="24"/>
          <w:szCs w:val="24"/>
        </w:rPr>
      </w:pPr>
    </w:p>
    <w:p w14:paraId="77E551E7" w14:textId="77777777" w:rsidR="005B6402" w:rsidRPr="003557DD" w:rsidRDefault="005B6402">
      <w:pPr>
        <w:rPr>
          <w:rFonts w:asciiTheme="minorHAnsi" w:hAnsiTheme="minorHAnsi" w:cstheme="minorHAnsi"/>
          <w:b/>
          <w:bCs/>
          <w:sz w:val="24"/>
          <w:szCs w:val="24"/>
        </w:rPr>
      </w:pPr>
      <w:r w:rsidRPr="003557DD">
        <w:rPr>
          <w:rFonts w:asciiTheme="minorHAnsi" w:hAnsiTheme="minorHAnsi" w:cstheme="minorHAnsi"/>
          <w:b/>
          <w:bCs/>
          <w:sz w:val="24"/>
          <w:szCs w:val="24"/>
        </w:rPr>
        <w:t>Comments ______________________________________________________________________________</w:t>
      </w:r>
    </w:p>
    <w:p w14:paraId="3384020E" w14:textId="77777777" w:rsidR="005B6402" w:rsidRPr="003557DD" w:rsidRDefault="005B6402">
      <w:pPr>
        <w:rPr>
          <w:rFonts w:asciiTheme="minorHAnsi" w:hAnsiTheme="minorHAnsi" w:cstheme="minorHAnsi"/>
          <w:b/>
          <w:bCs/>
          <w:sz w:val="24"/>
          <w:szCs w:val="24"/>
        </w:rPr>
      </w:pPr>
    </w:p>
    <w:p w14:paraId="6A4FA5BB" w14:textId="77777777" w:rsidR="005B6402" w:rsidRPr="003557DD" w:rsidRDefault="005B6402">
      <w:pPr>
        <w:pBdr>
          <w:top w:val="single" w:sz="12" w:space="1" w:color="auto"/>
          <w:bottom w:val="single" w:sz="12" w:space="1" w:color="auto"/>
        </w:pBdr>
        <w:rPr>
          <w:rFonts w:asciiTheme="minorHAnsi" w:hAnsiTheme="minorHAnsi" w:cstheme="minorHAnsi"/>
          <w:b/>
          <w:bCs/>
          <w:sz w:val="24"/>
          <w:szCs w:val="24"/>
        </w:rPr>
      </w:pPr>
    </w:p>
    <w:p w14:paraId="69885FCE" w14:textId="77777777" w:rsidR="005B6402" w:rsidRPr="003557DD" w:rsidRDefault="005B6402" w:rsidP="00124862">
      <w:pPr>
        <w:rPr>
          <w:rFonts w:asciiTheme="minorHAnsi" w:hAnsiTheme="minorHAnsi" w:cstheme="minorHAnsi"/>
          <w:b/>
          <w:bCs/>
          <w:color w:val="000000"/>
          <w:sz w:val="24"/>
          <w:szCs w:val="24"/>
        </w:rPr>
      </w:pPr>
    </w:p>
    <w:p w14:paraId="2FD0457E" w14:textId="77777777" w:rsidR="005B6402" w:rsidRPr="003557DD" w:rsidRDefault="005B6402" w:rsidP="005B6402">
      <w:pPr>
        <w:jc w:val="center"/>
        <w:rPr>
          <w:rFonts w:asciiTheme="minorHAnsi" w:hAnsiTheme="minorHAnsi" w:cstheme="minorHAnsi"/>
          <w:b/>
          <w:bCs/>
          <w:color w:val="000000"/>
          <w:sz w:val="24"/>
          <w:szCs w:val="24"/>
        </w:rPr>
      </w:pPr>
      <w:r w:rsidRPr="003557DD">
        <w:rPr>
          <w:rFonts w:asciiTheme="minorHAnsi" w:hAnsiTheme="minorHAnsi" w:cstheme="minorHAnsi"/>
          <w:b/>
          <w:bCs/>
          <w:color w:val="000000"/>
          <w:sz w:val="24"/>
          <w:szCs w:val="24"/>
        </w:rPr>
        <w:lastRenderedPageBreak/>
        <w:t>SUNNINGDALE PRE-SCHOOL</w:t>
      </w:r>
    </w:p>
    <w:p w14:paraId="6406BC93" w14:textId="77777777" w:rsidR="005B6402" w:rsidRPr="003557DD" w:rsidRDefault="005B6402" w:rsidP="005B6402">
      <w:pPr>
        <w:jc w:val="center"/>
        <w:rPr>
          <w:rFonts w:asciiTheme="minorHAnsi" w:hAnsiTheme="minorHAnsi" w:cstheme="minorHAnsi"/>
          <w:b/>
          <w:bCs/>
          <w:color w:val="000000"/>
          <w:sz w:val="24"/>
          <w:szCs w:val="24"/>
        </w:rPr>
      </w:pPr>
      <w:r w:rsidRPr="003557DD">
        <w:rPr>
          <w:rFonts w:asciiTheme="minorHAnsi" w:hAnsiTheme="minorHAnsi" w:cstheme="minorHAnsi"/>
          <w:b/>
          <w:bCs/>
          <w:color w:val="000000"/>
          <w:sz w:val="24"/>
          <w:szCs w:val="24"/>
        </w:rPr>
        <w:t>CHARITY NO: 1021303</w:t>
      </w:r>
    </w:p>
    <w:p w14:paraId="717D5061" w14:textId="77777777" w:rsidR="005B6402" w:rsidRPr="003557DD" w:rsidRDefault="005B6402" w:rsidP="005B6402">
      <w:pPr>
        <w:rPr>
          <w:rFonts w:asciiTheme="minorHAnsi" w:hAnsiTheme="minorHAnsi" w:cstheme="minorHAnsi"/>
          <w:color w:val="000000"/>
          <w:sz w:val="24"/>
          <w:szCs w:val="24"/>
        </w:rPr>
      </w:pPr>
    </w:p>
    <w:p w14:paraId="6F81988A" w14:textId="77777777" w:rsidR="005B6402" w:rsidRPr="003557DD" w:rsidRDefault="005B6402" w:rsidP="005B6402">
      <w:pPr>
        <w:pStyle w:val="Heading1"/>
        <w:spacing w:before="0" w:after="0"/>
        <w:jc w:val="center"/>
        <w:rPr>
          <w:rFonts w:asciiTheme="minorHAnsi" w:hAnsiTheme="minorHAnsi" w:cstheme="minorHAnsi"/>
          <w:sz w:val="24"/>
          <w:szCs w:val="24"/>
          <w:u w:val="single"/>
        </w:rPr>
      </w:pPr>
      <w:bookmarkStart w:id="20" w:name="_Toc219889658"/>
      <w:r w:rsidRPr="003557DD">
        <w:rPr>
          <w:rFonts w:asciiTheme="minorHAnsi" w:hAnsiTheme="minorHAnsi" w:cstheme="minorHAnsi"/>
          <w:sz w:val="24"/>
          <w:szCs w:val="24"/>
          <w:u w:val="single"/>
        </w:rPr>
        <w:t>OPEN DOOR POLICY</w:t>
      </w:r>
      <w:bookmarkEnd w:id="20"/>
    </w:p>
    <w:p w14:paraId="59C5D759" w14:textId="77777777" w:rsidR="005B6402" w:rsidRPr="003557DD" w:rsidRDefault="005B6402" w:rsidP="005B6402">
      <w:pPr>
        <w:rPr>
          <w:rFonts w:asciiTheme="minorHAnsi" w:hAnsiTheme="minorHAnsi" w:cstheme="minorHAnsi"/>
          <w:color w:val="000000"/>
          <w:sz w:val="24"/>
          <w:szCs w:val="24"/>
        </w:rPr>
      </w:pPr>
    </w:p>
    <w:p w14:paraId="15E35CDB" w14:textId="77777777" w:rsidR="005B6402" w:rsidRPr="003557DD" w:rsidRDefault="005B6402" w:rsidP="005B6402">
      <w:pPr>
        <w:rPr>
          <w:rFonts w:asciiTheme="minorHAnsi" w:hAnsiTheme="minorHAnsi" w:cstheme="minorHAnsi"/>
          <w:color w:val="000000"/>
          <w:sz w:val="24"/>
          <w:szCs w:val="24"/>
        </w:rPr>
      </w:pPr>
      <w:r w:rsidRPr="003557DD">
        <w:rPr>
          <w:rFonts w:asciiTheme="minorHAnsi" w:hAnsiTheme="minorHAnsi" w:cstheme="minorHAnsi"/>
          <w:color w:val="000000"/>
          <w:sz w:val="24"/>
          <w:szCs w:val="24"/>
        </w:rPr>
        <w:t xml:space="preserve">In accordance with the ethos of the Early Years Foundation Stage, the Pre-School employs an </w:t>
      </w:r>
      <w:proofErr w:type="gramStart"/>
      <w:r w:rsidRPr="003557DD">
        <w:rPr>
          <w:rFonts w:asciiTheme="minorHAnsi" w:hAnsiTheme="minorHAnsi" w:cstheme="minorHAnsi"/>
          <w:color w:val="000000"/>
          <w:sz w:val="24"/>
          <w:szCs w:val="24"/>
        </w:rPr>
        <w:t>open door</w:t>
      </w:r>
      <w:proofErr w:type="gramEnd"/>
      <w:r w:rsidRPr="003557DD">
        <w:rPr>
          <w:rFonts w:asciiTheme="minorHAnsi" w:hAnsiTheme="minorHAnsi" w:cstheme="minorHAnsi"/>
          <w:color w:val="000000"/>
          <w:sz w:val="24"/>
          <w:szCs w:val="24"/>
        </w:rPr>
        <w:t xml:space="preserve"> policy. This serves to welcome parents into Pre-School, allowing them to take an active part of their children’s development and learning within Pre-School. Many parents find that the time their child spends at Pre-School is a void as children rarely remember all the details of the day to tell at the end. This policy allows parents an opportunity to see for themselves how their child plays, learns and socialises within the Pre-School.</w:t>
      </w:r>
    </w:p>
    <w:p w14:paraId="4E6E0A22" w14:textId="77777777" w:rsidR="005B6402" w:rsidRPr="003557DD" w:rsidRDefault="005B6402" w:rsidP="005B6402">
      <w:pPr>
        <w:rPr>
          <w:rFonts w:asciiTheme="minorHAnsi" w:hAnsiTheme="minorHAnsi" w:cstheme="minorHAnsi"/>
          <w:color w:val="000000"/>
          <w:sz w:val="24"/>
          <w:szCs w:val="24"/>
        </w:rPr>
      </w:pPr>
    </w:p>
    <w:p w14:paraId="6E87AC9D" w14:textId="77777777" w:rsidR="005B6402" w:rsidRPr="003557DD" w:rsidRDefault="005B6402" w:rsidP="00A77E08">
      <w:pPr>
        <w:pStyle w:val="MediumGrid1-Accent21"/>
        <w:widowControl w:val="0"/>
        <w:numPr>
          <w:ilvl w:val="0"/>
          <w:numId w:val="37"/>
        </w:numPr>
        <w:overflowPunct w:val="0"/>
        <w:autoSpaceDE w:val="0"/>
        <w:autoSpaceDN w:val="0"/>
        <w:adjustRightInd w:val="0"/>
        <w:spacing w:after="0" w:line="240" w:lineRule="auto"/>
        <w:rPr>
          <w:rFonts w:asciiTheme="minorHAnsi" w:hAnsiTheme="minorHAnsi" w:cstheme="minorHAnsi"/>
          <w:color w:val="000000"/>
          <w:sz w:val="24"/>
          <w:szCs w:val="24"/>
        </w:rPr>
      </w:pPr>
      <w:r w:rsidRPr="003557DD">
        <w:rPr>
          <w:rFonts w:asciiTheme="minorHAnsi" w:hAnsiTheme="minorHAnsi" w:cstheme="minorHAnsi"/>
          <w:color w:val="000000"/>
          <w:sz w:val="24"/>
          <w:szCs w:val="24"/>
        </w:rPr>
        <w:t xml:space="preserve">An </w:t>
      </w:r>
      <w:proofErr w:type="gramStart"/>
      <w:r w:rsidRPr="003557DD">
        <w:rPr>
          <w:rFonts w:asciiTheme="minorHAnsi" w:hAnsiTheme="minorHAnsi" w:cstheme="minorHAnsi"/>
          <w:color w:val="000000"/>
          <w:sz w:val="24"/>
          <w:szCs w:val="24"/>
        </w:rPr>
        <w:t>open door</w:t>
      </w:r>
      <w:proofErr w:type="gramEnd"/>
      <w:r w:rsidRPr="003557DD">
        <w:rPr>
          <w:rFonts w:asciiTheme="minorHAnsi" w:hAnsiTheme="minorHAnsi" w:cstheme="minorHAnsi"/>
          <w:color w:val="000000"/>
          <w:sz w:val="24"/>
          <w:szCs w:val="24"/>
        </w:rPr>
        <w:t xml:space="preserve"> policy does not refer to the door being physically open. The door will continue to be locked in a fashion that means people cannot open the door</w:t>
      </w:r>
      <w:r w:rsidR="00AB1BF5" w:rsidRPr="003557DD">
        <w:rPr>
          <w:rFonts w:asciiTheme="minorHAnsi" w:hAnsiTheme="minorHAnsi" w:cstheme="minorHAnsi"/>
          <w:color w:val="000000"/>
          <w:sz w:val="24"/>
          <w:szCs w:val="24"/>
        </w:rPr>
        <w:t xml:space="preserve"> externally</w:t>
      </w:r>
      <w:r w:rsidRPr="003557DD">
        <w:rPr>
          <w:rFonts w:asciiTheme="minorHAnsi" w:hAnsiTheme="minorHAnsi" w:cstheme="minorHAnsi"/>
          <w:color w:val="000000"/>
          <w:sz w:val="24"/>
          <w:szCs w:val="24"/>
        </w:rPr>
        <w:t xml:space="preserve"> and enter the Pre-School without the knowledge of the staff.</w:t>
      </w:r>
    </w:p>
    <w:p w14:paraId="65F6034F" w14:textId="77777777" w:rsidR="005B6402" w:rsidRPr="003557DD" w:rsidRDefault="005B6402" w:rsidP="00A77E08">
      <w:pPr>
        <w:pStyle w:val="MediumGrid1-Accent21"/>
        <w:widowControl w:val="0"/>
        <w:numPr>
          <w:ilvl w:val="0"/>
          <w:numId w:val="37"/>
        </w:numPr>
        <w:overflowPunct w:val="0"/>
        <w:autoSpaceDE w:val="0"/>
        <w:autoSpaceDN w:val="0"/>
        <w:adjustRightInd w:val="0"/>
        <w:spacing w:after="0" w:line="240" w:lineRule="auto"/>
        <w:rPr>
          <w:rFonts w:asciiTheme="minorHAnsi" w:hAnsiTheme="minorHAnsi" w:cstheme="minorHAnsi"/>
          <w:color w:val="000000"/>
          <w:sz w:val="24"/>
          <w:szCs w:val="24"/>
        </w:rPr>
      </w:pPr>
      <w:r w:rsidRPr="003557DD">
        <w:rPr>
          <w:rFonts w:asciiTheme="minorHAnsi" w:hAnsiTheme="minorHAnsi" w:cstheme="minorHAnsi"/>
          <w:color w:val="000000"/>
          <w:sz w:val="24"/>
          <w:szCs w:val="24"/>
        </w:rPr>
        <w:t xml:space="preserve">Pre-School and its staff always </w:t>
      </w:r>
      <w:proofErr w:type="gramStart"/>
      <w:r w:rsidRPr="003557DD">
        <w:rPr>
          <w:rFonts w:asciiTheme="minorHAnsi" w:hAnsiTheme="minorHAnsi" w:cstheme="minorHAnsi"/>
          <w:color w:val="000000"/>
          <w:sz w:val="24"/>
          <w:szCs w:val="24"/>
        </w:rPr>
        <w:t>welcomes</w:t>
      </w:r>
      <w:proofErr w:type="gramEnd"/>
      <w:r w:rsidRPr="003557DD">
        <w:rPr>
          <w:rFonts w:asciiTheme="minorHAnsi" w:hAnsiTheme="minorHAnsi" w:cstheme="minorHAnsi"/>
          <w:color w:val="000000"/>
          <w:sz w:val="24"/>
          <w:szCs w:val="24"/>
        </w:rPr>
        <w:t xml:space="preserve"> the participation of parents and values their input into their children’s learning and development. Perhaps a parent may be able to come and read a story to the children, help in the garden or help the child show something from home. This will not only be satisfying for the parent and advantageous for other children attending Pre-School, but will also foster pride in the child whose parents is visiting! </w:t>
      </w:r>
    </w:p>
    <w:p w14:paraId="29E9ECB4" w14:textId="77777777" w:rsidR="005B6402" w:rsidRPr="003557DD" w:rsidRDefault="005B6402" w:rsidP="00A77E08">
      <w:pPr>
        <w:pStyle w:val="MediumGrid1-Accent21"/>
        <w:widowControl w:val="0"/>
        <w:numPr>
          <w:ilvl w:val="0"/>
          <w:numId w:val="37"/>
        </w:numPr>
        <w:overflowPunct w:val="0"/>
        <w:autoSpaceDE w:val="0"/>
        <w:autoSpaceDN w:val="0"/>
        <w:adjustRightInd w:val="0"/>
        <w:spacing w:after="0" w:line="240" w:lineRule="auto"/>
        <w:rPr>
          <w:rFonts w:asciiTheme="minorHAnsi" w:hAnsiTheme="minorHAnsi" w:cstheme="minorHAnsi"/>
          <w:color w:val="000000"/>
          <w:sz w:val="24"/>
          <w:szCs w:val="24"/>
        </w:rPr>
      </w:pPr>
      <w:r w:rsidRPr="003557DD">
        <w:rPr>
          <w:rFonts w:asciiTheme="minorHAnsi" w:hAnsiTheme="minorHAnsi" w:cstheme="minorHAnsi"/>
          <w:color w:val="000000"/>
          <w:sz w:val="24"/>
          <w:szCs w:val="24"/>
        </w:rPr>
        <w:t xml:space="preserve">All visitors to Pre-School must sign in the </w:t>
      </w:r>
      <w:proofErr w:type="gramStart"/>
      <w:r w:rsidRPr="003557DD">
        <w:rPr>
          <w:rFonts w:asciiTheme="minorHAnsi" w:hAnsiTheme="minorHAnsi" w:cstheme="minorHAnsi"/>
          <w:color w:val="000000"/>
          <w:sz w:val="24"/>
          <w:szCs w:val="24"/>
        </w:rPr>
        <w:t>visitors</w:t>
      </w:r>
      <w:proofErr w:type="gramEnd"/>
      <w:r w:rsidRPr="003557DD">
        <w:rPr>
          <w:rFonts w:asciiTheme="minorHAnsi" w:hAnsiTheme="minorHAnsi" w:cstheme="minorHAnsi"/>
          <w:color w:val="000000"/>
          <w:sz w:val="24"/>
          <w:szCs w:val="24"/>
        </w:rPr>
        <w:t xml:space="preserve"> book for reasons of health and safety. </w:t>
      </w:r>
    </w:p>
    <w:p w14:paraId="0E2A8AAA" w14:textId="77777777" w:rsidR="005B6402" w:rsidRPr="003557DD" w:rsidRDefault="005B6402" w:rsidP="00A77E08">
      <w:pPr>
        <w:pStyle w:val="MediumGrid1-Accent21"/>
        <w:widowControl w:val="0"/>
        <w:numPr>
          <w:ilvl w:val="0"/>
          <w:numId w:val="37"/>
        </w:numPr>
        <w:overflowPunct w:val="0"/>
        <w:autoSpaceDE w:val="0"/>
        <w:autoSpaceDN w:val="0"/>
        <w:adjustRightInd w:val="0"/>
        <w:spacing w:after="0" w:line="240" w:lineRule="auto"/>
        <w:rPr>
          <w:rFonts w:asciiTheme="minorHAnsi" w:hAnsiTheme="minorHAnsi" w:cstheme="minorHAnsi"/>
          <w:color w:val="000000"/>
          <w:sz w:val="24"/>
          <w:szCs w:val="24"/>
        </w:rPr>
      </w:pPr>
      <w:r w:rsidRPr="003557DD">
        <w:rPr>
          <w:rFonts w:asciiTheme="minorHAnsi" w:hAnsiTheme="minorHAnsi" w:cstheme="minorHAnsi"/>
          <w:color w:val="000000"/>
          <w:sz w:val="24"/>
          <w:szCs w:val="24"/>
        </w:rPr>
        <w:t>Parents of children currently attending Pre-School are invited to participate in one of their child’s sessions in order to spend some time with their child and gain experience of how the Pre-School nurtures their children.</w:t>
      </w:r>
    </w:p>
    <w:p w14:paraId="111643FF" w14:textId="77777777" w:rsidR="005B6402" w:rsidRPr="003557DD" w:rsidRDefault="005B6402" w:rsidP="00A77E08">
      <w:pPr>
        <w:pStyle w:val="MediumGrid1-Accent21"/>
        <w:widowControl w:val="0"/>
        <w:numPr>
          <w:ilvl w:val="0"/>
          <w:numId w:val="37"/>
        </w:numPr>
        <w:overflowPunct w:val="0"/>
        <w:autoSpaceDE w:val="0"/>
        <w:autoSpaceDN w:val="0"/>
        <w:adjustRightInd w:val="0"/>
        <w:spacing w:after="0" w:line="240" w:lineRule="auto"/>
        <w:rPr>
          <w:rFonts w:asciiTheme="minorHAnsi" w:hAnsiTheme="minorHAnsi" w:cstheme="minorHAnsi"/>
          <w:color w:val="000000"/>
          <w:sz w:val="24"/>
          <w:szCs w:val="24"/>
        </w:rPr>
      </w:pPr>
      <w:r w:rsidRPr="003557DD">
        <w:rPr>
          <w:rFonts w:asciiTheme="minorHAnsi" w:hAnsiTheme="minorHAnsi" w:cstheme="minorHAnsi"/>
          <w:color w:val="000000"/>
          <w:sz w:val="24"/>
          <w:szCs w:val="24"/>
        </w:rPr>
        <w:t>Parents of children who will be attending Pre-School in the next term are welcome to arrange with the manager, a visit to Pre-School for the purposes of familiarising themselves and their children with Pre-School.</w:t>
      </w:r>
    </w:p>
    <w:p w14:paraId="1E3B55DF" w14:textId="77777777" w:rsidR="005B6402" w:rsidRPr="003557DD" w:rsidRDefault="005B6402" w:rsidP="00A77E08">
      <w:pPr>
        <w:pStyle w:val="MediumGrid1-Accent21"/>
        <w:widowControl w:val="0"/>
        <w:numPr>
          <w:ilvl w:val="0"/>
          <w:numId w:val="37"/>
        </w:numPr>
        <w:overflowPunct w:val="0"/>
        <w:autoSpaceDE w:val="0"/>
        <w:autoSpaceDN w:val="0"/>
        <w:adjustRightInd w:val="0"/>
        <w:spacing w:after="0" w:line="240" w:lineRule="auto"/>
        <w:rPr>
          <w:rFonts w:asciiTheme="minorHAnsi" w:hAnsiTheme="minorHAnsi" w:cstheme="minorHAnsi"/>
          <w:color w:val="000000"/>
          <w:sz w:val="24"/>
          <w:szCs w:val="24"/>
        </w:rPr>
      </w:pPr>
      <w:r w:rsidRPr="003557DD">
        <w:rPr>
          <w:rFonts w:asciiTheme="minorHAnsi" w:hAnsiTheme="minorHAnsi" w:cstheme="minorHAnsi"/>
          <w:color w:val="000000"/>
          <w:sz w:val="24"/>
          <w:szCs w:val="24"/>
        </w:rPr>
        <w:t xml:space="preserve">When a parent of a child attending Pre-School attends a session, the responsibility for the care and welfare of the child will remain with the Pre-School. In the case of children visiting with their parents, prior to starting, the responsibility for the child’s welfare will remain with the parents. </w:t>
      </w:r>
    </w:p>
    <w:p w14:paraId="655A0362" w14:textId="77777777" w:rsidR="005B6402" w:rsidRPr="003557DD" w:rsidRDefault="005B6402" w:rsidP="00A77E08">
      <w:pPr>
        <w:pStyle w:val="MediumGrid1-Accent21"/>
        <w:widowControl w:val="0"/>
        <w:numPr>
          <w:ilvl w:val="0"/>
          <w:numId w:val="37"/>
        </w:numPr>
        <w:overflowPunct w:val="0"/>
        <w:autoSpaceDE w:val="0"/>
        <w:autoSpaceDN w:val="0"/>
        <w:adjustRightInd w:val="0"/>
        <w:spacing w:after="0" w:line="240" w:lineRule="auto"/>
        <w:rPr>
          <w:rFonts w:asciiTheme="minorHAnsi" w:hAnsiTheme="minorHAnsi" w:cstheme="minorHAnsi"/>
          <w:color w:val="000000"/>
          <w:sz w:val="24"/>
          <w:szCs w:val="24"/>
        </w:rPr>
      </w:pPr>
      <w:r w:rsidRPr="003557DD">
        <w:rPr>
          <w:rFonts w:asciiTheme="minorHAnsi" w:hAnsiTheme="minorHAnsi" w:cstheme="minorHAnsi"/>
          <w:color w:val="000000"/>
          <w:sz w:val="24"/>
          <w:szCs w:val="24"/>
        </w:rPr>
        <w:t>All visitors to Pre-School must be within sight of the staff at all times and under no circumstances, be left alone wit</w:t>
      </w:r>
      <w:r w:rsidR="00635A53" w:rsidRPr="003557DD">
        <w:rPr>
          <w:rFonts w:asciiTheme="minorHAnsi" w:hAnsiTheme="minorHAnsi" w:cstheme="minorHAnsi"/>
          <w:color w:val="000000"/>
          <w:sz w:val="24"/>
          <w:szCs w:val="24"/>
        </w:rPr>
        <w:t>h a child unless an enhanced DBS</w:t>
      </w:r>
      <w:r w:rsidRPr="003557DD">
        <w:rPr>
          <w:rFonts w:asciiTheme="minorHAnsi" w:hAnsiTheme="minorHAnsi" w:cstheme="minorHAnsi"/>
          <w:color w:val="000000"/>
          <w:sz w:val="24"/>
          <w:szCs w:val="24"/>
        </w:rPr>
        <w:t xml:space="preserve"> has been undertaken by the setting and been returned satisfactorily</w:t>
      </w:r>
      <w:r w:rsidR="00635A53" w:rsidRPr="003557DD">
        <w:rPr>
          <w:rFonts w:asciiTheme="minorHAnsi" w:hAnsiTheme="minorHAnsi" w:cstheme="minorHAnsi"/>
          <w:color w:val="000000"/>
          <w:sz w:val="24"/>
          <w:szCs w:val="24"/>
        </w:rPr>
        <w:t>.</w:t>
      </w:r>
    </w:p>
    <w:p w14:paraId="4940A95B" w14:textId="77777777" w:rsidR="005B6402" w:rsidRPr="003557DD" w:rsidRDefault="005B6402" w:rsidP="00A77E08">
      <w:pPr>
        <w:pStyle w:val="MediumGrid1-Accent21"/>
        <w:widowControl w:val="0"/>
        <w:numPr>
          <w:ilvl w:val="0"/>
          <w:numId w:val="37"/>
        </w:numPr>
        <w:overflowPunct w:val="0"/>
        <w:autoSpaceDE w:val="0"/>
        <w:autoSpaceDN w:val="0"/>
        <w:adjustRightInd w:val="0"/>
        <w:spacing w:after="0" w:line="240" w:lineRule="auto"/>
        <w:rPr>
          <w:rFonts w:asciiTheme="minorHAnsi" w:hAnsiTheme="minorHAnsi" w:cstheme="minorHAnsi"/>
          <w:color w:val="000000"/>
          <w:sz w:val="24"/>
          <w:szCs w:val="24"/>
        </w:rPr>
      </w:pPr>
      <w:r w:rsidRPr="003557DD">
        <w:rPr>
          <w:rFonts w:asciiTheme="minorHAnsi" w:hAnsiTheme="minorHAnsi" w:cstheme="minorHAnsi"/>
          <w:color w:val="000000"/>
          <w:sz w:val="24"/>
          <w:szCs w:val="24"/>
        </w:rPr>
        <w:t xml:space="preserve">In the rare circumstance that the presence of the parent is disruptive or distressing to the child, the parent may be asked to leave and to attend another time. </w:t>
      </w:r>
    </w:p>
    <w:p w14:paraId="50ADF155" w14:textId="77777777" w:rsidR="005B6402" w:rsidRPr="003557DD" w:rsidRDefault="005B6402" w:rsidP="00A77E08">
      <w:pPr>
        <w:pStyle w:val="MediumGrid1-Accent21"/>
        <w:widowControl w:val="0"/>
        <w:numPr>
          <w:ilvl w:val="0"/>
          <w:numId w:val="37"/>
        </w:numPr>
        <w:overflowPunct w:val="0"/>
        <w:autoSpaceDE w:val="0"/>
        <w:autoSpaceDN w:val="0"/>
        <w:adjustRightInd w:val="0"/>
        <w:spacing w:after="0" w:line="240" w:lineRule="auto"/>
        <w:rPr>
          <w:rFonts w:asciiTheme="minorHAnsi" w:hAnsiTheme="minorHAnsi" w:cstheme="minorHAnsi"/>
          <w:color w:val="000000"/>
          <w:sz w:val="24"/>
          <w:szCs w:val="24"/>
        </w:rPr>
      </w:pPr>
      <w:r w:rsidRPr="003557DD">
        <w:rPr>
          <w:rFonts w:asciiTheme="minorHAnsi" w:hAnsiTheme="minorHAnsi" w:cstheme="minorHAnsi"/>
          <w:color w:val="000000"/>
          <w:sz w:val="24"/>
          <w:szCs w:val="24"/>
        </w:rPr>
        <w:t xml:space="preserve">If you would like to know more about our </w:t>
      </w:r>
      <w:proofErr w:type="gramStart"/>
      <w:r w:rsidRPr="003557DD">
        <w:rPr>
          <w:rFonts w:asciiTheme="minorHAnsi" w:hAnsiTheme="minorHAnsi" w:cstheme="minorHAnsi"/>
          <w:color w:val="000000"/>
          <w:sz w:val="24"/>
          <w:szCs w:val="24"/>
        </w:rPr>
        <w:t>open door</w:t>
      </w:r>
      <w:proofErr w:type="gramEnd"/>
      <w:r w:rsidRPr="003557DD">
        <w:rPr>
          <w:rFonts w:asciiTheme="minorHAnsi" w:hAnsiTheme="minorHAnsi" w:cstheme="minorHAnsi"/>
          <w:color w:val="000000"/>
          <w:sz w:val="24"/>
          <w:szCs w:val="24"/>
        </w:rPr>
        <w:t xml:space="preserve"> ethos please speak to the Pre-school Manager. </w:t>
      </w:r>
    </w:p>
    <w:p w14:paraId="3C102B96" w14:textId="77777777" w:rsidR="005B6402" w:rsidRPr="003557DD" w:rsidRDefault="005B6402" w:rsidP="005B6402">
      <w:pPr>
        <w:pStyle w:val="MediumGrid1-Accent21"/>
        <w:rPr>
          <w:rFonts w:asciiTheme="minorHAnsi" w:hAnsiTheme="minorHAnsi" w:cstheme="minorHAnsi"/>
          <w:color w:val="000000"/>
          <w:sz w:val="24"/>
          <w:szCs w:val="24"/>
        </w:rPr>
      </w:pPr>
    </w:p>
    <w:p w14:paraId="2947A7CD" w14:textId="77777777" w:rsidR="00124862" w:rsidRPr="003557DD" w:rsidRDefault="00124862" w:rsidP="00124862">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3CFD29C2" w14:textId="77777777" w:rsidR="00124862" w:rsidRPr="003557DD" w:rsidRDefault="00124862" w:rsidP="00124862">
      <w:pPr>
        <w:rPr>
          <w:rFonts w:asciiTheme="minorHAnsi" w:hAnsiTheme="minorHAnsi" w:cstheme="minorHAnsi"/>
          <w:b/>
          <w:bCs/>
          <w:sz w:val="24"/>
          <w:szCs w:val="24"/>
        </w:rPr>
      </w:pPr>
    </w:p>
    <w:p w14:paraId="5737B97D" w14:textId="77777777" w:rsidR="00124862" w:rsidRPr="003557DD" w:rsidRDefault="00124862" w:rsidP="00124862">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0FD3CB3A" w14:textId="77777777" w:rsidR="00124862" w:rsidRPr="003557DD" w:rsidRDefault="00124862" w:rsidP="00124862">
      <w:pPr>
        <w:rPr>
          <w:rFonts w:asciiTheme="minorHAnsi" w:hAnsiTheme="minorHAnsi" w:cstheme="minorHAnsi"/>
          <w:b/>
          <w:bCs/>
          <w:sz w:val="24"/>
          <w:szCs w:val="24"/>
        </w:rPr>
      </w:pPr>
    </w:p>
    <w:p w14:paraId="4B28293E" w14:textId="77777777" w:rsidR="00124862" w:rsidRPr="003557DD" w:rsidRDefault="00124862" w:rsidP="00124862">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5EC2F9B3" w14:textId="77777777" w:rsidR="00124862" w:rsidRPr="003557DD" w:rsidRDefault="00124862" w:rsidP="00124862">
      <w:pPr>
        <w:rPr>
          <w:rFonts w:asciiTheme="minorHAnsi" w:hAnsiTheme="minorHAnsi" w:cstheme="minorHAnsi"/>
          <w:b/>
          <w:bCs/>
          <w:sz w:val="24"/>
          <w:szCs w:val="24"/>
        </w:rPr>
      </w:pPr>
    </w:p>
    <w:p w14:paraId="78F2417C" w14:textId="77777777" w:rsidR="00124862" w:rsidRPr="003557DD" w:rsidRDefault="00124862" w:rsidP="00124862">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71AD25CE" w14:textId="77777777" w:rsidR="005B6402" w:rsidRPr="003557DD" w:rsidRDefault="005B6402">
      <w:pPr>
        <w:jc w:val="center"/>
        <w:rPr>
          <w:rFonts w:asciiTheme="minorHAnsi" w:hAnsiTheme="minorHAnsi" w:cstheme="minorHAnsi"/>
          <w:b/>
          <w:bCs/>
          <w:sz w:val="24"/>
          <w:szCs w:val="24"/>
        </w:rPr>
      </w:pPr>
    </w:p>
    <w:p w14:paraId="1A9033A5" w14:textId="77777777" w:rsidR="005B6402" w:rsidRPr="003557DD" w:rsidRDefault="005B6402">
      <w:pPr>
        <w:jc w:val="center"/>
        <w:rPr>
          <w:rFonts w:asciiTheme="minorHAnsi" w:hAnsiTheme="minorHAnsi" w:cstheme="minorHAnsi"/>
          <w:b/>
          <w:bCs/>
          <w:sz w:val="24"/>
          <w:szCs w:val="24"/>
        </w:rPr>
      </w:pPr>
    </w:p>
    <w:p w14:paraId="2919F252" w14:textId="77777777" w:rsidR="005B6402" w:rsidRPr="003557DD" w:rsidRDefault="005B6402">
      <w:pPr>
        <w:jc w:val="center"/>
        <w:rPr>
          <w:rFonts w:asciiTheme="minorHAnsi" w:hAnsiTheme="minorHAnsi" w:cstheme="minorHAnsi"/>
          <w:b/>
          <w:bCs/>
          <w:sz w:val="24"/>
          <w:szCs w:val="24"/>
        </w:rPr>
      </w:pPr>
    </w:p>
    <w:p w14:paraId="067AD404" w14:textId="77777777" w:rsidR="005B6402" w:rsidRPr="003557DD" w:rsidRDefault="005B6402" w:rsidP="00124862">
      <w:pPr>
        <w:rPr>
          <w:rFonts w:asciiTheme="minorHAnsi" w:hAnsiTheme="minorHAnsi" w:cstheme="minorHAnsi"/>
          <w:b/>
          <w:bCs/>
          <w:sz w:val="24"/>
          <w:szCs w:val="24"/>
        </w:rPr>
      </w:pPr>
    </w:p>
    <w:p w14:paraId="312458B9"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lastRenderedPageBreak/>
        <w:t>SUNNINGDALE PRE-SCHOOL</w:t>
      </w:r>
    </w:p>
    <w:p w14:paraId="5A6C7EAE"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0F44D260" w14:textId="77777777" w:rsidR="005B6402" w:rsidRPr="003557DD" w:rsidRDefault="005B6402">
      <w:pPr>
        <w:jc w:val="center"/>
        <w:rPr>
          <w:rFonts w:asciiTheme="minorHAnsi" w:hAnsiTheme="minorHAnsi" w:cstheme="minorHAnsi"/>
          <w:b/>
          <w:bCs/>
          <w:sz w:val="24"/>
          <w:szCs w:val="24"/>
        </w:rPr>
      </w:pPr>
    </w:p>
    <w:p w14:paraId="5E475556" w14:textId="77777777" w:rsidR="005B6402" w:rsidRPr="003557DD" w:rsidRDefault="005B6402" w:rsidP="005B6402">
      <w:pPr>
        <w:pStyle w:val="Heading1"/>
        <w:spacing w:before="0" w:after="0"/>
        <w:jc w:val="center"/>
        <w:rPr>
          <w:rFonts w:asciiTheme="minorHAnsi" w:hAnsiTheme="minorHAnsi" w:cstheme="minorHAnsi"/>
          <w:sz w:val="24"/>
          <w:szCs w:val="24"/>
          <w:u w:val="single"/>
        </w:rPr>
      </w:pPr>
      <w:bookmarkStart w:id="21" w:name="_Toc219889659"/>
      <w:r w:rsidRPr="003557DD">
        <w:rPr>
          <w:rFonts w:asciiTheme="minorHAnsi" w:hAnsiTheme="minorHAnsi" w:cstheme="minorHAnsi"/>
          <w:sz w:val="24"/>
          <w:szCs w:val="24"/>
          <w:u w:val="single"/>
        </w:rPr>
        <w:t>OUTING/LEAVING PREMISES PROCEDURE</w:t>
      </w:r>
      <w:bookmarkEnd w:id="21"/>
    </w:p>
    <w:p w14:paraId="71A1A160" w14:textId="77777777" w:rsidR="005B6402" w:rsidRPr="003557DD" w:rsidRDefault="005B6402">
      <w:pPr>
        <w:jc w:val="center"/>
        <w:rPr>
          <w:rFonts w:asciiTheme="minorHAnsi" w:hAnsiTheme="minorHAnsi" w:cstheme="minorHAnsi"/>
          <w:b/>
          <w:bCs/>
          <w:sz w:val="24"/>
          <w:szCs w:val="24"/>
          <w:u w:val="single"/>
        </w:rPr>
      </w:pPr>
    </w:p>
    <w:p w14:paraId="60B8D79C" w14:textId="77777777" w:rsidR="005B6402" w:rsidRPr="003557DD" w:rsidRDefault="005B6402" w:rsidP="00A77E08">
      <w:pPr>
        <w:pStyle w:val="BodyText2"/>
        <w:numPr>
          <w:ilvl w:val="0"/>
          <w:numId w:val="29"/>
        </w:numPr>
        <w:jc w:val="both"/>
        <w:rPr>
          <w:rFonts w:asciiTheme="minorHAnsi" w:hAnsiTheme="minorHAnsi" w:cstheme="minorHAnsi"/>
          <w:szCs w:val="24"/>
        </w:rPr>
      </w:pPr>
      <w:r w:rsidRPr="003557DD">
        <w:rPr>
          <w:rFonts w:asciiTheme="minorHAnsi" w:hAnsiTheme="minorHAnsi" w:cstheme="minorHAnsi"/>
          <w:szCs w:val="24"/>
        </w:rPr>
        <w:t>Inform all the children what is going to happen next and where we will be going.</w:t>
      </w:r>
    </w:p>
    <w:p w14:paraId="2E345FB4" w14:textId="77777777" w:rsidR="00635A53" w:rsidRPr="003557DD" w:rsidRDefault="005B6402" w:rsidP="00A77E08">
      <w:pPr>
        <w:numPr>
          <w:ilvl w:val="0"/>
          <w:numId w:val="29"/>
        </w:numPr>
        <w:jc w:val="both"/>
        <w:rPr>
          <w:rFonts w:asciiTheme="minorHAnsi" w:hAnsiTheme="minorHAnsi" w:cstheme="minorHAnsi"/>
          <w:sz w:val="24"/>
          <w:szCs w:val="24"/>
        </w:rPr>
      </w:pPr>
      <w:r w:rsidRPr="003557DD">
        <w:rPr>
          <w:rFonts w:asciiTheme="minorHAnsi" w:hAnsiTheme="minorHAnsi" w:cstheme="minorHAnsi"/>
          <w:sz w:val="24"/>
          <w:szCs w:val="24"/>
        </w:rPr>
        <w:t xml:space="preserve">Enquire </w:t>
      </w:r>
      <w:r w:rsidR="00635A53" w:rsidRPr="003557DD">
        <w:rPr>
          <w:rFonts w:asciiTheme="minorHAnsi" w:hAnsiTheme="minorHAnsi" w:cstheme="minorHAnsi"/>
          <w:sz w:val="24"/>
          <w:szCs w:val="24"/>
        </w:rPr>
        <w:t xml:space="preserve">and/or encourage </w:t>
      </w:r>
      <w:r w:rsidRPr="003557DD">
        <w:rPr>
          <w:rFonts w:asciiTheme="minorHAnsi" w:hAnsiTheme="minorHAnsi" w:cstheme="minorHAnsi"/>
          <w:sz w:val="24"/>
          <w:szCs w:val="24"/>
        </w:rPr>
        <w:t>if any of the children need the toilet.</w:t>
      </w:r>
      <w:r w:rsidR="00F8365A" w:rsidRPr="003557DD">
        <w:rPr>
          <w:rFonts w:asciiTheme="minorHAnsi" w:hAnsiTheme="minorHAnsi" w:cstheme="minorHAnsi"/>
          <w:sz w:val="24"/>
          <w:szCs w:val="24"/>
        </w:rPr>
        <w:t xml:space="preserve"> </w:t>
      </w:r>
    </w:p>
    <w:p w14:paraId="2A4842AD" w14:textId="77777777" w:rsidR="005B6402" w:rsidRPr="003557DD" w:rsidRDefault="005B6402" w:rsidP="00A77E08">
      <w:pPr>
        <w:numPr>
          <w:ilvl w:val="0"/>
          <w:numId w:val="29"/>
        </w:numPr>
        <w:jc w:val="both"/>
        <w:rPr>
          <w:rFonts w:asciiTheme="minorHAnsi" w:hAnsiTheme="minorHAnsi" w:cstheme="minorHAnsi"/>
          <w:sz w:val="24"/>
          <w:szCs w:val="24"/>
        </w:rPr>
      </w:pPr>
      <w:r w:rsidRPr="003557DD">
        <w:rPr>
          <w:rFonts w:asciiTheme="minorHAnsi" w:hAnsiTheme="minorHAnsi" w:cstheme="minorHAnsi"/>
          <w:sz w:val="24"/>
          <w:szCs w:val="24"/>
        </w:rPr>
        <w:t>Ensure all the children have appropriate footwear and clothing.</w:t>
      </w:r>
    </w:p>
    <w:p w14:paraId="3132A8DC" w14:textId="77777777" w:rsidR="005B6402" w:rsidRPr="003557DD" w:rsidRDefault="005B6402" w:rsidP="00A77E08">
      <w:pPr>
        <w:numPr>
          <w:ilvl w:val="0"/>
          <w:numId w:val="29"/>
        </w:numPr>
        <w:jc w:val="both"/>
        <w:rPr>
          <w:rFonts w:asciiTheme="minorHAnsi" w:hAnsiTheme="minorHAnsi" w:cstheme="minorHAnsi"/>
          <w:sz w:val="24"/>
          <w:szCs w:val="24"/>
        </w:rPr>
      </w:pPr>
      <w:r w:rsidRPr="003557DD">
        <w:rPr>
          <w:rFonts w:asciiTheme="minorHAnsi" w:hAnsiTheme="minorHAnsi" w:cstheme="minorHAnsi"/>
          <w:sz w:val="24"/>
          <w:szCs w:val="24"/>
        </w:rPr>
        <w:t>Manager/Deputy Manager to assign a member of staff to collect all personal belongings to be locked securely in the office.</w:t>
      </w:r>
    </w:p>
    <w:p w14:paraId="7F84DABB" w14:textId="77777777" w:rsidR="005B6402" w:rsidRPr="003557DD" w:rsidRDefault="005B6402" w:rsidP="00A77E08">
      <w:pPr>
        <w:numPr>
          <w:ilvl w:val="0"/>
          <w:numId w:val="29"/>
        </w:numPr>
        <w:jc w:val="both"/>
        <w:rPr>
          <w:rFonts w:asciiTheme="minorHAnsi" w:hAnsiTheme="minorHAnsi" w:cstheme="minorHAnsi"/>
          <w:sz w:val="24"/>
          <w:szCs w:val="24"/>
        </w:rPr>
      </w:pPr>
      <w:r w:rsidRPr="003557DD">
        <w:rPr>
          <w:rFonts w:asciiTheme="minorHAnsi" w:hAnsiTheme="minorHAnsi" w:cstheme="minorHAnsi"/>
          <w:sz w:val="24"/>
          <w:szCs w:val="24"/>
        </w:rPr>
        <w:t>Manager/Deputy to ensure that the First Aid kit, mobile phone and register are collected.</w:t>
      </w:r>
    </w:p>
    <w:p w14:paraId="26C83DD5" w14:textId="77777777" w:rsidR="005B6402" w:rsidRPr="003557DD" w:rsidRDefault="005B6402" w:rsidP="00A77E08">
      <w:pPr>
        <w:numPr>
          <w:ilvl w:val="0"/>
          <w:numId w:val="29"/>
        </w:numPr>
        <w:jc w:val="both"/>
        <w:rPr>
          <w:rFonts w:asciiTheme="minorHAnsi" w:hAnsiTheme="minorHAnsi" w:cstheme="minorHAnsi"/>
          <w:sz w:val="24"/>
          <w:szCs w:val="24"/>
        </w:rPr>
      </w:pPr>
      <w:r w:rsidRPr="003557DD">
        <w:rPr>
          <w:rFonts w:asciiTheme="minorHAnsi" w:hAnsiTheme="minorHAnsi" w:cstheme="minorHAnsi"/>
          <w:sz w:val="24"/>
          <w:szCs w:val="24"/>
        </w:rPr>
        <w:t>Place all the children in pairs, allocate a member of staff to 2/3 children and line up by the door.</w:t>
      </w:r>
    </w:p>
    <w:p w14:paraId="6AF8DEA1" w14:textId="77777777" w:rsidR="005B6402" w:rsidRPr="003557DD" w:rsidRDefault="005B6402" w:rsidP="00A77E08">
      <w:pPr>
        <w:numPr>
          <w:ilvl w:val="0"/>
          <w:numId w:val="29"/>
        </w:numPr>
        <w:jc w:val="both"/>
        <w:rPr>
          <w:rFonts w:asciiTheme="minorHAnsi" w:hAnsiTheme="minorHAnsi" w:cstheme="minorHAnsi"/>
          <w:sz w:val="24"/>
          <w:szCs w:val="24"/>
        </w:rPr>
      </w:pPr>
      <w:r w:rsidRPr="003557DD">
        <w:rPr>
          <w:rFonts w:asciiTheme="minorHAnsi" w:hAnsiTheme="minorHAnsi" w:cstheme="minorHAnsi"/>
          <w:sz w:val="24"/>
          <w:szCs w:val="24"/>
        </w:rPr>
        <w:t>Take the register to ensure all children and staff are present.</w:t>
      </w:r>
    </w:p>
    <w:p w14:paraId="6881C6EA" w14:textId="77777777" w:rsidR="005B6402" w:rsidRPr="003557DD" w:rsidRDefault="005B6402" w:rsidP="00A77E08">
      <w:pPr>
        <w:numPr>
          <w:ilvl w:val="0"/>
          <w:numId w:val="29"/>
        </w:numPr>
        <w:jc w:val="both"/>
        <w:rPr>
          <w:rFonts w:asciiTheme="minorHAnsi" w:hAnsiTheme="minorHAnsi" w:cstheme="minorHAnsi"/>
          <w:sz w:val="24"/>
          <w:szCs w:val="24"/>
        </w:rPr>
      </w:pPr>
      <w:r w:rsidRPr="003557DD">
        <w:rPr>
          <w:rFonts w:asciiTheme="minorHAnsi" w:hAnsiTheme="minorHAnsi" w:cstheme="minorHAnsi"/>
          <w:sz w:val="24"/>
          <w:szCs w:val="24"/>
        </w:rPr>
        <w:t>Last adult to leave the premises to check that all the children have vacated and lock the door.</w:t>
      </w:r>
    </w:p>
    <w:p w14:paraId="55B8E5BC" w14:textId="77777777" w:rsidR="005B6402" w:rsidRPr="003557DD" w:rsidRDefault="005B6402" w:rsidP="00A77E08">
      <w:pPr>
        <w:numPr>
          <w:ilvl w:val="0"/>
          <w:numId w:val="29"/>
        </w:numPr>
        <w:jc w:val="both"/>
        <w:rPr>
          <w:rFonts w:asciiTheme="minorHAnsi" w:hAnsiTheme="minorHAnsi" w:cstheme="minorHAnsi"/>
          <w:sz w:val="24"/>
          <w:szCs w:val="24"/>
        </w:rPr>
      </w:pPr>
      <w:r w:rsidRPr="003557DD">
        <w:rPr>
          <w:rFonts w:asciiTheme="minorHAnsi" w:hAnsiTheme="minorHAnsi" w:cstheme="minorHAnsi"/>
          <w:sz w:val="24"/>
          <w:szCs w:val="24"/>
        </w:rPr>
        <w:t>When arriving at destination, re-take the register to ensure all children and adults are present.</w:t>
      </w:r>
    </w:p>
    <w:p w14:paraId="31523843" w14:textId="77777777" w:rsidR="005B6402" w:rsidRPr="003557DD" w:rsidRDefault="005B6402" w:rsidP="00A77E08">
      <w:pPr>
        <w:numPr>
          <w:ilvl w:val="0"/>
          <w:numId w:val="29"/>
        </w:numPr>
        <w:jc w:val="both"/>
        <w:rPr>
          <w:rFonts w:asciiTheme="minorHAnsi" w:hAnsiTheme="minorHAnsi" w:cstheme="minorHAnsi"/>
          <w:sz w:val="24"/>
          <w:szCs w:val="24"/>
        </w:rPr>
      </w:pPr>
      <w:r w:rsidRPr="003557DD">
        <w:rPr>
          <w:rFonts w:asciiTheme="minorHAnsi" w:hAnsiTheme="minorHAnsi" w:cstheme="minorHAnsi"/>
          <w:sz w:val="24"/>
          <w:szCs w:val="24"/>
        </w:rPr>
        <w:t>Before leaving to return back to Pre-School, re-take register.</w:t>
      </w:r>
    </w:p>
    <w:p w14:paraId="3A452973" w14:textId="77777777" w:rsidR="005B6402" w:rsidRPr="003557DD" w:rsidRDefault="005B6402" w:rsidP="00A77E08">
      <w:pPr>
        <w:numPr>
          <w:ilvl w:val="0"/>
          <w:numId w:val="29"/>
        </w:numPr>
        <w:jc w:val="both"/>
        <w:rPr>
          <w:rFonts w:asciiTheme="minorHAnsi" w:hAnsiTheme="minorHAnsi" w:cstheme="minorHAnsi"/>
          <w:sz w:val="24"/>
          <w:szCs w:val="24"/>
        </w:rPr>
      </w:pPr>
      <w:r w:rsidRPr="003557DD">
        <w:rPr>
          <w:rFonts w:asciiTheme="minorHAnsi" w:hAnsiTheme="minorHAnsi" w:cstheme="minorHAnsi"/>
          <w:sz w:val="24"/>
          <w:szCs w:val="24"/>
        </w:rPr>
        <w:t>When arriving back at Pre-School, re-take register.</w:t>
      </w:r>
    </w:p>
    <w:p w14:paraId="0A53E2B8" w14:textId="77777777" w:rsidR="005B6402" w:rsidRPr="003557DD" w:rsidRDefault="005B6402" w:rsidP="005B6402">
      <w:pPr>
        <w:jc w:val="both"/>
        <w:rPr>
          <w:rFonts w:asciiTheme="minorHAnsi" w:hAnsiTheme="minorHAnsi" w:cstheme="minorHAnsi"/>
          <w:sz w:val="24"/>
          <w:szCs w:val="24"/>
        </w:rPr>
      </w:pPr>
    </w:p>
    <w:p w14:paraId="4F2D5A53"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Members of staff must stay with their 2/3 allocated children at all times during the outing, ensuring they are aware of their whereabouts and safety.</w:t>
      </w:r>
    </w:p>
    <w:p w14:paraId="01BEA002" w14:textId="77777777" w:rsidR="005B6402" w:rsidRPr="003557DD" w:rsidRDefault="005B6402">
      <w:pPr>
        <w:rPr>
          <w:rFonts w:asciiTheme="minorHAnsi" w:hAnsiTheme="minorHAnsi" w:cstheme="minorHAnsi"/>
          <w:sz w:val="24"/>
          <w:szCs w:val="24"/>
        </w:rPr>
      </w:pPr>
    </w:p>
    <w:p w14:paraId="00C71CC0" w14:textId="77777777" w:rsidR="00124862" w:rsidRPr="003557DD" w:rsidRDefault="00124862" w:rsidP="00124862">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71A69809" w14:textId="77777777" w:rsidR="00124862" w:rsidRPr="003557DD" w:rsidRDefault="00124862" w:rsidP="00124862">
      <w:pPr>
        <w:rPr>
          <w:rFonts w:asciiTheme="minorHAnsi" w:hAnsiTheme="minorHAnsi" w:cstheme="minorHAnsi"/>
          <w:b/>
          <w:bCs/>
          <w:sz w:val="24"/>
          <w:szCs w:val="24"/>
        </w:rPr>
      </w:pPr>
    </w:p>
    <w:p w14:paraId="1F238A82" w14:textId="77777777" w:rsidR="00124862" w:rsidRPr="003557DD" w:rsidRDefault="00124862" w:rsidP="00124862">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31855832" w14:textId="77777777" w:rsidR="00124862" w:rsidRPr="003557DD" w:rsidRDefault="00124862" w:rsidP="00124862">
      <w:pPr>
        <w:rPr>
          <w:rFonts w:asciiTheme="minorHAnsi" w:hAnsiTheme="minorHAnsi" w:cstheme="minorHAnsi"/>
          <w:b/>
          <w:bCs/>
          <w:sz w:val="24"/>
          <w:szCs w:val="24"/>
        </w:rPr>
      </w:pPr>
    </w:p>
    <w:p w14:paraId="63954E21" w14:textId="77777777" w:rsidR="00124862" w:rsidRPr="003557DD" w:rsidRDefault="00124862" w:rsidP="00124862">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71E32B44" w14:textId="77777777" w:rsidR="00124862" w:rsidRPr="003557DD" w:rsidRDefault="00124862" w:rsidP="00124862">
      <w:pPr>
        <w:rPr>
          <w:rFonts w:asciiTheme="minorHAnsi" w:hAnsiTheme="minorHAnsi" w:cstheme="minorHAnsi"/>
          <w:b/>
          <w:bCs/>
          <w:sz w:val="24"/>
          <w:szCs w:val="24"/>
        </w:rPr>
      </w:pPr>
    </w:p>
    <w:p w14:paraId="32FFC365" w14:textId="77777777" w:rsidR="00124862" w:rsidRPr="003557DD" w:rsidRDefault="00124862" w:rsidP="00124862">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7E6AF520" w14:textId="77777777" w:rsidR="005B6402" w:rsidRPr="003557DD" w:rsidRDefault="005B6402">
      <w:pPr>
        <w:rPr>
          <w:rFonts w:asciiTheme="minorHAnsi" w:hAnsiTheme="minorHAnsi" w:cstheme="minorHAnsi"/>
          <w:sz w:val="24"/>
          <w:szCs w:val="24"/>
        </w:rPr>
      </w:pPr>
    </w:p>
    <w:p w14:paraId="684ACA21" w14:textId="77777777" w:rsidR="005B6402" w:rsidRPr="003557DD" w:rsidRDefault="005B6402">
      <w:pPr>
        <w:rPr>
          <w:rFonts w:asciiTheme="minorHAnsi" w:hAnsiTheme="minorHAnsi" w:cstheme="minorHAnsi"/>
          <w:sz w:val="24"/>
          <w:szCs w:val="24"/>
        </w:rPr>
      </w:pPr>
    </w:p>
    <w:p w14:paraId="1839376C" w14:textId="77777777" w:rsidR="005B6402" w:rsidRPr="003557DD" w:rsidRDefault="005B6402">
      <w:pPr>
        <w:jc w:val="center"/>
        <w:rPr>
          <w:rFonts w:asciiTheme="minorHAnsi" w:hAnsiTheme="minorHAnsi" w:cstheme="minorHAnsi"/>
          <w:sz w:val="24"/>
          <w:szCs w:val="24"/>
        </w:rPr>
      </w:pPr>
    </w:p>
    <w:p w14:paraId="660FDF22" w14:textId="77777777" w:rsidR="005B6402" w:rsidRPr="003557DD" w:rsidRDefault="005B6402">
      <w:pPr>
        <w:jc w:val="center"/>
        <w:rPr>
          <w:rFonts w:asciiTheme="minorHAnsi" w:hAnsiTheme="minorHAnsi" w:cstheme="minorHAnsi"/>
          <w:sz w:val="24"/>
          <w:szCs w:val="24"/>
        </w:rPr>
      </w:pPr>
    </w:p>
    <w:p w14:paraId="09EFFE56" w14:textId="77777777" w:rsidR="005B6402" w:rsidRPr="003557DD" w:rsidRDefault="005B6402">
      <w:pPr>
        <w:jc w:val="center"/>
        <w:rPr>
          <w:rFonts w:asciiTheme="minorHAnsi" w:hAnsiTheme="minorHAnsi" w:cstheme="minorHAnsi"/>
          <w:sz w:val="24"/>
          <w:szCs w:val="24"/>
        </w:rPr>
      </w:pPr>
    </w:p>
    <w:p w14:paraId="56FCDAB2" w14:textId="77777777" w:rsidR="005B6402" w:rsidRPr="003557DD" w:rsidRDefault="005B6402">
      <w:pPr>
        <w:jc w:val="center"/>
        <w:rPr>
          <w:rFonts w:asciiTheme="minorHAnsi" w:hAnsiTheme="minorHAnsi" w:cstheme="minorHAnsi"/>
          <w:sz w:val="24"/>
          <w:szCs w:val="24"/>
        </w:rPr>
      </w:pPr>
    </w:p>
    <w:p w14:paraId="3D5EB402" w14:textId="77777777" w:rsidR="005B6402" w:rsidRPr="003557DD" w:rsidRDefault="005B6402">
      <w:pPr>
        <w:jc w:val="center"/>
        <w:rPr>
          <w:rFonts w:asciiTheme="minorHAnsi" w:hAnsiTheme="minorHAnsi" w:cstheme="minorHAnsi"/>
          <w:sz w:val="24"/>
          <w:szCs w:val="24"/>
        </w:rPr>
      </w:pPr>
    </w:p>
    <w:p w14:paraId="752C864B" w14:textId="77777777" w:rsidR="005B6402" w:rsidRPr="003557DD" w:rsidRDefault="005B6402">
      <w:pPr>
        <w:jc w:val="center"/>
        <w:rPr>
          <w:rFonts w:asciiTheme="minorHAnsi" w:hAnsiTheme="minorHAnsi" w:cstheme="minorHAnsi"/>
          <w:sz w:val="24"/>
          <w:szCs w:val="24"/>
        </w:rPr>
      </w:pPr>
    </w:p>
    <w:p w14:paraId="4828D5B8" w14:textId="77777777" w:rsidR="005B6402" w:rsidRPr="003557DD" w:rsidRDefault="005B6402">
      <w:pPr>
        <w:jc w:val="center"/>
        <w:rPr>
          <w:rFonts w:asciiTheme="minorHAnsi" w:hAnsiTheme="minorHAnsi" w:cstheme="minorHAnsi"/>
          <w:sz w:val="24"/>
          <w:szCs w:val="24"/>
        </w:rPr>
      </w:pPr>
    </w:p>
    <w:p w14:paraId="619BD207" w14:textId="77777777" w:rsidR="005B6402" w:rsidRPr="003557DD" w:rsidRDefault="005B6402">
      <w:pPr>
        <w:jc w:val="center"/>
        <w:rPr>
          <w:rFonts w:asciiTheme="minorHAnsi" w:hAnsiTheme="minorHAnsi" w:cstheme="minorHAnsi"/>
          <w:sz w:val="24"/>
          <w:szCs w:val="24"/>
        </w:rPr>
      </w:pPr>
    </w:p>
    <w:p w14:paraId="31D53CBF" w14:textId="77777777" w:rsidR="005B6402" w:rsidRPr="003557DD" w:rsidRDefault="005B6402">
      <w:pPr>
        <w:jc w:val="center"/>
        <w:rPr>
          <w:rFonts w:asciiTheme="minorHAnsi" w:hAnsiTheme="minorHAnsi" w:cstheme="minorHAnsi"/>
          <w:sz w:val="24"/>
          <w:szCs w:val="24"/>
        </w:rPr>
      </w:pPr>
    </w:p>
    <w:p w14:paraId="5C883BEF" w14:textId="77777777" w:rsidR="005B6402" w:rsidRPr="003557DD" w:rsidRDefault="005B6402">
      <w:pPr>
        <w:jc w:val="center"/>
        <w:rPr>
          <w:rFonts w:asciiTheme="minorHAnsi" w:hAnsiTheme="minorHAnsi" w:cstheme="minorHAnsi"/>
          <w:sz w:val="24"/>
          <w:szCs w:val="24"/>
        </w:rPr>
      </w:pPr>
    </w:p>
    <w:p w14:paraId="717023C7" w14:textId="77777777" w:rsidR="005B6402" w:rsidRPr="003557DD" w:rsidRDefault="005B6402">
      <w:pPr>
        <w:jc w:val="center"/>
        <w:rPr>
          <w:rFonts w:asciiTheme="minorHAnsi" w:hAnsiTheme="minorHAnsi" w:cstheme="minorHAnsi"/>
          <w:sz w:val="24"/>
          <w:szCs w:val="24"/>
        </w:rPr>
      </w:pPr>
    </w:p>
    <w:p w14:paraId="76196EF8" w14:textId="77777777" w:rsidR="005B6402" w:rsidRPr="003557DD" w:rsidRDefault="005B6402">
      <w:pPr>
        <w:jc w:val="center"/>
        <w:rPr>
          <w:rFonts w:asciiTheme="minorHAnsi" w:hAnsiTheme="minorHAnsi" w:cstheme="minorHAnsi"/>
          <w:sz w:val="24"/>
          <w:szCs w:val="24"/>
        </w:rPr>
      </w:pPr>
    </w:p>
    <w:p w14:paraId="48C30CAA" w14:textId="77777777" w:rsidR="005B6402" w:rsidRPr="003557DD" w:rsidRDefault="005B6402">
      <w:pPr>
        <w:jc w:val="center"/>
        <w:rPr>
          <w:rFonts w:asciiTheme="minorHAnsi" w:hAnsiTheme="minorHAnsi" w:cstheme="minorHAnsi"/>
          <w:sz w:val="24"/>
          <w:szCs w:val="24"/>
        </w:rPr>
      </w:pPr>
    </w:p>
    <w:p w14:paraId="7DC9B73C" w14:textId="77777777" w:rsidR="005B6402" w:rsidRPr="003557DD" w:rsidRDefault="005B6402">
      <w:pPr>
        <w:jc w:val="center"/>
        <w:rPr>
          <w:rFonts w:asciiTheme="minorHAnsi" w:hAnsiTheme="minorHAnsi" w:cstheme="minorHAnsi"/>
          <w:sz w:val="24"/>
          <w:szCs w:val="24"/>
        </w:rPr>
      </w:pPr>
    </w:p>
    <w:p w14:paraId="3E878510" w14:textId="77777777" w:rsidR="005B6402" w:rsidRPr="003557DD" w:rsidRDefault="005B6402">
      <w:pPr>
        <w:jc w:val="center"/>
        <w:rPr>
          <w:rFonts w:asciiTheme="minorHAnsi" w:hAnsiTheme="minorHAnsi" w:cstheme="minorHAnsi"/>
          <w:sz w:val="24"/>
          <w:szCs w:val="24"/>
        </w:rPr>
      </w:pPr>
    </w:p>
    <w:p w14:paraId="700891D9" w14:textId="77777777" w:rsidR="005B6402" w:rsidRPr="003557DD" w:rsidRDefault="005B6402">
      <w:pPr>
        <w:jc w:val="center"/>
        <w:rPr>
          <w:rFonts w:asciiTheme="minorHAnsi" w:hAnsiTheme="minorHAnsi" w:cstheme="minorHAnsi"/>
          <w:b/>
          <w:bCs/>
          <w:sz w:val="24"/>
          <w:szCs w:val="24"/>
        </w:rPr>
      </w:pPr>
    </w:p>
    <w:p w14:paraId="13D02646" w14:textId="77777777" w:rsidR="005B6402" w:rsidRPr="003557DD" w:rsidRDefault="005B6402">
      <w:pPr>
        <w:jc w:val="center"/>
        <w:rPr>
          <w:rFonts w:asciiTheme="minorHAnsi" w:hAnsiTheme="minorHAnsi" w:cstheme="minorHAnsi"/>
          <w:b/>
          <w:bCs/>
          <w:sz w:val="24"/>
          <w:szCs w:val="24"/>
        </w:rPr>
      </w:pPr>
    </w:p>
    <w:p w14:paraId="607FE1B9" w14:textId="77777777" w:rsidR="005B6402" w:rsidRPr="003557DD" w:rsidRDefault="005B6402" w:rsidP="00124862">
      <w:pPr>
        <w:rPr>
          <w:rFonts w:asciiTheme="minorHAnsi" w:hAnsiTheme="minorHAnsi" w:cstheme="minorHAnsi"/>
          <w:b/>
          <w:bCs/>
          <w:sz w:val="24"/>
          <w:szCs w:val="24"/>
        </w:rPr>
      </w:pPr>
    </w:p>
    <w:p w14:paraId="25035298"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lastRenderedPageBreak/>
        <w:t>SUNNINGDALE PRE-SCHOOL</w:t>
      </w:r>
    </w:p>
    <w:p w14:paraId="0B8469A3"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71D55293" w14:textId="77777777" w:rsidR="005B6402" w:rsidRPr="003557DD" w:rsidRDefault="005B6402">
      <w:pPr>
        <w:jc w:val="center"/>
        <w:rPr>
          <w:rFonts w:asciiTheme="minorHAnsi" w:hAnsiTheme="minorHAnsi" w:cstheme="minorHAnsi"/>
          <w:b/>
          <w:bCs/>
          <w:sz w:val="24"/>
          <w:szCs w:val="24"/>
        </w:rPr>
      </w:pPr>
    </w:p>
    <w:p w14:paraId="1FCDD2BB" w14:textId="77777777" w:rsidR="005B6402" w:rsidRPr="003557DD" w:rsidRDefault="005B6402" w:rsidP="005B6402">
      <w:pPr>
        <w:pStyle w:val="Heading1"/>
        <w:spacing w:before="0" w:after="0"/>
        <w:jc w:val="center"/>
        <w:rPr>
          <w:rFonts w:asciiTheme="minorHAnsi" w:hAnsiTheme="minorHAnsi" w:cstheme="minorHAnsi"/>
          <w:sz w:val="24"/>
          <w:szCs w:val="24"/>
          <w:u w:val="single"/>
        </w:rPr>
      </w:pPr>
      <w:bookmarkStart w:id="22" w:name="_Toc219889660"/>
      <w:r w:rsidRPr="003557DD">
        <w:rPr>
          <w:rFonts w:asciiTheme="minorHAnsi" w:hAnsiTheme="minorHAnsi" w:cstheme="minorHAnsi"/>
          <w:sz w:val="24"/>
          <w:szCs w:val="24"/>
          <w:u w:val="single"/>
        </w:rPr>
        <w:t>PARENTAL INVOLVEMENT POLICY</w:t>
      </w:r>
      <w:bookmarkEnd w:id="22"/>
    </w:p>
    <w:p w14:paraId="361A1731" w14:textId="77777777" w:rsidR="005B6402" w:rsidRPr="003557DD" w:rsidRDefault="005B6402">
      <w:pPr>
        <w:rPr>
          <w:rFonts w:asciiTheme="minorHAnsi" w:hAnsiTheme="minorHAnsi" w:cstheme="minorHAnsi"/>
          <w:sz w:val="24"/>
          <w:szCs w:val="24"/>
        </w:rPr>
      </w:pPr>
    </w:p>
    <w:p w14:paraId="21F882AD"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Parents are the first educators of their young children.  The aim of Pre-School is to support their essential work, not to supplant them.</w:t>
      </w:r>
    </w:p>
    <w:p w14:paraId="55B9F273" w14:textId="77777777" w:rsidR="005B6402" w:rsidRPr="003557DD" w:rsidRDefault="005B6402" w:rsidP="005B6402">
      <w:pPr>
        <w:jc w:val="both"/>
        <w:rPr>
          <w:rFonts w:asciiTheme="minorHAnsi" w:hAnsiTheme="minorHAnsi" w:cstheme="minorHAnsi"/>
          <w:sz w:val="24"/>
          <w:szCs w:val="24"/>
        </w:rPr>
      </w:pPr>
    </w:p>
    <w:p w14:paraId="59970A2E"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Sunningdale Pre-School endeavours to:</w:t>
      </w:r>
    </w:p>
    <w:p w14:paraId="126E6FD7" w14:textId="77777777" w:rsidR="005B6402" w:rsidRPr="003557DD" w:rsidRDefault="005B6402" w:rsidP="005B6402">
      <w:pPr>
        <w:jc w:val="both"/>
        <w:rPr>
          <w:rFonts w:asciiTheme="minorHAnsi" w:hAnsiTheme="minorHAnsi" w:cstheme="minorHAnsi"/>
          <w:sz w:val="24"/>
          <w:szCs w:val="24"/>
        </w:rPr>
      </w:pPr>
    </w:p>
    <w:p w14:paraId="7615D646" w14:textId="4F8AC953" w:rsidR="005B6402" w:rsidRPr="00124862" w:rsidRDefault="005B6402" w:rsidP="00A77E08">
      <w:pPr>
        <w:numPr>
          <w:ilvl w:val="0"/>
          <w:numId w:val="33"/>
        </w:numPr>
        <w:jc w:val="both"/>
        <w:rPr>
          <w:rFonts w:asciiTheme="minorHAnsi" w:hAnsiTheme="minorHAnsi" w:cstheme="minorHAnsi"/>
          <w:sz w:val="24"/>
          <w:szCs w:val="24"/>
        </w:rPr>
      </w:pPr>
      <w:r w:rsidRPr="003557DD">
        <w:rPr>
          <w:rFonts w:asciiTheme="minorHAnsi" w:hAnsiTheme="minorHAnsi" w:cstheme="minorHAnsi"/>
          <w:sz w:val="24"/>
          <w:szCs w:val="24"/>
        </w:rPr>
        <w:t xml:space="preserve">Make all new parents/carers aware of </w:t>
      </w:r>
      <w:r w:rsidR="00635A53" w:rsidRPr="003557DD">
        <w:rPr>
          <w:rFonts w:asciiTheme="minorHAnsi" w:hAnsiTheme="minorHAnsi" w:cstheme="minorHAnsi"/>
          <w:sz w:val="24"/>
          <w:szCs w:val="24"/>
        </w:rPr>
        <w:t>Pre-S</w:t>
      </w:r>
      <w:r w:rsidRPr="003557DD">
        <w:rPr>
          <w:rFonts w:asciiTheme="minorHAnsi" w:hAnsiTheme="minorHAnsi" w:cstheme="minorHAnsi"/>
          <w:sz w:val="24"/>
          <w:szCs w:val="24"/>
        </w:rPr>
        <w:t>chool’s systems and policies.</w:t>
      </w:r>
    </w:p>
    <w:p w14:paraId="6D957C15" w14:textId="1A447E4F" w:rsidR="005B6402" w:rsidRPr="00124862" w:rsidRDefault="005B6402" w:rsidP="00A77E08">
      <w:pPr>
        <w:numPr>
          <w:ilvl w:val="0"/>
          <w:numId w:val="33"/>
        </w:numPr>
        <w:jc w:val="both"/>
        <w:rPr>
          <w:rFonts w:asciiTheme="minorHAnsi" w:hAnsiTheme="minorHAnsi" w:cstheme="minorHAnsi"/>
          <w:sz w:val="24"/>
          <w:szCs w:val="24"/>
        </w:rPr>
      </w:pPr>
      <w:r w:rsidRPr="003557DD">
        <w:rPr>
          <w:rFonts w:asciiTheme="minorHAnsi" w:hAnsiTheme="minorHAnsi" w:cstheme="minorHAnsi"/>
          <w:sz w:val="24"/>
          <w:szCs w:val="24"/>
        </w:rPr>
        <w:t>Encourage parents/carers on, an individual basis, to play an active part in the management of Pre-School.</w:t>
      </w:r>
    </w:p>
    <w:p w14:paraId="40D725AD" w14:textId="66976915" w:rsidR="00635A53" w:rsidRPr="00124862" w:rsidRDefault="005B6402" w:rsidP="00A77E08">
      <w:pPr>
        <w:numPr>
          <w:ilvl w:val="0"/>
          <w:numId w:val="33"/>
        </w:numPr>
        <w:jc w:val="both"/>
        <w:rPr>
          <w:rFonts w:asciiTheme="minorHAnsi" w:hAnsiTheme="minorHAnsi" w:cstheme="minorHAnsi"/>
          <w:sz w:val="24"/>
          <w:szCs w:val="24"/>
        </w:rPr>
      </w:pPr>
      <w:r w:rsidRPr="003557DD">
        <w:rPr>
          <w:rFonts w:asciiTheme="minorHAnsi" w:hAnsiTheme="minorHAnsi" w:cstheme="minorHAnsi"/>
          <w:sz w:val="24"/>
          <w:szCs w:val="24"/>
        </w:rPr>
        <w:t>Ensure that parents/carers are regularly informed about their child’s progress through newsletters, notice boards and meetings with Key carers.</w:t>
      </w:r>
      <w:r w:rsidR="00635A53" w:rsidRPr="003557DD">
        <w:rPr>
          <w:rFonts w:asciiTheme="minorHAnsi" w:hAnsiTheme="minorHAnsi" w:cstheme="minorHAnsi"/>
          <w:sz w:val="24"/>
          <w:szCs w:val="24"/>
        </w:rPr>
        <w:t xml:space="preserve">  Parents are invited to meet with their child’s keycarer at least every term, but are informed that meetings can take place as and when parents choose.</w:t>
      </w:r>
      <w:r w:rsidR="00F8365A" w:rsidRPr="003557DD">
        <w:rPr>
          <w:rFonts w:asciiTheme="minorHAnsi" w:hAnsiTheme="minorHAnsi" w:cstheme="minorHAnsi"/>
          <w:sz w:val="24"/>
          <w:szCs w:val="24"/>
        </w:rPr>
        <w:t xml:space="preserve"> </w:t>
      </w:r>
    </w:p>
    <w:p w14:paraId="118567A4" w14:textId="5AA70A02" w:rsidR="005B6402" w:rsidRPr="00124862" w:rsidRDefault="005B6402" w:rsidP="00A77E08">
      <w:pPr>
        <w:numPr>
          <w:ilvl w:val="0"/>
          <w:numId w:val="33"/>
        </w:numPr>
        <w:jc w:val="both"/>
        <w:rPr>
          <w:rFonts w:asciiTheme="minorHAnsi" w:hAnsiTheme="minorHAnsi" w:cstheme="minorHAnsi"/>
          <w:sz w:val="24"/>
          <w:szCs w:val="24"/>
        </w:rPr>
      </w:pPr>
      <w:r w:rsidRPr="003557DD">
        <w:rPr>
          <w:rFonts w:asciiTheme="minorHAnsi" w:hAnsiTheme="minorHAnsi" w:cstheme="minorHAnsi"/>
          <w:sz w:val="24"/>
          <w:szCs w:val="24"/>
        </w:rPr>
        <w:t>Ensure that all parents/carers have opportunities to contribute to the activities of Pre-School from their own cultural, ethnic, religious background, using their own skills, knowledge and interests</w:t>
      </w:r>
    </w:p>
    <w:p w14:paraId="1A7357A9" w14:textId="4F522BE6" w:rsidR="005B6402" w:rsidRPr="00124862" w:rsidRDefault="005B6402" w:rsidP="00A77E08">
      <w:pPr>
        <w:numPr>
          <w:ilvl w:val="0"/>
          <w:numId w:val="33"/>
        </w:numPr>
        <w:jc w:val="both"/>
        <w:rPr>
          <w:rFonts w:asciiTheme="minorHAnsi" w:hAnsiTheme="minorHAnsi" w:cstheme="minorHAnsi"/>
          <w:sz w:val="24"/>
          <w:szCs w:val="24"/>
        </w:rPr>
      </w:pPr>
      <w:r w:rsidRPr="003557DD">
        <w:rPr>
          <w:rFonts w:asciiTheme="minorHAnsi" w:hAnsiTheme="minorHAnsi" w:cstheme="minorHAnsi"/>
          <w:sz w:val="24"/>
          <w:szCs w:val="24"/>
        </w:rPr>
        <w:t>Involve parents/carers in shared record keeping about their own child either formally or informally.</w:t>
      </w:r>
    </w:p>
    <w:p w14:paraId="7661237E" w14:textId="5C76D4C8" w:rsidR="005B6402" w:rsidRPr="00124862" w:rsidRDefault="005B6402" w:rsidP="00A77E08">
      <w:pPr>
        <w:numPr>
          <w:ilvl w:val="0"/>
          <w:numId w:val="33"/>
        </w:numPr>
        <w:jc w:val="both"/>
        <w:rPr>
          <w:rFonts w:asciiTheme="minorHAnsi" w:hAnsiTheme="minorHAnsi" w:cstheme="minorHAnsi"/>
          <w:sz w:val="24"/>
          <w:szCs w:val="24"/>
        </w:rPr>
      </w:pPr>
      <w:r w:rsidRPr="003557DD">
        <w:rPr>
          <w:rFonts w:asciiTheme="minorHAnsi" w:hAnsiTheme="minorHAnsi" w:cstheme="minorHAnsi"/>
          <w:sz w:val="24"/>
          <w:szCs w:val="24"/>
        </w:rPr>
        <w:t>Ensure that all parents/carers are fully informed about meetings, conferences, workshops and training.  Consult with families about the times of meetings to avoid excluding anyone.  Hold meetings in venues that are accessible and appropriate for all.</w:t>
      </w:r>
    </w:p>
    <w:p w14:paraId="7728E1E9" w14:textId="55416CEB" w:rsidR="005B6402" w:rsidRPr="00124862" w:rsidRDefault="005B6402" w:rsidP="00A77E08">
      <w:pPr>
        <w:numPr>
          <w:ilvl w:val="0"/>
          <w:numId w:val="33"/>
        </w:numPr>
        <w:jc w:val="both"/>
        <w:rPr>
          <w:rFonts w:asciiTheme="minorHAnsi" w:hAnsiTheme="minorHAnsi" w:cstheme="minorHAnsi"/>
          <w:sz w:val="24"/>
          <w:szCs w:val="24"/>
        </w:rPr>
      </w:pPr>
      <w:r w:rsidRPr="003557DD">
        <w:rPr>
          <w:rFonts w:asciiTheme="minorHAnsi" w:hAnsiTheme="minorHAnsi" w:cstheme="minorHAnsi"/>
          <w:sz w:val="24"/>
          <w:szCs w:val="24"/>
        </w:rPr>
        <w:t>Welcome the contributions of parents/carers whatever form these may take.</w:t>
      </w:r>
    </w:p>
    <w:p w14:paraId="35811667" w14:textId="365494DB" w:rsidR="005B6402" w:rsidRPr="00124862" w:rsidRDefault="005B6402" w:rsidP="00A77E08">
      <w:pPr>
        <w:numPr>
          <w:ilvl w:val="0"/>
          <w:numId w:val="33"/>
        </w:numPr>
        <w:jc w:val="both"/>
        <w:rPr>
          <w:rFonts w:asciiTheme="minorHAnsi" w:hAnsiTheme="minorHAnsi" w:cstheme="minorHAnsi"/>
          <w:sz w:val="24"/>
          <w:szCs w:val="24"/>
        </w:rPr>
      </w:pPr>
      <w:r w:rsidRPr="003557DD">
        <w:rPr>
          <w:rFonts w:asciiTheme="minorHAnsi" w:hAnsiTheme="minorHAnsi" w:cstheme="minorHAnsi"/>
          <w:sz w:val="24"/>
          <w:szCs w:val="24"/>
        </w:rPr>
        <w:t>Make known to all parents/carers the systems for registering queries, complaints or suggestions.</w:t>
      </w:r>
    </w:p>
    <w:p w14:paraId="60D70021" w14:textId="40D2D37E" w:rsidR="005B6402" w:rsidRPr="00124862" w:rsidRDefault="005B6402" w:rsidP="00A77E08">
      <w:pPr>
        <w:numPr>
          <w:ilvl w:val="0"/>
          <w:numId w:val="33"/>
        </w:numPr>
        <w:jc w:val="both"/>
        <w:rPr>
          <w:rFonts w:asciiTheme="minorHAnsi" w:hAnsiTheme="minorHAnsi" w:cstheme="minorHAnsi"/>
          <w:sz w:val="24"/>
          <w:szCs w:val="24"/>
        </w:rPr>
      </w:pPr>
      <w:r w:rsidRPr="003557DD">
        <w:rPr>
          <w:rFonts w:asciiTheme="minorHAnsi" w:hAnsiTheme="minorHAnsi" w:cstheme="minorHAnsi"/>
          <w:sz w:val="24"/>
          <w:szCs w:val="24"/>
        </w:rPr>
        <w:t>Provide opportunities for parents/carers to learn about the Early Years Foundation Stage Framework and about young children’s learning in Pre-School and at home.</w:t>
      </w:r>
    </w:p>
    <w:p w14:paraId="332CE142" w14:textId="77777777" w:rsidR="005B6402" w:rsidRPr="003557DD" w:rsidRDefault="005B6402">
      <w:pPr>
        <w:rPr>
          <w:rFonts w:asciiTheme="minorHAnsi" w:hAnsiTheme="minorHAnsi" w:cstheme="minorHAnsi"/>
          <w:sz w:val="24"/>
          <w:szCs w:val="24"/>
        </w:rPr>
      </w:pPr>
    </w:p>
    <w:p w14:paraId="5BCA70B3" w14:textId="77777777" w:rsidR="005B6402" w:rsidRPr="003557DD" w:rsidRDefault="005B6402">
      <w:pPr>
        <w:rPr>
          <w:rFonts w:asciiTheme="minorHAnsi" w:hAnsiTheme="minorHAnsi" w:cstheme="minorHAnsi"/>
          <w:sz w:val="24"/>
          <w:szCs w:val="24"/>
        </w:rPr>
      </w:pPr>
    </w:p>
    <w:p w14:paraId="7308666E" w14:textId="77777777" w:rsidR="00124862" w:rsidRPr="003557DD" w:rsidRDefault="00124862" w:rsidP="00124862">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244E8C1D" w14:textId="77777777" w:rsidR="00124862" w:rsidRPr="003557DD" w:rsidRDefault="00124862" w:rsidP="00124862">
      <w:pPr>
        <w:rPr>
          <w:rFonts w:asciiTheme="minorHAnsi" w:hAnsiTheme="minorHAnsi" w:cstheme="minorHAnsi"/>
          <w:b/>
          <w:bCs/>
          <w:sz w:val="24"/>
          <w:szCs w:val="24"/>
        </w:rPr>
      </w:pPr>
    </w:p>
    <w:p w14:paraId="7461FBA4" w14:textId="77777777" w:rsidR="00124862" w:rsidRPr="003557DD" w:rsidRDefault="00124862" w:rsidP="00124862">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6DFFAAE0" w14:textId="77777777" w:rsidR="00124862" w:rsidRPr="003557DD" w:rsidRDefault="00124862" w:rsidP="00124862">
      <w:pPr>
        <w:rPr>
          <w:rFonts w:asciiTheme="minorHAnsi" w:hAnsiTheme="minorHAnsi" w:cstheme="minorHAnsi"/>
          <w:b/>
          <w:bCs/>
          <w:sz w:val="24"/>
          <w:szCs w:val="24"/>
        </w:rPr>
      </w:pPr>
    </w:p>
    <w:p w14:paraId="044B4D96" w14:textId="77777777" w:rsidR="00124862" w:rsidRPr="003557DD" w:rsidRDefault="00124862" w:rsidP="00124862">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57EC30DB" w14:textId="77777777" w:rsidR="00124862" w:rsidRPr="003557DD" w:rsidRDefault="00124862" w:rsidP="00124862">
      <w:pPr>
        <w:rPr>
          <w:rFonts w:asciiTheme="minorHAnsi" w:hAnsiTheme="minorHAnsi" w:cstheme="minorHAnsi"/>
          <w:b/>
          <w:bCs/>
          <w:sz w:val="24"/>
          <w:szCs w:val="24"/>
        </w:rPr>
      </w:pPr>
    </w:p>
    <w:p w14:paraId="1B1B38B2" w14:textId="77777777" w:rsidR="00124862" w:rsidRPr="003557DD" w:rsidRDefault="00124862" w:rsidP="00124862">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27F08960"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t xml:space="preserve">                                      </w:t>
      </w:r>
    </w:p>
    <w:p w14:paraId="51D3017D"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br w:type="column"/>
      </w:r>
      <w:r w:rsidRPr="003557DD">
        <w:rPr>
          <w:rFonts w:asciiTheme="minorHAnsi" w:hAnsiTheme="minorHAnsi" w:cstheme="minorHAnsi"/>
          <w:b/>
          <w:bCs/>
          <w:sz w:val="24"/>
          <w:szCs w:val="24"/>
        </w:rPr>
        <w:lastRenderedPageBreak/>
        <w:t>SUNNINGDALE PRE-SCHOOL</w:t>
      </w:r>
    </w:p>
    <w:p w14:paraId="26ECFB8B"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6C7AC2E2" w14:textId="77777777" w:rsidR="005B6402" w:rsidRPr="003557DD" w:rsidRDefault="005B6402">
      <w:pPr>
        <w:jc w:val="center"/>
        <w:rPr>
          <w:rFonts w:asciiTheme="minorHAnsi" w:hAnsiTheme="minorHAnsi" w:cstheme="minorHAnsi"/>
          <w:b/>
          <w:bCs/>
          <w:sz w:val="24"/>
          <w:szCs w:val="24"/>
        </w:rPr>
      </w:pPr>
    </w:p>
    <w:p w14:paraId="3C934B91" w14:textId="77777777" w:rsidR="005B6402" w:rsidRPr="003557DD" w:rsidRDefault="005B6402" w:rsidP="005B6402">
      <w:pPr>
        <w:pStyle w:val="Heading1"/>
        <w:spacing w:before="0" w:after="0"/>
        <w:jc w:val="center"/>
        <w:rPr>
          <w:rFonts w:asciiTheme="minorHAnsi" w:hAnsiTheme="minorHAnsi" w:cstheme="minorHAnsi"/>
          <w:sz w:val="24"/>
          <w:szCs w:val="24"/>
          <w:u w:val="single"/>
        </w:rPr>
      </w:pPr>
      <w:bookmarkStart w:id="23" w:name="_Toc219889661"/>
      <w:r w:rsidRPr="003557DD">
        <w:rPr>
          <w:rFonts w:asciiTheme="minorHAnsi" w:hAnsiTheme="minorHAnsi" w:cstheme="minorHAnsi"/>
          <w:sz w:val="24"/>
          <w:szCs w:val="24"/>
          <w:u w:val="single"/>
        </w:rPr>
        <w:t>RECOVERING OVERDUE FEES POLICY</w:t>
      </w:r>
      <w:bookmarkEnd w:id="23"/>
    </w:p>
    <w:p w14:paraId="79C6D011" w14:textId="77777777" w:rsidR="005B6402" w:rsidRPr="003557DD" w:rsidRDefault="005B6402">
      <w:pPr>
        <w:rPr>
          <w:rFonts w:asciiTheme="minorHAnsi" w:hAnsiTheme="minorHAnsi" w:cstheme="minorHAnsi"/>
          <w:sz w:val="24"/>
          <w:szCs w:val="24"/>
        </w:rPr>
      </w:pPr>
    </w:p>
    <w:p w14:paraId="5B290693"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Sunningdale Pre-School will always try to recover late payment, but will give the parents/ carers every opportunity to pay for the childcare service, as flexibly as possible.</w:t>
      </w:r>
    </w:p>
    <w:p w14:paraId="4FEE0C8B" w14:textId="77777777" w:rsidR="005B6402" w:rsidRPr="003557DD" w:rsidRDefault="005B6402" w:rsidP="005B6402">
      <w:pPr>
        <w:jc w:val="both"/>
        <w:rPr>
          <w:rFonts w:asciiTheme="minorHAnsi" w:hAnsiTheme="minorHAnsi" w:cstheme="minorHAnsi"/>
          <w:sz w:val="24"/>
          <w:szCs w:val="24"/>
        </w:rPr>
      </w:pPr>
    </w:p>
    <w:p w14:paraId="6C5A667D" w14:textId="5AE95A33"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When fees are owed for more than two weeks, the </w:t>
      </w:r>
      <w:r w:rsidR="00124862">
        <w:rPr>
          <w:rFonts w:asciiTheme="minorHAnsi" w:hAnsiTheme="minorHAnsi" w:cstheme="minorHAnsi"/>
          <w:sz w:val="24"/>
          <w:szCs w:val="24"/>
        </w:rPr>
        <w:t>Manager</w:t>
      </w:r>
      <w:r w:rsidRPr="003557DD">
        <w:rPr>
          <w:rFonts w:asciiTheme="minorHAnsi" w:hAnsiTheme="minorHAnsi" w:cstheme="minorHAnsi"/>
          <w:sz w:val="24"/>
          <w:szCs w:val="24"/>
        </w:rPr>
        <w:t xml:space="preserve"> will send a reminder that fees are now overdue and speak to the family involved. If personal contact does not have a satisfactory conclusion, then a second reminder will be sent a week later stating the following:</w:t>
      </w:r>
    </w:p>
    <w:p w14:paraId="3DE109C7" w14:textId="77777777" w:rsidR="00124862" w:rsidRDefault="005B6402" w:rsidP="00A77E08">
      <w:pPr>
        <w:pStyle w:val="ListParagraph"/>
        <w:numPr>
          <w:ilvl w:val="0"/>
          <w:numId w:val="37"/>
        </w:numPr>
        <w:jc w:val="both"/>
        <w:rPr>
          <w:rFonts w:asciiTheme="minorHAnsi" w:hAnsiTheme="minorHAnsi" w:cstheme="minorHAnsi"/>
          <w:sz w:val="24"/>
          <w:szCs w:val="24"/>
        </w:rPr>
      </w:pPr>
      <w:r w:rsidRPr="00124862">
        <w:rPr>
          <w:rFonts w:asciiTheme="minorHAnsi" w:hAnsiTheme="minorHAnsi" w:cstheme="minorHAnsi"/>
          <w:sz w:val="24"/>
          <w:szCs w:val="24"/>
        </w:rPr>
        <w:t xml:space="preserve">If the fees are not paid within the following week, the Treasurer contacts the parent in private, asks when they intend to pay and establishes if there are any difficulties with payment in general terms. </w:t>
      </w:r>
    </w:p>
    <w:p w14:paraId="542652EA" w14:textId="77777777" w:rsidR="00124862" w:rsidRDefault="005B6402" w:rsidP="00A77E08">
      <w:pPr>
        <w:pStyle w:val="ListParagraph"/>
        <w:numPr>
          <w:ilvl w:val="0"/>
          <w:numId w:val="37"/>
        </w:numPr>
        <w:jc w:val="both"/>
        <w:rPr>
          <w:rFonts w:asciiTheme="minorHAnsi" w:hAnsiTheme="minorHAnsi" w:cstheme="minorHAnsi"/>
          <w:sz w:val="24"/>
          <w:szCs w:val="24"/>
        </w:rPr>
      </w:pPr>
      <w:r w:rsidRPr="00124862">
        <w:rPr>
          <w:rFonts w:asciiTheme="minorHAnsi" w:hAnsiTheme="minorHAnsi" w:cstheme="minorHAnsi"/>
          <w:sz w:val="24"/>
          <w:szCs w:val="24"/>
        </w:rPr>
        <w:t xml:space="preserve">A period of one week from the contact is allowed for payment, or a re-arranged payment agreement is established with the parent. </w:t>
      </w:r>
    </w:p>
    <w:p w14:paraId="780586A7" w14:textId="77777777" w:rsidR="00124862" w:rsidRDefault="005B6402" w:rsidP="00A77E08">
      <w:pPr>
        <w:pStyle w:val="ListParagraph"/>
        <w:numPr>
          <w:ilvl w:val="0"/>
          <w:numId w:val="37"/>
        </w:numPr>
        <w:jc w:val="both"/>
        <w:rPr>
          <w:rFonts w:asciiTheme="minorHAnsi" w:hAnsiTheme="minorHAnsi" w:cstheme="minorHAnsi"/>
          <w:sz w:val="24"/>
          <w:szCs w:val="24"/>
        </w:rPr>
      </w:pPr>
      <w:r w:rsidRPr="00124862">
        <w:rPr>
          <w:rFonts w:asciiTheme="minorHAnsi" w:hAnsiTheme="minorHAnsi" w:cstheme="minorHAnsi"/>
          <w:sz w:val="24"/>
          <w:szCs w:val="24"/>
        </w:rPr>
        <w:t xml:space="preserve">If the parent fails to pay by the due date or method agreed, they are contacted in private again and asked for payment. </w:t>
      </w:r>
    </w:p>
    <w:p w14:paraId="22F058E6" w14:textId="77777777" w:rsidR="00124862" w:rsidRDefault="005B6402" w:rsidP="00A77E08">
      <w:pPr>
        <w:pStyle w:val="ListParagraph"/>
        <w:numPr>
          <w:ilvl w:val="0"/>
          <w:numId w:val="37"/>
        </w:numPr>
        <w:jc w:val="both"/>
        <w:rPr>
          <w:rFonts w:asciiTheme="minorHAnsi" w:hAnsiTheme="minorHAnsi" w:cstheme="minorHAnsi"/>
          <w:sz w:val="24"/>
          <w:szCs w:val="24"/>
        </w:rPr>
      </w:pPr>
      <w:r w:rsidRPr="00124862">
        <w:rPr>
          <w:rFonts w:asciiTheme="minorHAnsi" w:hAnsiTheme="minorHAnsi" w:cstheme="minorHAnsi"/>
          <w:sz w:val="24"/>
          <w:szCs w:val="24"/>
        </w:rPr>
        <w:t>If they have no intention of paying then they receive a letter from the Treasurer, on behalf of the Management committee. This letter will inform them that their child’s unfunded sessions will be withdrawn, within five days of the date of the letter, if payment is not made. If still available, the unfunded hours will be re-instated once all outstanding monies have been settled.</w:t>
      </w:r>
    </w:p>
    <w:p w14:paraId="4DADCDFF" w14:textId="77777777" w:rsidR="00124862" w:rsidRDefault="005B6402" w:rsidP="00A77E08">
      <w:pPr>
        <w:pStyle w:val="ListParagraph"/>
        <w:numPr>
          <w:ilvl w:val="0"/>
          <w:numId w:val="37"/>
        </w:numPr>
        <w:jc w:val="both"/>
        <w:rPr>
          <w:rFonts w:asciiTheme="minorHAnsi" w:hAnsiTheme="minorHAnsi" w:cstheme="minorHAnsi"/>
          <w:sz w:val="24"/>
          <w:szCs w:val="24"/>
        </w:rPr>
      </w:pPr>
      <w:r w:rsidRPr="00124862">
        <w:rPr>
          <w:rFonts w:asciiTheme="minorHAnsi" w:hAnsiTheme="minorHAnsi" w:cstheme="minorHAnsi"/>
          <w:sz w:val="24"/>
          <w:szCs w:val="24"/>
        </w:rPr>
        <w:t xml:space="preserve">Any outstanding monies owed by parents may be recovered through legal action, subject to a review of the circumstances and the decision of the Management Committee. </w:t>
      </w:r>
    </w:p>
    <w:p w14:paraId="5E036EF3" w14:textId="6CAA1C7D" w:rsidR="005B6402" w:rsidRPr="00124862" w:rsidRDefault="005B6402" w:rsidP="00A77E08">
      <w:pPr>
        <w:pStyle w:val="ListParagraph"/>
        <w:numPr>
          <w:ilvl w:val="0"/>
          <w:numId w:val="37"/>
        </w:numPr>
        <w:jc w:val="both"/>
        <w:rPr>
          <w:rFonts w:asciiTheme="minorHAnsi" w:hAnsiTheme="minorHAnsi" w:cstheme="minorHAnsi"/>
          <w:sz w:val="24"/>
          <w:szCs w:val="24"/>
        </w:rPr>
      </w:pPr>
      <w:r w:rsidRPr="00124862">
        <w:rPr>
          <w:rFonts w:asciiTheme="minorHAnsi" w:hAnsiTheme="minorHAnsi" w:cstheme="minorHAnsi"/>
          <w:sz w:val="24"/>
          <w:szCs w:val="24"/>
        </w:rPr>
        <w:t xml:space="preserve">Strict confidence is adhered to when discussing late payment with only key people (treasurer, chairperson and manager) being aware of the family name. When fees are discussed at Committee meetings the family name is never used. </w:t>
      </w:r>
    </w:p>
    <w:p w14:paraId="44C44E32" w14:textId="77777777" w:rsidR="005B6402" w:rsidRPr="003557DD" w:rsidRDefault="005B6402">
      <w:pPr>
        <w:rPr>
          <w:rFonts w:asciiTheme="minorHAnsi" w:hAnsiTheme="minorHAnsi" w:cstheme="minorHAnsi"/>
          <w:sz w:val="24"/>
          <w:szCs w:val="24"/>
        </w:rPr>
      </w:pPr>
    </w:p>
    <w:p w14:paraId="5513C5F8" w14:textId="77777777" w:rsidR="00124862" w:rsidRPr="003557DD" w:rsidRDefault="00124862" w:rsidP="00124862">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729E9DEC" w14:textId="77777777" w:rsidR="00124862" w:rsidRPr="003557DD" w:rsidRDefault="00124862" w:rsidP="00124862">
      <w:pPr>
        <w:rPr>
          <w:rFonts w:asciiTheme="minorHAnsi" w:hAnsiTheme="minorHAnsi" w:cstheme="minorHAnsi"/>
          <w:b/>
          <w:bCs/>
          <w:sz w:val="24"/>
          <w:szCs w:val="24"/>
        </w:rPr>
      </w:pPr>
    </w:p>
    <w:p w14:paraId="4A1D56FA" w14:textId="77777777" w:rsidR="00124862" w:rsidRPr="003557DD" w:rsidRDefault="00124862" w:rsidP="00124862">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629E928E" w14:textId="77777777" w:rsidR="00124862" w:rsidRPr="003557DD" w:rsidRDefault="00124862" w:rsidP="00124862">
      <w:pPr>
        <w:rPr>
          <w:rFonts w:asciiTheme="minorHAnsi" w:hAnsiTheme="minorHAnsi" w:cstheme="minorHAnsi"/>
          <w:b/>
          <w:bCs/>
          <w:sz w:val="24"/>
          <w:szCs w:val="24"/>
        </w:rPr>
      </w:pPr>
    </w:p>
    <w:p w14:paraId="78693457" w14:textId="77777777" w:rsidR="00124862" w:rsidRPr="003557DD" w:rsidRDefault="00124862" w:rsidP="00124862">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7709D6E0" w14:textId="77777777" w:rsidR="00124862" w:rsidRPr="003557DD" w:rsidRDefault="00124862" w:rsidP="00124862">
      <w:pPr>
        <w:rPr>
          <w:rFonts w:asciiTheme="minorHAnsi" w:hAnsiTheme="minorHAnsi" w:cstheme="minorHAnsi"/>
          <w:b/>
          <w:bCs/>
          <w:sz w:val="24"/>
          <w:szCs w:val="24"/>
        </w:rPr>
      </w:pPr>
    </w:p>
    <w:p w14:paraId="4F855785" w14:textId="77777777" w:rsidR="00124862" w:rsidRPr="003557DD" w:rsidRDefault="00124862" w:rsidP="00124862">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162B331D" w14:textId="77777777" w:rsidR="005B6402" w:rsidRPr="003557DD" w:rsidRDefault="005B6402">
      <w:pPr>
        <w:rPr>
          <w:rFonts w:asciiTheme="minorHAnsi" w:hAnsiTheme="minorHAnsi" w:cstheme="minorHAnsi"/>
          <w:sz w:val="24"/>
          <w:szCs w:val="24"/>
        </w:rPr>
      </w:pPr>
    </w:p>
    <w:p w14:paraId="125494D0" w14:textId="77777777" w:rsidR="005B6402" w:rsidRPr="003557DD" w:rsidRDefault="005B6402">
      <w:pPr>
        <w:rPr>
          <w:rFonts w:asciiTheme="minorHAnsi" w:hAnsiTheme="minorHAnsi" w:cstheme="minorHAnsi"/>
          <w:sz w:val="24"/>
          <w:szCs w:val="24"/>
        </w:rPr>
      </w:pPr>
    </w:p>
    <w:p w14:paraId="51DDA8A8" w14:textId="77777777" w:rsidR="005B6402" w:rsidRPr="003557DD" w:rsidRDefault="005B6402">
      <w:pPr>
        <w:rPr>
          <w:rFonts w:asciiTheme="minorHAnsi" w:hAnsiTheme="minorHAnsi" w:cstheme="minorHAnsi"/>
          <w:sz w:val="24"/>
          <w:szCs w:val="24"/>
        </w:rPr>
      </w:pPr>
    </w:p>
    <w:p w14:paraId="3F9C1E9B" w14:textId="77777777" w:rsidR="005B6402" w:rsidRPr="003557DD" w:rsidRDefault="005B6402">
      <w:pPr>
        <w:jc w:val="center"/>
        <w:rPr>
          <w:rFonts w:asciiTheme="minorHAnsi" w:hAnsiTheme="minorHAnsi" w:cstheme="minorHAnsi"/>
          <w:b/>
          <w:bCs/>
          <w:sz w:val="24"/>
          <w:szCs w:val="24"/>
        </w:rPr>
      </w:pPr>
    </w:p>
    <w:p w14:paraId="634EF786" w14:textId="77777777" w:rsidR="005B6402" w:rsidRPr="003557DD" w:rsidRDefault="005B6402">
      <w:pPr>
        <w:jc w:val="center"/>
        <w:rPr>
          <w:rFonts w:asciiTheme="minorHAnsi" w:hAnsiTheme="minorHAnsi" w:cstheme="minorHAnsi"/>
          <w:b/>
          <w:bCs/>
          <w:sz w:val="24"/>
          <w:szCs w:val="24"/>
        </w:rPr>
      </w:pPr>
    </w:p>
    <w:p w14:paraId="677ABA00" w14:textId="77777777" w:rsidR="005B6402" w:rsidRPr="003557DD" w:rsidRDefault="005B6402">
      <w:pPr>
        <w:jc w:val="center"/>
        <w:rPr>
          <w:rFonts w:asciiTheme="minorHAnsi" w:hAnsiTheme="minorHAnsi" w:cstheme="minorHAnsi"/>
          <w:b/>
          <w:bCs/>
          <w:sz w:val="24"/>
          <w:szCs w:val="24"/>
        </w:rPr>
      </w:pPr>
    </w:p>
    <w:p w14:paraId="6A3E8889" w14:textId="77777777" w:rsidR="005B6402" w:rsidRPr="003557DD" w:rsidRDefault="005B6402">
      <w:pPr>
        <w:jc w:val="center"/>
        <w:rPr>
          <w:rFonts w:asciiTheme="minorHAnsi" w:hAnsiTheme="minorHAnsi" w:cstheme="minorHAnsi"/>
          <w:b/>
          <w:bCs/>
          <w:sz w:val="24"/>
          <w:szCs w:val="24"/>
        </w:rPr>
      </w:pPr>
    </w:p>
    <w:p w14:paraId="7C08D73E" w14:textId="77777777" w:rsidR="005B6402" w:rsidRDefault="005B6402">
      <w:pPr>
        <w:jc w:val="center"/>
        <w:rPr>
          <w:rFonts w:asciiTheme="minorHAnsi" w:hAnsiTheme="minorHAnsi" w:cstheme="minorHAnsi"/>
          <w:b/>
          <w:bCs/>
          <w:sz w:val="24"/>
          <w:szCs w:val="24"/>
        </w:rPr>
      </w:pPr>
    </w:p>
    <w:p w14:paraId="1DD7045C" w14:textId="77777777" w:rsidR="00124862" w:rsidRDefault="00124862">
      <w:pPr>
        <w:jc w:val="center"/>
        <w:rPr>
          <w:rFonts w:asciiTheme="minorHAnsi" w:hAnsiTheme="minorHAnsi" w:cstheme="minorHAnsi"/>
          <w:b/>
          <w:bCs/>
          <w:sz w:val="24"/>
          <w:szCs w:val="24"/>
        </w:rPr>
      </w:pPr>
    </w:p>
    <w:p w14:paraId="0D944FD8" w14:textId="77777777" w:rsidR="00124862" w:rsidRDefault="00124862">
      <w:pPr>
        <w:jc w:val="center"/>
        <w:rPr>
          <w:rFonts w:asciiTheme="minorHAnsi" w:hAnsiTheme="minorHAnsi" w:cstheme="minorHAnsi"/>
          <w:b/>
          <w:bCs/>
          <w:sz w:val="24"/>
          <w:szCs w:val="24"/>
        </w:rPr>
      </w:pPr>
    </w:p>
    <w:p w14:paraId="4761E0FA" w14:textId="77777777" w:rsidR="00124862" w:rsidRDefault="00124862">
      <w:pPr>
        <w:jc w:val="center"/>
        <w:rPr>
          <w:rFonts w:asciiTheme="minorHAnsi" w:hAnsiTheme="minorHAnsi" w:cstheme="minorHAnsi"/>
          <w:b/>
          <w:bCs/>
          <w:sz w:val="24"/>
          <w:szCs w:val="24"/>
        </w:rPr>
      </w:pPr>
    </w:p>
    <w:p w14:paraId="640183FE" w14:textId="77777777" w:rsidR="00124862" w:rsidRDefault="00124862">
      <w:pPr>
        <w:jc w:val="center"/>
        <w:rPr>
          <w:rFonts w:asciiTheme="minorHAnsi" w:hAnsiTheme="minorHAnsi" w:cstheme="minorHAnsi"/>
          <w:b/>
          <w:bCs/>
          <w:sz w:val="24"/>
          <w:szCs w:val="24"/>
        </w:rPr>
      </w:pPr>
    </w:p>
    <w:p w14:paraId="6FD911AA" w14:textId="77777777" w:rsidR="00124862" w:rsidRDefault="00124862">
      <w:pPr>
        <w:jc w:val="center"/>
        <w:rPr>
          <w:rFonts w:asciiTheme="minorHAnsi" w:hAnsiTheme="minorHAnsi" w:cstheme="minorHAnsi"/>
          <w:b/>
          <w:bCs/>
          <w:sz w:val="24"/>
          <w:szCs w:val="24"/>
        </w:rPr>
      </w:pPr>
    </w:p>
    <w:p w14:paraId="6D541D2F" w14:textId="77777777" w:rsidR="00124862" w:rsidRPr="003557DD" w:rsidRDefault="00124862">
      <w:pPr>
        <w:jc w:val="center"/>
        <w:rPr>
          <w:rFonts w:asciiTheme="minorHAnsi" w:hAnsiTheme="minorHAnsi" w:cstheme="minorHAnsi"/>
          <w:b/>
          <w:bCs/>
          <w:sz w:val="24"/>
          <w:szCs w:val="24"/>
        </w:rPr>
      </w:pPr>
    </w:p>
    <w:p w14:paraId="7A365FCE"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lastRenderedPageBreak/>
        <w:t>SUNNINGDALE PRE-SCHOOL</w:t>
      </w:r>
    </w:p>
    <w:p w14:paraId="13064C76"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73B0109F" w14:textId="77777777" w:rsidR="005B6402" w:rsidRPr="003557DD" w:rsidRDefault="005B6402">
      <w:pPr>
        <w:jc w:val="center"/>
        <w:rPr>
          <w:rFonts w:asciiTheme="minorHAnsi" w:hAnsiTheme="minorHAnsi" w:cstheme="minorHAnsi"/>
          <w:b/>
          <w:bCs/>
          <w:sz w:val="24"/>
          <w:szCs w:val="24"/>
        </w:rPr>
      </w:pPr>
    </w:p>
    <w:p w14:paraId="447AA816" w14:textId="77777777" w:rsidR="005B6402" w:rsidRPr="003557DD" w:rsidRDefault="005B6402" w:rsidP="005B6402">
      <w:pPr>
        <w:pStyle w:val="Heading1"/>
        <w:spacing w:before="0" w:after="0"/>
        <w:jc w:val="center"/>
        <w:rPr>
          <w:rFonts w:asciiTheme="minorHAnsi" w:hAnsiTheme="minorHAnsi" w:cstheme="minorHAnsi"/>
          <w:sz w:val="24"/>
          <w:szCs w:val="24"/>
          <w:u w:val="single"/>
        </w:rPr>
      </w:pPr>
      <w:bookmarkStart w:id="24" w:name="_Toc219889662"/>
      <w:r w:rsidRPr="003557DD">
        <w:rPr>
          <w:rFonts w:asciiTheme="minorHAnsi" w:hAnsiTheme="minorHAnsi" w:cstheme="minorHAnsi"/>
          <w:sz w:val="24"/>
          <w:szCs w:val="24"/>
          <w:u w:val="single"/>
        </w:rPr>
        <w:t>RECRUITMENT OF EX-OFFENDERS POLICY</w:t>
      </w:r>
      <w:bookmarkEnd w:id="24"/>
    </w:p>
    <w:p w14:paraId="308F2571" w14:textId="77777777" w:rsidR="005B6402" w:rsidRPr="003557DD" w:rsidRDefault="005B6402">
      <w:pPr>
        <w:widowControl/>
        <w:overflowPunct/>
        <w:jc w:val="center"/>
        <w:rPr>
          <w:rFonts w:asciiTheme="minorHAnsi" w:hAnsiTheme="minorHAnsi" w:cstheme="minorHAnsi"/>
          <w:b/>
          <w:bCs/>
          <w:kern w:val="0"/>
          <w:sz w:val="24"/>
          <w:szCs w:val="24"/>
          <w:lang w:eastAsia="en-GB"/>
        </w:rPr>
      </w:pPr>
    </w:p>
    <w:p w14:paraId="7E9C2488" w14:textId="77777777" w:rsidR="005B6402" w:rsidRPr="003557DD" w:rsidRDefault="005B6402" w:rsidP="005B6402">
      <w:pPr>
        <w:pStyle w:val="Heading5"/>
        <w:rPr>
          <w:rFonts w:asciiTheme="minorHAnsi" w:hAnsiTheme="minorHAnsi" w:cstheme="minorHAnsi"/>
        </w:rPr>
      </w:pPr>
      <w:r w:rsidRPr="003557DD">
        <w:rPr>
          <w:rFonts w:asciiTheme="minorHAnsi" w:hAnsiTheme="minorHAnsi" w:cstheme="minorHAnsi"/>
        </w:rPr>
        <w:t xml:space="preserve">As an organisation using the </w:t>
      </w:r>
      <w:r w:rsidR="00226480" w:rsidRPr="003557DD">
        <w:rPr>
          <w:rFonts w:asciiTheme="minorHAnsi" w:hAnsiTheme="minorHAnsi" w:cstheme="minorHAnsi"/>
        </w:rPr>
        <w:t>Disclosure and Barring Service</w:t>
      </w:r>
      <w:r w:rsidRPr="003557DD">
        <w:rPr>
          <w:rFonts w:asciiTheme="minorHAnsi" w:hAnsiTheme="minorHAnsi" w:cstheme="minorHAnsi"/>
        </w:rPr>
        <w:t xml:space="preserve"> (</w:t>
      </w:r>
      <w:r w:rsidR="00226480" w:rsidRPr="003557DD">
        <w:rPr>
          <w:rFonts w:asciiTheme="minorHAnsi" w:hAnsiTheme="minorHAnsi" w:cstheme="minorHAnsi"/>
        </w:rPr>
        <w:t>DBS</w:t>
      </w:r>
      <w:r w:rsidR="00635A53" w:rsidRPr="003557DD">
        <w:rPr>
          <w:rFonts w:asciiTheme="minorHAnsi" w:hAnsiTheme="minorHAnsi" w:cstheme="minorHAnsi"/>
        </w:rPr>
        <w:t>)</w:t>
      </w:r>
      <w:r w:rsidRPr="003557DD">
        <w:rPr>
          <w:rFonts w:asciiTheme="minorHAnsi" w:hAnsiTheme="minorHAnsi" w:cstheme="minorHAnsi"/>
        </w:rPr>
        <w:t xml:space="preserve"> to assess applicants’ suitability for positions of trust, Sunningdale Pre-Sc</w:t>
      </w:r>
      <w:r w:rsidR="00226480" w:rsidRPr="003557DD">
        <w:rPr>
          <w:rFonts w:asciiTheme="minorHAnsi" w:hAnsiTheme="minorHAnsi" w:cstheme="minorHAnsi"/>
        </w:rPr>
        <w:t>hool complies fully with the DBS</w:t>
      </w:r>
      <w:r w:rsidRPr="003557DD">
        <w:rPr>
          <w:rFonts w:asciiTheme="minorHAnsi" w:hAnsiTheme="minorHAnsi" w:cstheme="minorHAnsi"/>
        </w:rPr>
        <w:t xml:space="preserve"> Code of Practice and undertakes to treat all applicants for positions fairly. It undertakes not to discriminate unfairly against any subject of a Disclosure on the basis of a conviction or other information revealed.</w:t>
      </w:r>
    </w:p>
    <w:p w14:paraId="4732765C" w14:textId="77777777" w:rsidR="005B6402" w:rsidRPr="003557DD" w:rsidRDefault="005B6402" w:rsidP="005B6402">
      <w:pPr>
        <w:widowControl/>
        <w:overflowPunct/>
        <w:jc w:val="both"/>
        <w:rPr>
          <w:rFonts w:asciiTheme="minorHAnsi" w:hAnsiTheme="minorHAnsi" w:cstheme="minorHAnsi"/>
          <w:kern w:val="0"/>
          <w:sz w:val="24"/>
          <w:szCs w:val="24"/>
          <w:lang w:eastAsia="en-GB"/>
        </w:rPr>
      </w:pPr>
    </w:p>
    <w:p w14:paraId="74E0F390" w14:textId="5E023533" w:rsidR="005B6402" w:rsidRPr="003557DD" w:rsidRDefault="005B6402" w:rsidP="005B6402">
      <w:pPr>
        <w:widowControl/>
        <w:overflowPunct/>
        <w:jc w:val="both"/>
        <w:rPr>
          <w:rFonts w:asciiTheme="minorHAnsi" w:hAnsiTheme="minorHAnsi" w:cstheme="minorHAnsi"/>
          <w:kern w:val="0"/>
          <w:sz w:val="24"/>
          <w:szCs w:val="24"/>
          <w:lang w:eastAsia="en-GB"/>
        </w:rPr>
      </w:pPr>
      <w:r w:rsidRPr="003557DD">
        <w:rPr>
          <w:rFonts w:asciiTheme="minorHAnsi" w:hAnsiTheme="minorHAnsi" w:cstheme="minorHAnsi"/>
          <w:kern w:val="0"/>
          <w:sz w:val="24"/>
          <w:szCs w:val="24"/>
          <w:lang w:eastAsia="en-GB"/>
        </w:rPr>
        <w:t>Sunningdale Pre-School is committed to the fair treatment of its staff, potential staff or users of its services, regardless of race, gender, religion, sexual orientation, responsibilities for dependants, age, physical/mental disability or offending background.</w:t>
      </w:r>
      <w:r w:rsidR="00124862">
        <w:rPr>
          <w:rFonts w:asciiTheme="minorHAnsi" w:hAnsiTheme="minorHAnsi" w:cstheme="minorHAnsi"/>
          <w:kern w:val="0"/>
          <w:sz w:val="24"/>
          <w:szCs w:val="24"/>
          <w:lang w:eastAsia="en-GB"/>
        </w:rPr>
        <w:t xml:space="preserve">  </w:t>
      </w:r>
      <w:r w:rsidRPr="003557DD">
        <w:rPr>
          <w:rFonts w:asciiTheme="minorHAnsi" w:hAnsiTheme="minorHAnsi" w:cstheme="minorHAnsi"/>
          <w:kern w:val="0"/>
          <w:sz w:val="24"/>
          <w:szCs w:val="24"/>
          <w:lang w:eastAsia="en-GB"/>
        </w:rPr>
        <w:t>We actively promote equality of opportunity for all with the right mix of talent, skills and potential and welcome applications from a wide range of candidates, including those with criminal records. We select all candidates for interview based on their skills, qualifications and experience.</w:t>
      </w:r>
    </w:p>
    <w:p w14:paraId="74ECD0F2" w14:textId="77777777" w:rsidR="005B6402" w:rsidRPr="003557DD" w:rsidRDefault="005B6402" w:rsidP="005B6402">
      <w:pPr>
        <w:widowControl/>
        <w:overflowPunct/>
        <w:jc w:val="both"/>
        <w:rPr>
          <w:rFonts w:asciiTheme="minorHAnsi" w:hAnsiTheme="minorHAnsi" w:cstheme="minorHAnsi"/>
          <w:kern w:val="0"/>
          <w:sz w:val="24"/>
          <w:szCs w:val="24"/>
          <w:lang w:eastAsia="en-GB"/>
        </w:rPr>
      </w:pPr>
    </w:p>
    <w:p w14:paraId="53A02C3D" w14:textId="6F28F338" w:rsidR="005B6402" w:rsidRPr="003557DD" w:rsidRDefault="005B6402" w:rsidP="005B6402">
      <w:pPr>
        <w:widowControl/>
        <w:overflowPunct/>
        <w:jc w:val="both"/>
        <w:rPr>
          <w:rFonts w:asciiTheme="minorHAnsi" w:hAnsiTheme="minorHAnsi" w:cstheme="minorHAnsi"/>
          <w:kern w:val="0"/>
          <w:sz w:val="24"/>
          <w:szCs w:val="24"/>
          <w:lang w:eastAsia="en-GB"/>
        </w:rPr>
      </w:pPr>
      <w:r w:rsidRPr="003557DD">
        <w:rPr>
          <w:rFonts w:asciiTheme="minorHAnsi" w:hAnsiTheme="minorHAnsi" w:cstheme="minorHAnsi"/>
          <w:kern w:val="0"/>
          <w:sz w:val="24"/>
          <w:szCs w:val="24"/>
          <w:lang w:eastAsia="en-GB"/>
        </w:rPr>
        <w:t>A Disclosure is only requested after a thorough risk assessment has indicated that one is both proportionate and relevant to the position concerned. For those positions where a Disclosure is required, all application forms, job adverts and recruitment briefs will contain a statement that a Disclosure will be requested in the event of the individual being offered the position.</w:t>
      </w:r>
      <w:r w:rsidR="00124862">
        <w:rPr>
          <w:rFonts w:asciiTheme="minorHAnsi" w:hAnsiTheme="minorHAnsi" w:cstheme="minorHAnsi"/>
          <w:kern w:val="0"/>
          <w:sz w:val="24"/>
          <w:szCs w:val="24"/>
          <w:lang w:eastAsia="en-GB"/>
        </w:rPr>
        <w:t xml:space="preserve">  </w:t>
      </w:r>
      <w:r w:rsidRPr="003557DD">
        <w:rPr>
          <w:rFonts w:asciiTheme="minorHAnsi" w:hAnsiTheme="minorHAnsi" w:cstheme="minorHAnsi"/>
          <w:kern w:val="0"/>
          <w:sz w:val="24"/>
          <w:szCs w:val="24"/>
          <w:lang w:eastAsia="en-GB"/>
        </w:rPr>
        <w:t>Where a Disclosure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at Sunningdale Pre-School and we guarantee that this information will only be seen by those who need to see it as part of the recruitment process.</w:t>
      </w:r>
    </w:p>
    <w:p w14:paraId="42CE0CBB" w14:textId="77777777" w:rsidR="005B6402" w:rsidRPr="003557DD" w:rsidRDefault="005B6402" w:rsidP="005B6402">
      <w:pPr>
        <w:widowControl/>
        <w:overflowPunct/>
        <w:jc w:val="both"/>
        <w:rPr>
          <w:rFonts w:asciiTheme="minorHAnsi" w:hAnsiTheme="minorHAnsi" w:cstheme="minorHAnsi"/>
          <w:kern w:val="0"/>
          <w:sz w:val="24"/>
          <w:szCs w:val="24"/>
          <w:lang w:eastAsia="en-GB"/>
        </w:rPr>
      </w:pPr>
    </w:p>
    <w:p w14:paraId="5609705E" w14:textId="39C73A2F" w:rsidR="005B6402" w:rsidRPr="003557DD" w:rsidRDefault="005B6402" w:rsidP="005B6402">
      <w:pPr>
        <w:widowControl/>
        <w:overflowPunct/>
        <w:jc w:val="both"/>
        <w:rPr>
          <w:rFonts w:asciiTheme="minorHAnsi" w:hAnsiTheme="minorHAnsi" w:cstheme="minorHAnsi"/>
          <w:kern w:val="0"/>
          <w:sz w:val="24"/>
          <w:szCs w:val="24"/>
          <w:lang w:eastAsia="en-GB"/>
        </w:rPr>
      </w:pPr>
      <w:r w:rsidRPr="003557DD">
        <w:rPr>
          <w:rFonts w:asciiTheme="minorHAnsi" w:hAnsiTheme="minorHAnsi" w:cstheme="minorHAnsi"/>
          <w:kern w:val="0"/>
          <w:sz w:val="24"/>
          <w:szCs w:val="24"/>
          <w:lang w:eastAsia="en-GB"/>
        </w:rPr>
        <w:t>Unless the nature of the position allows Sunningdale Pre-School to ask questions about your entire criminal record, we only ask about unspent convictions as defined in the Rehabilitation of Offenders Act 1974.</w:t>
      </w:r>
      <w:r w:rsidR="00124862">
        <w:rPr>
          <w:rFonts w:asciiTheme="minorHAnsi" w:hAnsiTheme="minorHAnsi" w:cstheme="minorHAnsi"/>
          <w:kern w:val="0"/>
          <w:sz w:val="24"/>
          <w:szCs w:val="24"/>
          <w:lang w:eastAsia="en-GB"/>
        </w:rPr>
        <w:t xml:space="preserve">  </w:t>
      </w:r>
      <w:r w:rsidRPr="003557DD">
        <w:rPr>
          <w:rFonts w:asciiTheme="minorHAnsi" w:hAnsiTheme="minorHAnsi" w:cstheme="minorHAnsi"/>
          <w:kern w:val="0"/>
          <w:sz w:val="24"/>
          <w:szCs w:val="24"/>
          <w:lang w:eastAsia="en-GB"/>
        </w:rPr>
        <w:t>We ensure that all those in Sunningdale Pre-School who are involved in the recruitment process have been suitably trained to identify and assess the relevance and circumstances of offences. We also ensure that they have received appropriate guidance and training in the relevant legislation relating to the employment of ex-offenders, e.g. the Rehabilitation of Offenders Act.</w:t>
      </w:r>
    </w:p>
    <w:p w14:paraId="43289AD1" w14:textId="77777777" w:rsidR="005B6402" w:rsidRPr="003557DD" w:rsidRDefault="005B6402" w:rsidP="005B6402">
      <w:pPr>
        <w:widowControl/>
        <w:overflowPunct/>
        <w:jc w:val="both"/>
        <w:rPr>
          <w:rFonts w:asciiTheme="minorHAnsi" w:hAnsiTheme="minorHAnsi" w:cstheme="minorHAnsi"/>
          <w:kern w:val="0"/>
          <w:sz w:val="24"/>
          <w:szCs w:val="24"/>
          <w:lang w:eastAsia="en-GB"/>
        </w:rPr>
      </w:pPr>
    </w:p>
    <w:p w14:paraId="24A06911" w14:textId="4EF08D15" w:rsidR="005B6402" w:rsidRPr="003557DD" w:rsidRDefault="005B6402" w:rsidP="005B6402">
      <w:pPr>
        <w:widowControl/>
        <w:overflowPunct/>
        <w:jc w:val="both"/>
        <w:rPr>
          <w:rFonts w:asciiTheme="minorHAnsi" w:hAnsiTheme="minorHAnsi" w:cstheme="minorHAnsi"/>
          <w:kern w:val="0"/>
          <w:sz w:val="24"/>
          <w:szCs w:val="24"/>
          <w:lang w:eastAsia="en-GB"/>
        </w:rPr>
      </w:pPr>
      <w:r w:rsidRPr="003557DD">
        <w:rPr>
          <w:rFonts w:asciiTheme="minorHAnsi" w:hAnsiTheme="minorHAnsi" w:cstheme="minorHAnsi"/>
          <w:kern w:val="0"/>
          <w:sz w:val="24"/>
          <w:szCs w:val="24"/>
          <w:lang w:eastAsia="en-GB"/>
        </w:rPr>
        <w:t xml:space="preserve">At interview, or in a separate discussion, we ensure that an open and measured discussion takes place on the subject of any offences or other matter that might be relevant to the position. Failure to reveal information that is directly relevant to the position sought could lead to withdrawal of an offer of employment.  We make every subject of a </w:t>
      </w:r>
      <w:r w:rsidR="00226480" w:rsidRPr="003557DD">
        <w:rPr>
          <w:rFonts w:asciiTheme="minorHAnsi" w:hAnsiTheme="minorHAnsi" w:cstheme="minorHAnsi"/>
          <w:kern w:val="0"/>
          <w:sz w:val="24"/>
          <w:szCs w:val="24"/>
          <w:lang w:eastAsia="en-GB"/>
        </w:rPr>
        <w:t>DBS</w:t>
      </w:r>
      <w:r w:rsidRPr="003557DD">
        <w:rPr>
          <w:rFonts w:asciiTheme="minorHAnsi" w:hAnsiTheme="minorHAnsi" w:cstheme="minorHAnsi"/>
          <w:kern w:val="0"/>
          <w:sz w:val="24"/>
          <w:szCs w:val="24"/>
          <w:lang w:eastAsia="en-GB"/>
        </w:rPr>
        <w:t xml:space="preserve"> aware of the existence of the </w:t>
      </w:r>
      <w:r w:rsidR="00226480" w:rsidRPr="003557DD">
        <w:rPr>
          <w:rFonts w:asciiTheme="minorHAnsi" w:hAnsiTheme="minorHAnsi" w:cstheme="minorHAnsi"/>
          <w:kern w:val="0"/>
          <w:sz w:val="24"/>
          <w:szCs w:val="24"/>
          <w:lang w:eastAsia="en-GB"/>
        </w:rPr>
        <w:t>DBS</w:t>
      </w:r>
      <w:r w:rsidRPr="003557DD">
        <w:rPr>
          <w:rFonts w:asciiTheme="minorHAnsi" w:hAnsiTheme="minorHAnsi" w:cstheme="minorHAnsi"/>
          <w:kern w:val="0"/>
          <w:sz w:val="24"/>
          <w:szCs w:val="24"/>
          <w:lang w:eastAsia="en-GB"/>
        </w:rPr>
        <w:t xml:space="preserve"> Code of Practice and make a copy available on request.</w:t>
      </w:r>
    </w:p>
    <w:p w14:paraId="38EB658D" w14:textId="77777777" w:rsidR="005B6402" w:rsidRDefault="005B6402" w:rsidP="005B6402">
      <w:pPr>
        <w:widowControl/>
        <w:overflowPunct/>
        <w:jc w:val="both"/>
        <w:rPr>
          <w:rFonts w:asciiTheme="minorHAnsi" w:hAnsiTheme="minorHAnsi" w:cstheme="minorHAnsi"/>
          <w:kern w:val="0"/>
          <w:sz w:val="24"/>
          <w:szCs w:val="24"/>
          <w:lang w:eastAsia="en-GB"/>
        </w:rPr>
      </w:pPr>
      <w:r w:rsidRPr="003557DD">
        <w:rPr>
          <w:rFonts w:asciiTheme="minorHAnsi" w:hAnsiTheme="minorHAnsi" w:cstheme="minorHAnsi"/>
          <w:kern w:val="0"/>
          <w:sz w:val="24"/>
          <w:szCs w:val="24"/>
          <w:lang w:eastAsia="en-GB"/>
        </w:rPr>
        <w:t xml:space="preserve">We undertake to discuss any matter revealed in a Disclosure with the person seeking the position before withdrawing a conditional offer of employment. </w:t>
      </w:r>
      <w:r w:rsidRPr="003557DD">
        <w:rPr>
          <w:rFonts w:asciiTheme="minorHAnsi" w:hAnsiTheme="minorHAnsi" w:cstheme="minorHAnsi"/>
          <w:bCs/>
          <w:kern w:val="0"/>
          <w:sz w:val="24"/>
          <w:szCs w:val="24"/>
          <w:lang w:eastAsia="en-GB"/>
        </w:rPr>
        <w:t xml:space="preserve">Having a criminal record will not necessarily bar you from working with us. </w:t>
      </w:r>
      <w:r w:rsidRPr="003557DD">
        <w:rPr>
          <w:rFonts w:asciiTheme="minorHAnsi" w:hAnsiTheme="minorHAnsi" w:cstheme="minorHAnsi"/>
          <w:kern w:val="0"/>
          <w:sz w:val="24"/>
          <w:szCs w:val="24"/>
          <w:lang w:eastAsia="en-GB"/>
        </w:rPr>
        <w:t>This will depend on the nature of the position and the circumstances and background of your offences.</w:t>
      </w:r>
      <w:r w:rsidR="00F8365A" w:rsidRPr="003557DD">
        <w:rPr>
          <w:rFonts w:asciiTheme="minorHAnsi" w:hAnsiTheme="minorHAnsi" w:cstheme="minorHAnsi"/>
          <w:kern w:val="0"/>
          <w:sz w:val="24"/>
          <w:szCs w:val="24"/>
          <w:lang w:eastAsia="en-GB"/>
        </w:rPr>
        <w:t xml:space="preserve"> </w:t>
      </w:r>
    </w:p>
    <w:p w14:paraId="7D19B5FD" w14:textId="77777777" w:rsidR="00124862" w:rsidRPr="003557DD" w:rsidRDefault="00124862" w:rsidP="00124862">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5E67B30E" w14:textId="77777777" w:rsidR="00124862" w:rsidRPr="003557DD" w:rsidRDefault="00124862" w:rsidP="00124862">
      <w:pPr>
        <w:rPr>
          <w:rFonts w:asciiTheme="minorHAnsi" w:hAnsiTheme="minorHAnsi" w:cstheme="minorHAnsi"/>
          <w:b/>
          <w:bCs/>
          <w:sz w:val="24"/>
          <w:szCs w:val="24"/>
        </w:rPr>
      </w:pPr>
    </w:p>
    <w:p w14:paraId="4B4CFB93" w14:textId="77777777" w:rsidR="00124862" w:rsidRPr="003557DD" w:rsidRDefault="00124862" w:rsidP="00124862">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635C07EC" w14:textId="77777777" w:rsidR="00124862" w:rsidRPr="003557DD" w:rsidRDefault="00124862" w:rsidP="00124862">
      <w:pPr>
        <w:rPr>
          <w:rFonts w:asciiTheme="minorHAnsi" w:hAnsiTheme="minorHAnsi" w:cstheme="minorHAnsi"/>
          <w:b/>
          <w:bCs/>
          <w:sz w:val="24"/>
          <w:szCs w:val="24"/>
        </w:rPr>
      </w:pPr>
    </w:p>
    <w:p w14:paraId="5CA8DA8D" w14:textId="77777777" w:rsidR="00124862" w:rsidRPr="003557DD" w:rsidRDefault="00124862" w:rsidP="00124862">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54D529B0" w14:textId="77777777" w:rsidR="00124862" w:rsidRPr="003557DD" w:rsidRDefault="00124862" w:rsidP="00124862">
      <w:pPr>
        <w:rPr>
          <w:rFonts w:asciiTheme="minorHAnsi" w:hAnsiTheme="minorHAnsi" w:cstheme="minorHAnsi"/>
          <w:b/>
          <w:bCs/>
          <w:sz w:val="24"/>
          <w:szCs w:val="24"/>
        </w:rPr>
      </w:pPr>
    </w:p>
    <w:p w14:paraId="10AD364F" w14:textId="77777777" w:rsidR="00124862" w:rsidRPr="003557DD" w:rsidRDefault="00124862" w:rsidP="00124862">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78B2C418" w14:textId="77777777" w:rsidR="00124862" w:rsidRPr="003557DD" w:rsidRDefault="00124862" w:rsidP="005B6402">
      <w:pPr>
        <w:widowControl/>
        <w:overflowPunct/>
        <w:jc w:val="both"/>
        <w:rPr>
          <w:rFonts w:asciiTheme="minorHAnsi" w:hAnsiTheme="minorHAnsi" w:cstheme="minorHAnsi"/>
          <w:kern w:val="0"/>
          <w:sz w:val="24"/>
          <w:szCs w:val="24"/>
          <w:lang w:eastAsia="en-GB"/>
        </w:rPr>
      </w:pPr>
    </w:p>
    <w:p w14:paraId="6A8C37EC" w14:textId="77777777" w:rsidR="005B6402" w:rsidRPr="003557DD" w:rsidRDefault="005B6402" w:rsidP="005B6402">
      <w:pPr>
        <w:jc w:val="center"/>
        <w:rPr>
          <w:rFonts w:asciiTheme="minorHAnsi" w:hAnsiTheme="minorHAnsi" w:cstheme="minorHAnsi"/>
          <w:b/>
          <w:bCs/>
          <w:sz w:val="24"/>
          <w:szCs w:val="24"/>
        </w:rPr>
      </w:pPr>
      <w:r w:rsidRPr="003557DD">
        <w:rPr>
          <w:rFonts w:asciiTheme="minorHAnsi" w:hAnsiTheme="minorHAnsi" w:cstheme="minorHAnsi"/>
          <w:sz w:val="24"/>
          <w:szCs w:val="24"/>
        </w:rPr>
        <w:br w:type="page"/>
      </w:r>
      <w:r w:rsidRPr="003557DD">
        <w:rPr>
          <w:rFonts w:asciiTheme="minorHAnsi" w:hAnsiTheme="minorHAnsi" w:cstheme="minorHAnsi"/>
          <w:b/>
          <w:bCs/>
          <w:sz w:val="24"/>
          <w:szCs w:val="24"/>
        </w:rPr>
        <w:lastRenderedPageBreak/>
        <w:t>SUNNINGDALE PRE-SCHOOL</w:t>
      </w:r>
    </w:p>
    <w:p w14:paraId="204A4469" w14:textId="77777777" w:rsidR="005B6402" w:rsidRPr="003557DD" w:rsidRDefault="005B6402" w:rsidP="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5C2F244B" w14:textId="77777777" w:rsidR="005B6402" w:rsidRPr="003557DD" w:rsidRDefault="005B6402" w:rsidP="005B6402">
      <w:pPr>
        <w:jc w:val="center"/>
        <w:rPr>
          <w:rFonts w:asciiTheme="minorHAnsi" w:hAnsiTheme="minorHAnsi" w:cstheme="minorHAnsi"/>
          <w:b/>
          <w:bCs/>
          <w:sz w:val="24"/>
          <w:szCs w:val="24"/>
        </w:rPr>
      </w:pPr>
    </w:p>
    <w:p w14:paraId="17903B46" w14:textId="77777777" w:rsidR="005B6402" w:rsidRPr="003557DD" w:rsidRDefault="005B6402" w:rsidP="005B6402">
      <w:pPr>
        <w:pStyle w:val="Heading1"/>
        <w:spacing w:before="0" w:after="0"/>
        <w:jc w:val="center"/>
        <w:rPr>
          <w:rFonts w:asciiTheme="minorHAnsi" w:hAnsiTheme="minorHAnsi" w:cstheme="minorHAnsi"/>
          <w:sz w:val="24"/>
          <w:szCs w:val="24"/>
          <w:u w:val="single"/>
        </w:rPr>
      </w:pPr>
      <w:bookmarkStart w:id="25" w:name="_Toc219889663"/>
      <w:r w:rsidRPr="003557DD">
        <w:rPr>
          <w:rFonts w:asciiTheme="minorHAnsi" w:hAnsiTheme="minorHAnsi" w:cstheme="minorHAnsi"/>
          <w:sz w:val="24"/>
          <w:szCs w:val="24"/>
          <w:u w:val="single"/>
        </w:rPr>
        <w:t>RISK ASSESSMENT POLICY AND PROCEDURE</w:t>
      </w:r>
      <w:bookmarkEnd w:id="25"/>
    </w:p>
    <w:p w14:paraId="133EA0BC" w14:textId="77777777" w:rsidR="005B6402" w:rsidRPr="003557DD" w:rsidRDefault="005B6402" w:rsidP="005B6402">
      <w:pPr>
        <w:rPr>
          <w:rFonts w:asciiTheme="minorHAnsi" w:hAnsiTheme="minorHAnsi" w:cstheme="minorHAnsi"/>
          <w:b/>
          <w:sz w:val="24"/>
          <w:szCs w:val="24"/>
        </w:rPr>
      </w:pPr>
    </w:p>
    <w:p w14:paraId="64A8F787" w14:textId="77777777" w:rsidR="005B6402" w:rsidRPr="003557DD" w:rsidRDefault="005B6402" w:rsidP="005B6402">
      <w:pPr>
        <w:rPr>
          <w:rFonts w:asciiTheme="minorHAnsi" w:hAnsiTheme="minorHAnsi" w:cstheme="minorHAnsi"/>
          <w:sz w:val="24"/>
          <w:szCs w:val="24"/>
        </w:rPr>
      </w:pPr>
      <w:r w:rsidRPr="003557DD">
        <w:rPr>
          <w:rFonts w:asciiTheme="minorHAnsi" w:hAnsiTheme="minorHAnsi" w:cstheme="minorHAnsi"/>
          <w:sz w:val="24"/>
          <w:szCs w:val="24"/>
        </w:rPr>
        <w:t>Sunningdale Pre-School believes that the health and safety of children is of paramount importance.  We make our Pre-School a safe and healthy place for children, parents, staff and volunteers by assessing and minimising the hazards and risks to enable the children to thrive in a healthy and safe environment.</w:t>
      </w:r>
    </w:p>
    <w:p w14:paraId="412CEED4" w14:textId="77777777" w:rsidR="005B6402" w:rsidRPr="003557DD" w:rsidRDefault="005B6402" w:rsidP="005B6402">
      <w:pPr>
        <w:rPr>
          <w:rFonts w:asciiTheme="minorHAnsi" w:hAnsiTheme="minorHAnsi" w:cstheme="minorHAnsi"/>
          <w:b/>
          <w:sz w:val="24"/>
          <w:szCs w:val="24"/>
        </w:rPr>
      </w:pPr>
    </w:p>
    <w:p w14:paraId="73D30D5C" w14:textId="77777777" w:rsidR="005B6402" w:rsidRPr="003557DD" w:rsidRDefault="005B6402" w:rsidP="005B6402">
      <w:pPr>
        <w:rPr>
          <w:rFonts w:asciiTheme="minorHAnsi" w:hAnsiTheme="minorHAnsi" w:cstheme="minorHAnsi"/>
          <w:sz w:val="24"/>
          <w:szCs w:val="24"/>
        </w:rPr>
      </w:pPr>
      <w:r w:rsidRPr="003557DD">
        <w:rPr>
          <w:rFonts w:asciiTheme="minorHAnsi" w:hAnsiTheme="minorHAnsi" w:cstheme="minorHAnsi"/>
          <w:sz w:val="24"/>
          <w:szCs w:val="24"/>
        </w:rPr>
        <w:t>The basis of this policy is risk assessment. Pre-school Learning Alliance risk assessment processes follow five steps:</w:t>
      </w:r>
    </w:p>
    <w:p w14:paraId="02B4742B" w14:textId="77777777" w:rsidR="005B6402" w:rsidRPr="003557DD" w:rsidRDefault="005B6402" w:rsidP="00A77E08">
      <w:pPr>
        <w:widowControl/>
        <w:numPr>
          <w:ilvl w:val="0"/>
          <w:numId w:val="41"/>
        </w:numPr>
        <w:overflowPunct/>
        <w:autoSpaceDE/>
        <w:autoSpaceDN/>
        <w:adjustRightInd/>
        <w:rPr>
          <w:rFonts w:asciiTheme="minorHAnsi" w:hAnsiTheme="minorHAnsi" w:cstheme="minorHAnsi"/>
          <w:sz w:val="24"/>
          <w:szCs w:val="24"/>
        </w:rPr>
      </w:pPr>
      <w:r w:rsidRPr="003557DD">
        <w:rPr>
          <w:rFonts w:asciiTheme="minorHAnsi" w:hAnsiTheme="minorHAnsi" w:cstheme="minorHAnsi"/>
          <w:sz w:val="24"/>
          <w:szCs w:val="24"/>
        </w:rPr>
        <w:t xml:space="preserve">Identification of risk: Where is it and what is it? </w:t>
      </w:r>
    </w:p>
    <w:p w14:paraId="5FD93EE8" w14:textId="77777777" w:rsidR="005B6402" w:rsidRPr="003557DD" w:rsidRDefault="005B6402" w:rsidP="00A77E08">
      <w:pPr>
        <w:widowControl/>
        <w:numPr>
          <w:ilvl w:val="0"/>
          <w:numId w:val="41"/>
        </w:numPr>
        <w:overflowPunct/>
        <w:autoSpaceDE/>
        <w:autoSpaceDN/>
        <w:adjustRightInd/>
        <w:rPr>
          <w:rFonts w:asciiTheme="minorHAnsi" w:hAnsiTheme="minorHAnsi" w:cstheme="minorHAnsi"/>
          <w:sz w:val="24"/>
          <w:szCs w:val="24"/>
        </w:rPr>
      </w:pPr>
      <w:r w:rsidRPr="003557DD">
        <w:rPr>
          <w:rFonts w:asciiTheme="minorHAnsi" w:hAnsiTheme="minorHAnsi" w:cstheme="minorHAnsi"/>
          <w:sz w:val="24"/>
          <w:szCs w:val="24"/>
        </w:rPr>
        <w:t>Who is at risk: Childcare staff, children, parents, visitors etc?</w:t>
      </w:r>
    </w:p>
    <w:p w14:paraId="2C4F2759" w14:textId="77777777" w:rsidR="005B6402" w:rsidRPr="003557DD" w:rsidRDefault="005B6402" w:rsidP="00A77E08">
      <w:pPr>
        <w:widowControl/>
        <w:numPr>
          <w:ilvl w:val="0"/>
          <w:numId w:val="41"/>
        </w:numPr>
        <w:overflowPunct/>
        <w:autoSpaceDE/>
        <w:autoSpaceDN/>
        <w:adjustRightInd/>
        <w:rPr>
          <w:rFonts w:asciiTheme="minorHAnsi" w:hAnsiTheme="minorHAnsi" w:cstheme="minorHAnsi"/>
          <w:sz w:val="24"/>
          <w:szCs w:val="24"/>
        </w:rPr>
      </w:pPr>
      <w:r w:rsidRPr="003557DD">
        <w:rPr>
          <w:rFonts w:asciiTheme="minorHAnsi" w:hAnsiTheme="minorHAnsi" w:cstheme="minorHAnsi"/>
          <w:sz w:val="24"/>
          <w:szCs w:val="24"/>
        </w:rPr>
        <w:t>Assessment of the risk of the likelihood of it happening, as well as the possible impact if it did.</w:t>
      </w:r>
    </w:p>
    <w:p w14:paraId="73A53C5F" w14:textId="77777777" w:rsidR="005B6402" w:rsidRPr="003557DD" w:rsidRDefault="005B6402" w:rsidP="00A77E08">
      <w:pPr>
        <w:widowControl/>
        <w:numPr>
          <w:ilvl w:val="0"/>
          <w:numId w:val="41"/>
        </w:numPr>
        <w:overflowPunct/>
        <w:autoSpaceDE/>
        <w:autoSpaceDN/>
        <w:adjustRightInd/>
        <w:rPr>
          <w:rFonts w:asciiTheme="minorHAnsi" w:hAnsiTheme="minorHAnsi" w:cstheme="minorHAnsi"/>
          <w:sz w:val="24"/>
          <w:szCs w:val="24"/>
        </w:rPr>
      </w:pPr>
      <w:r w:rsidRPr="003557DD">
        <w:rPr>
          <w:rFonts w:asciiTheme="minorHAnsi" w:hAnsiTheme="minorHAnsi" w:cstheme="minorHAnsi"/>
          <w:sz w:val="24"/>
          <w:szCs w:val="24"/>
        </w:rPr>
        <w:t xml:space="preserve">Control measures to reduce/eliminate risk: What will you need to do, or ensure others will do, in order to reduce that </w:t>
      </w:r>
      <w:r w:rsidR="00635A53" w:rsidRPr="003557DD">
        <w:rPr>
          <w:rFonts w:asciiTheme="minorHAnsi" w:hAnsiTheme="minorHAnsi" w:cstheme="minorHAnsi"/>
          <w:sz w:val="24"/>
          <w:szCs w:val="24"/>
        </w:rPr>
        <w:t>risk?</w:t>
      </w:r>
    </w:p>
    <w:p w14:paraId="250A0DD0" w14:textId="77777777" w:rsidR="005B6402" w:rsidRPr="003557DD" w:rsidRDefault="005B6402" w:rsidP="00A77E08">
      <w:pPr>
        <w:widowControl/>
        <w:numPr>
          <w:ilvl w:val="0"/>
          <w:numId w:val="41"/>
        </w:numPr>
        <w:overflowPunct/>
        <w:autoSpaceDE/>
        <w:autoSpaceDN/>
        <w:adjustRightInd/>
        <w:rPr>
          <w:rFonts w:asciiTheme="minorHAnsi" w:hAnsiTheme="minorHAnsi" w:cstheme="minorHAnsi"/>
          <w:sz w:val="24"/>
          <w:szCs w:val="24"/>
        </w:rPr>
      </w:pPr>
      <w:r w:rsidRPr="003557DD">
        <w:rPr>
          <w:rFonts w:asciiTheme="minorHAnsi" w:hAnsiTheme="minorHAnsi" w:cstheme="minorHAnsi"/>
          <w:sz w:val="24"/>
          <w:szCs w:val="24"/>
        </w:rPr>
        <w:t>Monitoring and review: How do you know if what you have said is working, or is thorough enough? If it is not working, it will need to be amended, or maybe there is a better solution.</w:t>
      </w:r>
    </w:p>
    <w:p w14:paraId="0DC09D70" w14:textId="77777777" w:rsidR="005B6402" w:rsidRPr="003557DD" w:rsidRDefault="005B6402" w:rsidP="005B6402">
      <w:pPr>
        <w:rPr>
          <w:rFonts w:asciiTheme="minorHAnsi" w:hAnsiTheme="minorHAnsi" w:cstheme="minorHAnsi"/>
          <w:b/>
          <w:sz w:val="24"/>
          <w:szCs w:val="24"/>
        </w:rPr>
      </w:pPr>
    </w:p>
    <w:p w14:paraId="778F16DA" w14:textId="6009215B" w:rsidR="005B6402" w:rsidRPr="00124862" w:rsidRDefault="005B6402" w:rsidP="005B6402">
      <w:pPr>
        <w:rPr>
          <w:rFonts w:asciiTheme="minorHAnsi" w:hAnsiTheme="minorHAnsi" w:cstheme="minorHAnsi"/>
          <w:b/>
          <w:sz w:val="24"/>
          <w:szCs w:val="24"/>
        </w:rPr>
      </w:pPr>
      <w:r w:rsidRPr="003557DD">
        <w:rPr>
          <w:rFonts w:asciiTheme="minorHAnsi" w:hAnsiTheme="minorHAnsi" w:cstheme="minorHAnsi"/>
          <w:b/>
          <w:sz w:val="24"/>
          <w:szCs w:val="24"/>
        </w:rPr>
        <w:t>Procedures</w:t>
      </w:r>
    </w:p>
    <w:p w14:paraId="476C9265" w14:textId="77777777" w:rsidR="005B6402" w:rsidRPr="003557DD" w:rsidRDefault="005B6402" w:rsidP="005B6402">
      <w:pPr>
        <w:rPr>
          <w:rFonts w:asciiTheme="minorHAnsi" w:hAnsiTheme="minorHAnsi" w:cstheme="minorHAnsi"/>
          <w:sz w:val="24"/>
          <w:szCs w:val="24"/>
        </w:rPr>
      </w:pPr>
      <w:r w:rsidRPr="003557DD">
        <w:rPr>
          <w:rFonts w:asciiTheme="minorHAnsi" w:hAnsiTheme="minorHAnsi" w:cstheme="minorHAnsi"/>
          <w:sz w:val="24"/>
          <w:szCs w:val="24"/>
        </w:rPr>
        <w:t>Our risk assessment process covers adults and children and includes:</w:t>
      </w:r>
    </w:p>
    <w:p w14:paraId="2B39076E" w14:textId="77777777" w:rsidR="005B6402" w:rsidRPr="003557DD" w:rsidRDefault="005B6402" w:rsidP="00A77E08">
      <w:pPr>
        <w:numPr>
          <w:ilvl w:val="0"/>
          <w:numId w:val="42"/>
        </w:numPr>
        <w:rPr>
          <w:rFonts w:asciiTheme="minorHAnsi" w:hAnsiTheme="minorHAnsi" w:cstheme="minorHAnsi"/>
          <w:sz w:val="24"/>
          <w:szCs w:val="24"/>
        </w:rPr>
      </w:pPr>
      <w:r w:rsidRPr="003557DD">
        <w:rPr>
          <w:rFonts w:asciiTheme="minorHAnsi" w:hAnsiTheme="minorHAnsi" w:cstheme="minorHAnsi"/>
          <w:color w:val="000000"/>
          <w:sz w:val="24"/>
          <w:szCs w:val="24"/>
        </w:rPr>
        <w:t>Checking for and noting hazards and risks indoors and outside, both on Pres-school premises and outside of Pre-school when external activities are planned.</w:t>
      </w:r>
    </w:p>
    <w:p w14:paraId="45DEDF87" w14:textId="77777777" w:rsidR="005B6402" w:rsidRPr="003557DD" w:rsidRDefault="005B6402" w:rsidP="00A77E08">
      <w:pPr>
        <w:widowControl/>
        <w:numPr>
          <w:ilvl w:val="0"/>
          <w:numId w:val="42"/>
        </w:numPr>
        <w:overflowPunct/>
        <w:autoSpaceDE/>
        <w:autoSpaceDN/>
        <w:adjustRightInd/>
        <w:rPr>
          <w:rFonts w:asciiTheme="minorHAnsi" w:hAnsiTheme="minorHAnsi" w:cstheme="minorHAnsi"/>
          <w:sz w:val="24"/>
          <w:szCs w:val="24"/>
        </w:rPr>
      </w:pPr>
      <w:r w:rsidRPr="003557DD">
        <w:rPr>
          <w:rFonts w:asciiTheme="minorHAnsi" w:hAnsiTheme="minorHAnsi" w:cstheme="minorHAnsi"/>
          <w:sz w:val="24"/>
          <w:szCs w:val="24"/>
        </w:rPr>
        <w:t>Assessing the level of risk and who might be affected;</w:t>
      </w:r>
    </w:p>
    <w:p w14:paraId="12320C59" w14:textId="77777777" w:rsidR="005B6402" w:rsidRPr="003557DD" w:rsidRDefault="005B6402" w:rsidP="00A77E08">
      <w:pPr>
        <w:widowControl/>
        <w:numPr>
          <w:ilvl w:val="0"/>
          <w:numId w:val="42"/>
        </w:numPr>
        <w:overflowPunct/>
        <w:autoSpaceDE/>
        <w:autoSpaceDN/>
        <w:adjustRightInd/>
        <w:rPr>
          <w:rFonts w:asciiTheme="minorHAnsi" w:hAnsiTheme="minorHAnsi" w:cstheme="minorHAnsi"/>
          <w:sz w:val="24"/>
          <w:szCs w:val="24"/>
        </w:rPr>
      </w:pPr>
      <w:r w:rsidRPr="003557DD">
        <w:rPr>
          <w:rFonts w:asciiTheme="minorHAnsi" w:hAnsiTheme="minorHAnsi" w:cstheme="minorHAnsi"/>
          <w:sz w:val="24"/>
          <w:szCs w:val="24"/>
        </w:rPr>
        <w:t>Deciding which areas need attention; and</w:t>
      </w:r>
    </w:p>
    <w:p w14:paraId="25105EB1" w14:textId="77777777" w:rsidR="005B6402" w:rsidRPr="003557DD" w:rsidRDefault="005B6402" w:rsidP="00A77E08">
      <w:pPr>
        <w:widowControl/>
        <w:numPr>
          <w:ilvl w:val="0"/>
          <w:numId w:val="42"/>
        </w:numPr>
        <w:overflowPunct/>
        <w:autoSpaceDE/>
        <w:autoSpaceDN/>
        <w:adjustRightInd/>
        <w:rPr>
          <w:rFonts w:asciiTheme="minorHAnsi" w:hAnsiTheme="minorHAnsi" w:cstheme="minorHAnsi"/>
          <w:sz w:val="24"/>
          <w:szCs w:val="24"/>
        </w:rPr>
      </w:pPr>
      <w:r w:rsidRPr="003557DD">
        <w:rPr>
          <w:rFonts w:asciiTheme="minorHAnsi" w:hAnsiTheme="minorHAnsi" w:cstheme="minorHAnsi"/>
          <w:sz w:val="24"/>
          <w:szCs w:val="24"/>
        </w:rPr>
        <w:t>Developing an action plan that specifies the action required, the time-scales for action, the person responsible for the action and any funding required.</w:t>
      </w:r>
    </w:p>
    <w:p w14:paraId="000D7429" w14:textId="77777777" w:rsidR="005B6402" w:rsidRPr="003557DD" w:rsidRDefault="005B6402" w:rsidP="00A77E08">
      <w:pPr>
        <w:widowControl/>
        <w:numPr>
          <w:ilvl w:val="0"/>
          <w:numId w:val="42"/>
        </w:numPr>
        <w:overflowPunct/>
        <w:autoSpaceDE/>
        <w:autoSpaceDN/>
        <w:adjustRightInd/>
        <w:rPr>
          <w:rFonts w:asciiTheme="minorHAnsi" w:hAnsiTheme="minorHAnsi" w:cstheme="minorHAnsi"/>
          <w:sz w:val="24"/>
          <w:szCs w:val="24"/>
        </w:rPr>
      </w:pPr>
      <w:r w:rsidRPr="003557DD">
        <w:rPr>
          <w:rFonts w:asciiTheme="minorHAnsi" w:hAnsiTheme="minorHAnsi" w:cstheme="minorHAnsi"/>
          <w:sz w:val="24"/>
          <w:szCs w:val="24"/>
        </w:rPr>
        <w:t>All risk assessments are written and checked on a regular basis and, as the EYFS statutory framework states, all risk assessments will be reviewed annually.</w:t>
      </w:r>
    </w:p>
    <w:p w14:paraId="1F2E03CA" w14:textId="77777777" w:rsidR="005B6402" w:rsidRPr="003557DD" w:rsidRDefault="005B6402" w:rsidP="00A77E08">
      <w:pPr>
        <w:widowControl/>
        <w:numPr>
          <w:ilvl w:val="0"/>
          <w:numId w:val="42"/>
        </w:numPr>
        <w:overflowPunct/>
        <w:autoSpaceDE/>
        <w:autoSpaceDN/>
        <w:adjustRightInd/>
        <w:rPr>
          <w:rFonts w:asciiTheme="minorHAnsi" w:hAnsiTheme="minorHAnsi" w:cstheme="minorHAnsi"/>
          <w:sz w:val="24"/>
          <w:szCs w:val="24"/>
        </w:rPr>
      </w:pPr>
      <w:r w:rsidRPr="003557DD">
        <w:rPr>
          <w:rFonts w:asciiTheme="minorHAnsi" w:hAnsiTheme="minorHAnsi" w:cstheme="minorHAnsi"/>
          <w:sz w:val="24"/>
          <w:szCs w:val="24"/>
        </w:rPr>
        <w:t>We have daily checks before the session begins.</w:t>
      </w:r>
    </w:p>
    <w:p w14:paraId="43542D62" w14:textId="77777777" w:rsidR="005B6402" w:rsidRPr="003557DD" w:rsidRDefault="005B6402" w:rsidP="005B6402">
      <w:pPr>
        <w:rPr>
          <w:rFonts w:asciiTheme="minorHAnsi" w:hAnsiTheme="minorHAnsi" w:cstheme="minorHAnsi"/>
          <w:sz w:val="24"/>
          <w:szCs w:val="24"/>
        </w:rPr>
      </w:pPr>
    </w:p>
    <w:p w14:paraId="0F5DD748" w14:textId="77777777" w:rsidR="005B6402" w:rsidRPr="003557DD" w:rsidRDefault="005B6402" w:rsidP="005B6402">
      <w:pPr>
        <w:rPr>
          <w:rFonts w:asciiTheme="minorHAnsi" w:hAnsiTheme="minorHAnsi" w:cstheme="minorHAnsi"/>
          <w:sz w:val="24"/>
          <w:szCs w:val="24"/>
        </w:rPr>
      </w:pPr>
      <w:r w:rsidRPr="003557DD">
        <w:rPr>
          <w:rFonts w:asciiTheme="minorHAnsi" w:hAnsiTheme="minorHAnsi" w:cstheme="minorHAnsi"/>
          <w:sz w:val="24"/>
          <w:szCs w:val="24"/>
        </w:rPr>
        <w:t>Sunningdale Pre-School seeks advice and information on reviewing and implementing risk assessment from the Pre-School Learning Alliance and HSE.</w:t>
      </w:r>
    </w:p>
    <w:p w14:paraId="1E188DFF" w14:textId="77777777" w:rsidR="005B6402" w:rsidRPr="003557DD" w:rsidRDefault="005B6402" w:rsidP="005B6402">
      <w:pPr>
        <w:rPr>
          <w:rFonts w:asciiTheme="minorHAnsi" w:hAnsiTheme="minorHAnsi" w:cstheme="minorHAnsi"/>
          <w:sz w:val="24"/>
          <w:szCs w:val="24"/>
        </w:rPr>
      </w:pPr>
    </w:p>
    <w:p w14:paraId="595183C9" w14:textId="77777777" w:rsidR="00124862" w:rsidRPr="003557DD" w:rsidRDefault="00124862" w:rsidP="00124862">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2739AD28" w14:textId="77777777" w:rsidR="00124862" w:rsidRPr="003557DD" w:rsidRDefault="00124862" w:rsidP="00124862">
      <w:pPr>
        <w:rPr>
          <w:rFonts w:asciiTheme="minorHAnsi" w:hAnsiTheme="minorHAnsi" w:cstheme="minorHAnsi"/>
          <w:b/>
          <w:bCs/>
          <w:sz w:val="24"/>
          <w:szCs w:val="24"/>
        </w:rPr>
      </w:pPr>
    </w:p>
    <w:p w14:paraId="6AB4AA06" w14:textId="77777777" w:rsidR="00124862" w:rsidRPr="003557DD" w:rsidRDefault="00124862" w:rsidP="00124862">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2FEBA7DC" w14:textId="77777777" w:rsidR="00124862" w:rsidRPr="003557DD" w:rsidRDefault="00124862" w:rsidP="00124862">
      <w:pPr>
        <w:rPr>
          <w:rFonts w:asciiTheme="minorHAnsi" w:hAnsiTheme="minorHAnsi" w:cstheme="minorHAnsi"/>
          <w:b/>
          <w:bCs/>
          <w:sz w:val="24"/>
          <w:szCs w:val="24"/>
        </w:rPr>
      </w:pPr>
    </w:p>
    <w:p w14:paraId="7E936A2D" w14:textId="77777777" w:rsidR="00124862" w:rsidRPr="003557DD" w:rsidRDefault="00124862" w:rsidP="00124862">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785D3695" w14:textId="77777777" w:rsidR="00124862" w:rsidRPr="003557DD" w:rsidRDefault="00124862" w:rsidP="00124862">
      <w:pPr>
        <w:rPr>
          <w:rFonts w:asciiTheme="minorHAnsi" w:hAnsiTheme="minorHAnsi" w:cstheme="minorHAnsi"/>
          <w:b/>
          <w:bCs/>
          <w:sz w:val="24"/>
          <w:szCs w:val="24"/>
        </w:rPr>
      </w:pPr>
    </w:p>
    <w:p w14:paraId="2B03E43F" w14:textId="77777777" w:rsidR="00124862" w:rsidRPr="003557DD" w:rsidRDefault="00124862" w:rsidP="00124862">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30E4890A" w14:textId="77777777" w:rsidR="005B6402" w:rsidRPr="003557DD" w:rsidRDefault="005B6402" w:rsidP="005B6402">
      <w:pPr>
        <w:rPr>
          <w:rFonts w:asciiTheme="minorHAnsi" w:hAnsiTheme="minorHAnsi" w:cstheme="minorHAnsi"/>
          <w:sz w:val="24"/>
          <w:szCs w:val="24"/>
        </w:rPr>
      </w:pPr>
    </w:p>
    <w:p w14:paraId="0D416E82" w14:textId="77777777" w:rsidR="00B5417A" w:rsidRPr="003557DD" w:rsidRDefault="005B6402" w:rsidP="00B5417A">
      <w:pPr>
        <w:jc w:val="center"/>
        <w:rPr>
          <w:rFonts w:asciiTheme="minorHAnsi" w:hAnsiTheme="minorHAnsi" w:cstheme="minorHAnsi"/>
          <w:b/>
          <w:bCs/>
          <w:sz w:val="24"/>
          <w:szCs w:val="24"/>
        </w:rPr>
      </w:pPr>
      <w:r w:rsidRPr="003557DD">
        <w:rPr>
          <w:rFonts w:asciiTheme="minorHAnsi" w:hAnsiTheme="minorHAnsi" w:cstheme="minorHAnsi"/>
          <w:b/>
          <w:bCs/>
          <w:sz w:val="24"/>
          <w:szCs w:val="24"/>
        </w:rPr>
        <w:br w:type="page"/>
      </w:r>
      <w:r w:rsidR="00B5417A" w:rsidRPr="003557DD">
        <w:rPr>
          <w:rFonts w:asciiTheme="minorHAnsi" w:hAnsiTheme="minorHAnsi" w:cstheme="minorHAnsi"/>
          <w:b/>
          <w:bCs/>
          <w:sz w:val="24"/>
          <w:szCs w:val="24"/>
        </w:rPr>
        <w:lastRenderedPageBreak/>
        <w:t>SUNNINGDALE PRE-SCHOOL</w:t>
      </w:r>
    </w:p>
    <w:p w14:paraId="223928FA" w14:textId="77777777" w:rsidR="00B5417A" w:rsidRPr="003557DD" w:rsidRDefault="00B5417A" w:rsidP="00B5417A">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05E5B7B2" w14:textId="77777777" w:rsidR="00B5417A" w:rsidRPr="003557DD" w:rsidRDefault="00B5417A" w:rsidP="00B5417A">
      <w:pPr>
        <w:jc w:val="center"/>
        <w:rPr>
          <w:rFonts w:asciiTheme="minorHAnsi" w:hAnsiTheme="minorHAnsi" w:cstheme="minorHAnsi"/>
          <w:b/>
          <w:sz w:val="24"/>
          <w:szCs w:val="24"/>
        </w:rPr>
      </w:pPr>
    </w:p>
    <w:p w14:paraId="58C4D5F8" w14:textId="77777777" w:rsidR="00B5417A" w:rsidRPr="003557DD" w:rsidRDefault="00B5417A" w:rsidP="00B5417A">
      <w:pPr>
        <w:jc w:val="center"/>
        <w:rPr>
          <w:rFonts w:asciiTheme="minorHAnsi" w:hAnsiTheme="minorHAnsi" w:cstheme="minorHAnsi"/>
          <w:b/>
          <w:sz w:val="24"/>
          <w:szCs w:val="24"/>
        </w:rPr>
      </w:pPr>
      <w:r w:rsidRPr="003557DD">
        <w:rPr>
          <w:rFonts w:asciiTheme="minorHAnsi" w:hAnsiTheme="minorHAnsi" w:cstheme="minorHAnsi"/>
          <w:b/>
          <w:sz w:val="24"/>
          <w:szCs w:val="24"/>
        </w:rPr>
        <w:t>Safeguarding and Child Protection Policy</w:t>
      </w:r>
    </w:p>
    <w:p w14:paraId="12516EAD" w14:textId="77777777" w:rsidR="00B5417A" w:rsidRPr="003557DD" w:rsidRDefault="00B5417A" w:rsidP="00B5417A">
      <w:pPr>
        <w:rPr>
          <w:rFonts w:asciiTheme="minorHAnsi" w:hAnsiTheme="minorHAnsi" w:cstheme="minorHAnsi"/>
          <w:b/>
          <w:sz w:val="24"/>
          <w:szCs w:val="24"/>
        </w:rPr>
      </w:pPr>
    </w:p>
    <w:tbl>
      <w:tblPr>
        <w:tblW w:w="107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5812"/>
      </w:tblGrid>
      <w:tr w:rsidR="00B5417A" w:rsidRPr="003557DD" w14:paraId="5A5CA6A0" w14:textId="77777777" w:rsidTr="0073394F">
        <w:tc>
          <w:tcPr>
            <w:tcW w:w="4962" w:type="dxa"/>
            <w:shd w:val="clear" w:color="auto" w:fill="E7E6E6"/>
          </w:tcPr>
          <w:p w14:paraId="590FA5AF" w14:textId="77777777" w:rsidR="00B5417A" w:rsidRPr="003557DD" w:rsidRDefault="00B5417A" w:rsidP="0073394F">
            <w:pPr>
              <w:spacing w:line="360" w:lineRule="auto"/>
              <w:rPr>
                <w:rFonts w:asciiTheme="minorHAnsi" w:hAnsiTheme="minorHAnsi" w:cstheme="minorHAnsi"/>
                <w:sz w:val="24"/>
                <w:szCs w:val="24"/>
              </w:rPr>
            </w:pPr>
            <w:r w:rsidRPr="003557DD">
              <w:rPr>
                <w:rFonts w:asciiTheme="minorHAnsi" w:hAnsiTheme="minorHAnsi" w:cstheme="minorHAnsi"/>
                <w:sz w:val="24"/>
                <w:szCs w:val="24"/>
              </w:rPr>
              <w:t>Review Cycle</w:t>
            </w:r>
          </w:p>
        </w:tc>
        <w:tc>
          <w:tcPr>
            <w:tcW w:w="5812" w:type="dxa"/>
            <w:shd w:val="clear" w:color="auto" w:fill="E7E6E6"/>
          </w:tcPr>
          <w:p w14:paraId="48540550" w14:textId="77777777" w:rsidR="00B5417A" w:rsidRPr="003557DD" w:rsidRDefault="00B5417A" w:rsidP="0073394F">
            <w:pPr>
              <w:spacing w:line="360" w:lineRule="auto"/>
              <w:rPr>
                <w:rFonts w:asciiTheme="minorHAnsi" w:hAnsiTheme="minorHAnsi" w:cstheme="minorHAnsi"/>
                <w:sz w:val="24"/>
                <w:szCs w:val="24"/>
              </w:rPr>
            </w:pPr>
            <w:r w:rsidRPr="003557DD">
              <w:rPr>
                <w:rFonts w:asciiTheme="minorHAnsi" w:hAnsiTheme="minorHAnsi" w:cstheme="minorHAnsi"/>
                <w:sz w:val="24"/>
                <w:szCs w:val="24"/>
              </w:rPr>
              <w:t>Annual</w:t>
            </w:r>
          </w:p>
        </w:tc>
      </w:tr>
      <w:tr w:rsidR="00B5417A" w:rsidRPr="003557DD" w14:paraId="7C7CA7A9" w14:textId="77777777" w:rsidTr="0073394F">
        <w:tc>
          <w:tcPr>
            <w:tcW w:w="4962" w:type="dxa"/>
            <w:shd w:val="clear" w:color="auto" w:fill="E7E6E6"/>
          </w:tcPr>
          <w:p w14:paraId="2F713CCA" w14:textId="77777777" w:rsidR="00B5417A" w:rsidRPr="003557DD" w:rsidRDefault="00B5417A" w:rsidP="0073394F">
            <w:pPr>
              <w:spacing w:line="360" w:lineRule="auto"/>
              <w:rPr>
                <w:rFonts w:asciiTheme="minorHAnsi" w:hAnsiTheme="minorHAnsi" w:cstheme="minorHAnsi"/>
                <w:sz w:val="24"/>
                <w:szCs w:val="24"/>
              </w:rPr>
            </w:pPr>
            <w:r w:rsidRPr="003557DD">
              <w:rPr>
                <w:rFonts w:asciiTheme="minorHAnsi" w:hAnsiTheme="minorHAnsi" w:cstheme="minorHAnsi"/>
                <w:sz w:val="24"/>
                <w:szCs w:val="24"/>
              </w:rPr>
              <w:t>Date written/last review</w:t>
            </w:r>
          </w:p>
        </w:tc>
        <w:tc>
          <w:tcPr>
            <w:tcW w:w="5812" w:type="dxa"/>
            <w:shd w:val="clear" w:color="auto" w:fill="E7E6E6"/>
          </w:tcPr>
          <w:p w14:paraId="2635E41B" w14:textId="77777777" w:rsidR="00B5417A" w:rsidRPr="003557DD" w:rsidRDefault="00B5417A" w:rsidP="0073394F">
            <w:pPr>
              <w:spacing w:line="360" w:lineRule="auto"/>
              <w:rPr>
                <w:rFonts w:asciiTheme="minorHAnsi" w:hAnsiTheme="minorHAnsi" w:cstheme="minorHAnsi"/>
                <w:sz w:val="24"/>
                <w:szCs w:val="24"/>
              </w:rPr>
            </w:pPr>
          </w:p>
        </w:tc>
      </w:tr>
      <w:tr w:rsidR="00B5417A" w:rsidRPr="003557DD" w14:paraId="69F31AEB" w14:textId="77777777" w:rsidTr="0073394F">
        <w:tc>
          <w:tcPr>
            <w:tcW w:w="4962" w:type="dxa"/>
            <w:shd w:val="clear" w:color="auto" w:fill="E7E6E6"/>
          </w:tcPr>
          <w:p w14:paraId="55390604" w14:textId="77777777" w:rsidR="00B5417A" w:rsidRPr="003557DD" w:rsidRDefault="00B5417A" w:rsidP="0073394F">
            <w:pPr>
              <w:spacing w:line="360" w:lineRule="auto"/>
              <w:rPr>
                <w:rFonts w:asciiTheme="minorHAnsi" w:hAnsiTheme="minorHAnsi" w:cstheme="minorHAnsi"/>
                <w:sz w:val="24"/>
                <w:szCs w:val="24"/>
              </w:rPr>
            </w:pPr>
            <w:r w:rsidRPr="003557DD">
              <w:rPr>
                <w:rFonts w:asciiTheme="minorHAnsi" w:hAnsiTheme="minorHAnsi" w:cstheme="minorHAnsi"/>
                <w:sz w:val="24"/>
                <w:szCs w:val="24"/>
              </w:rPr>
              <w:t>Date of next review</w:t>
            </w:r>
          </w:p>
        </w:tc>
        <w:tc>
          <w:tcPr>
            <w:tcW w:w="5812" w:type="dxa"/>
            <w:shd w:val="clear" w:color="auto" w:fill="E7E6E6"/>
          </w:tcPr>
          <w:p w14:paraId="07A8989B" w14:textId="77777777" w:rsidR="00B5417A" w:rsidRPr="003557DD" w:rsidRDefault="00B5417A" w:rsidP="0073394F">
            <w:pPr>
              <w:spacing w:line="360" w:lineRule="auto"/>
              <w:rPr>
                <w:rFonts w:asciiTheme="minorHAnsi" w:hAnsiTheme="minorHAnsi" w:cstheme="minorHAnsi"/>
                <w:sz w:val="24"/>
                <w:szCs w:val="24"/>
              </w:rPr>
            </w:pPr>
          </w:p>
        </w:tc>
      </w:tr>
    </w:tbl>
    <w:p w14:paraId="2E5C9472" w14:textId="77777777" w:rsidR="00B5417A" w:rsidRPr="003557DD" w:rsidRDefault="00B5417A" w:rsidP="00B5417A">
      <w:pPr>
        <w:pStyle w:val="Heading1"/>
        <w:spacing w:after="0"/>
        <w:rPr>
          <w:rFonts w:asciiTheme="minorHAnsi" w:hAnsiTheme="minorHAnsi" w:cstheme="minorHAnsi"/>
          <w:sz w:val="24"/>
          <w:szCs w:val="24"/>
        </w:rPr>
      </w:pPr>
      <w:bookmarkStart w:id="26" w:name="_heading=h.gjdgxs" w:colFirst="0" w:colLast="0"/>
      <w:bookmarkEnd w:id="26"/>
      <w:r w:rsidRPr="003557DD">
        <w:rPr>
          <w:rFonts w:asciiTheme="minorHAnsi" w:hAnsiTheme="minorHAnsi" w:cstheme="minorHAnsi"/>
          <w:sz w:val="24"/>
          <w:szCs w:val="24"/>
        </w:rPr>
        <w:t xml:space="preserve">Terminology: </w:t>
      </w:r>
    </w:p>
    <w:p w14:paraId="30B7A28C"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b/>
          <w:sz w:val="24"/>
          <w:szCs w:val="24"/>
        </w:rPr>
        <w:t>Safeguarding</w:t>
      </w:r>
      <w:r w:rsidRPr="003557DD">
        <w:rPr>
          <w:rFonts w:asciiTheme="minorHAnsi" w:hAnsiTheme="minorHAnsi" w:cstheme="minorHAnsi"/>
          <w:sz w:val="24"/>
          <w:szCs w:val="24"/>
        </w:rPr>
        <w:t xml:space="preserve"> and promoting the welfare of children refers to the process of protecting children from maltreatment, preventing the impairment of children’s mental and physical health or development, ensuring that children grow up in circumstances consistent with the provision of safe and effective care and taking action to enable all children to have the best outcomes. </w:t>
      </w:r>
    </w:p>
    <w:p w14:paraId="0FE39321"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b/>
          <w:sz w:val="24"/>
          <w:szCs w:val="24"/>
        </w:rPr>
        <w:t>Child protection</w:t>
      </w:r>
      <w:r w:rsidRPr="003557DD">
        <w:rPr>
          <w:rFonts w:asciiTheme="minorHAnsi" w:hAnsiTheme="minorHAnsi" w:cstheme="minorHAnsi"/>
          <w:sz w:val="24"/>
          <w:szCs w:val="24"/>
        </w:rPr>
        <w:t xml:space="preserve"> refers to the processes undertaken to protect children who have been identified as suffering or being at risk of suffering significant harm. </w:t>
      </w:r>
    </w:p>
    <w:p w14:paraId="28900A4B"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b/>
          <w:sz w:val="24"/>
          <w:szCs w:val="24"/>
        </w:rPr>
        <w:t>Staff</w:t>
      </w:r>
      <w:r w:rsidRPr="003557DD">
        <w:rPr>
          <w:rFonts w:asciiTheme="minorHAnsi" w:hAnsiTheme="minorHAnsi" w:cstheme="minorHAnsi"/>
          <w:sz w:val="24"/>
          <w:szCs w:val="24"/>
        </w:rPr>
        <w:t xml:space="preserve"> refers to all those working for or on behalf of the provision, full time or part time, temporary or permanent, in either a paid or voluntary capacity. </w:t>
      </w:r>
    </w:p>
    <w:p w14:paraId="38E7A6A7"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b/>
          <w:sz w:val="24"/>
          <w:szCs w:val="24"/>
        </w:rPr>
        <w:t>Child</w:t>
      </w:r>
      <w:r w:rsidRPr="003557DD">
        <w:rPr>
          <w:rFonts w:asciiTheme="minorHAnsi" w:hAnsiTheme="minorHAnsi" w:cstheme="minorHAnsi"/>
          <w:sz w:val="24"/>
          <w:szCs w:val="24"/>
        </w:rPr>
        <w:t xml:space="preserve"> includes everyone under the age of 18. </w:t>
      </w:r>
    </w:p>
    <w:p w14:paraId="29F1327B"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b/>
          <w:sz w:val="24"/>
          <w:szCs w:val="24"/>
        </w:rPr>
        <w:t>Parent</w:t>
      </w:r>
      <w:r w:rsidRPr="003557DD">
        <w:rPr>
          <w:rFonts w:asciiTheme="minorHAnsi" w:hAnsiTheme="minorHAnsi" w:cstheme="minorHAnsi"/>
          <w:sz w:val="24"/>
          <w:szCs w:val="24"/>
        </w:rPr>
        <w:t xml:space="preserve"> refers to birth parents and other adults who are in a parenting role, for example step-parents, foster carers and adoptive parents.</w:t>
      </w:r>
    </w:p>
    <w:p w14:paraId="252A5C0C" w14:textId="77777777" w:rsidR="00B5417A" w:rsidRPr="003557DD" w:rsidRDefault="00B5417A" w:rsidP="00B5417A">
      <w:pPr>
        <w:rPr>
          <w:rFonts w:asciiTheme="minorHAnsi" w:hAnsiTheme="minorHAnsi" w:cstheme="minorHAnsi"/>
          <w:sz w:val="24"/>
          <w:szCs w:val="24"/>
        </w:rPr>
      </w:pPr>
    </w:p>
    <w:p w14:paraId="6519F726" w14:textId="77777777" w:rsidR="00B5417A" w:rsidRPr="003557DD" w:rsidRDefault="00B5417A" w:rsidP="00B5417A">
      <w:pPr>
        <w:rPr>
          <w:rFonts w:asciiTheme="minorHAnsi" w:hAnsiTheme="minorHAnsi" w:cstheme="minorHAnsi"/>
          <w:b/>
          <w:sz w:val="24"/>
          <w:szCs w:val="24"/>
        </w:rPr>
      </w:pPr>
      <w:bookmarkStart w:id="27" w:name="_heading=h.30j0zll" w:colFirst="0" w:colLast="0"/>
      <w:bookmarkEnd w:id="27"/>
      <w:r w:rsidRPr="003557DD">
        <w:rPr>
          <w:rFonts w:asciiTheme="minorHAnsi" w:hAnsiTheme="minorHAnsi" w:cstheme="minorHAnsi"/>
          <w:b/>
          <w:sz w:val="24"/>
          <w:szCs w:val="24"/>
        </w:rPr>
        <w:t>Significant Information</w:t>
      </w:r>
    </w:p>
    <w:p w14:paraId="302B4EE3"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b/>
          <w:sz w:val="24"/>
          <w:szCs w:val="24"/>
        </w:rPr>
        <w:t>SPA:</w:t>
      </w:r>
      <w:r w:rsidRPr="003557DD">
        <w:rPr>
          <w:rFonts w:asciiTheme="minorHAnsi" w:hAnsiTheme="minorHAnsi" w:cstheme="minorHAnsi"/>
          <w:sz w:val="24"/>
          <w:szCs w:val="24"/>
        </w:rPr>
        <w:t xml:space="preserve"> 01628 683150</w:t>
      </w:r>
      <w:r w:rsidRPr="003557DD">
        <w:rPr>
          <w:rFonts w:asciiTheme="minorHAnsi" w:eastAsia="Arial" w:hAnsiTheme="minorHAnsi" w:cstheme="minorHAnsi"/>
          <w:sz w:val="24"/>
          <w:szCs w:val="24"/>
          <w:shd w:val="clear" w:color="auto" w:fill="EFECE8"/>
        </w:rPr>
        <w:t xml:space="preserve"> </w:t>
      </w:r>
    </w:p>
    <w:p w14:paraId="087E2B64"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b/>
          <w:sz w:val="24"/>
          <w:szCs w:val="24"/>
        </w:rPr>
        <w:t xml:space="preserve">OUT OF HOURS: </w:t>
      </w:r>
      <w:r w:rsidRPr="003557DD">
        <w:rPr>
          <w:rFonts w:asciiTheme="minorHAnsi" w:hAnsiTheme="minorHAnsi" w:cstheme="minorHAnsi"/>
          <w:sz w:val="24"/>
          <w:szCs w:val="24"/>
        </w:rPr>
        <w:t>01344 786543</w:t>
      </w:r>
    </w:p>
    <w:p w14:paraId="6B535565"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b/>
          <w:sz w:val="24"/>
          <w:szCs w:val="24"/>
        </w:rPr>
        <w:t xml:space="preserve">LADO:   </w:t>
      </w:r>
      <w:r w:rsidRPr="003557DD">
        <w:rPr>
          <w:rFonts w:asciiTheme="minorHAnsi" w:hAnsiTheme="minorHAnsi" w:cstheme="minorHAnsi"/>
          <w:sz w:val="24"/>
          <w:szCs w:val="24"/>
        </w:rPr>
        <w:t>07774 332675</w:t>
      </w:r>
    </w:p>
    <w:p w14:paraId="76FFFB20"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ab/>
        <w:t xml:space="preserve">    </w:t>
      </w:r>
      <w:hyperlink r:id="rId9" w:history="1">
        <w:r w:rsidRPr="003557DD">
          <w:rPr>
            <w:rStyle w:val="Hyperlink"/>
            <w:rFonts w:asciiTheme="minorHAnsi" w:hAnsiTheme="minorHAnsi" w:cstheme="minorHAnsi"/>
            <w:sz w:val="24"/>
            <w:szCs w:val="24"/>
          </w:rPr>
          <w:t>lado@achievingforchildren.org.uk</w:t>
        </w:r>
      </w:hyperlink>
    </w:p>
    <w:p w14:paraId="5551E925"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b/>
          <w:bCs/>
          <w:sz w:val="24"/>
          <w:szCs w:val="24"/>
        </w:rPr>
        <w:t>NSPCC</w:t>
      </w:r>
      <w:r w:rsidRPr="003557DD">
        <w:rPr>
          <w:rFonts w:asciiTheme="minorHAnsi" w:hAnsiTheme="minorHAnsi" w:cstheme="minorHAnsi"/>
          <w:sz w:val="24"/>
          <w:szCs w:val="24"/>
        </w:rPr>
        <w:t>: 0808 800 5000</w:t>
      </w:r>
    </w:p>
    <w:p w14:paraId="426A0749" w14:textId="77777777" w:rsidR="00B5417A" w:rsidRPr="003557DD" w:rsidRDefault="00B5417A" w:rsidP="00B5417A">
      <w:pPr>
        <w:pStyle w:val="Heading1"/>
        <w:spacing w:after="0"/>
        <w:rPr>
          <w:rFonts w:asciiTheme="minorHAnsi" w:hAnsiTheme="minorHAnsi" w:cstheme="minorHAnsi"/>
          <w:sz w:val="24"/>
          <w:szCs w:val="24"/>
        </w:rPr>
      </w:pPr>
      <w:bookmarkStart w:id="28" w:name="_heading=h.1fob9te" w:colFirst="0" w:colLast="0"/>
      <w:bookmarkEnd w:id="28"/>
    </w:p>
    <w:p w14:paraId="78A642FF" w14:textId="77777777" w:rsidR="00B5417A" w:rsidRPr="003557DD" w:rsidRDefault="00B5417A" w:rsidP="00B5417A">
      <w:pPr>
        <w:pStyle w:val="Heading1"/>
        <w:spacing w:after="0"/>
        <w:rPr>
          <w:rFonts w:asciiTheme="minorHAnsi" w:hAnsiTheme="minorHAnsi" w:cstheme="minorHAnsi"/>
          <w:sz w:val="24"/>
          <w:szCs w:val="24"/>
        </w:rPr>
      </w:pPr>
      <w:r w:rsidRPr="003557DD">
        <w:rPr>
          <w:rFonts w:asciiTheme="minorHAnsi" w:hAnsiTheme="minorHAnsi" w:cstheme="minorHAnsi"/>
          <w:sz w:val="24"/>
          <w:szCs w:val="24"/>
        </w:rPr>
        <w:t>Introduction and purpose</w:t>
      </w:r>
    </w:p>
    <w:p w14:paraId="1D653BC8" w14:textId="77777777" w:rsidR="00B5417A" w:rsidRPr="003557DD" w:rsidRDefault="00B5417A" w:rsidP="00B5417A">
      <w:pPr>
        <w:pBdr>
          <w:top w:val="nil"/>
          <w:left w:val="nil"/>
          <w:bottom w:val="nil"/>
          <w:right w:val="nil"/>
          <w:between w:val="nil"/>
        </w:pBdr>
        <w:jc w:val="both"/>
        <w:rPr>
          <w:rFonts w:asciiTheme="minorHAnsi" w:hAnsiTheme="minorHAnsi" w:cstheme="minorHAnsi"/>
          <w:sz w:val="24"/>
          <w:szCs w:val="24"/>
        </w:rPr>
      </w:pPr>
      <w:r w:rsidRPr="003557DD">
        <w:rPr>
          <w:rFonts w:asciiTheme="minorHAnsi" w:hAnsiTheme="minorHAnsi" w:cstheme="minorHAnsi"/>
          <w:sz w:val="24"/>
          <w:szCs w:val="24"/>
        </w:rPr>
        <w:t xml:space="preserve">This policy sets out how the Sunningdale Pre-school is carrying out its statutory responsibility to safeguard and promote the welfare of children in accordance with Section 175 of the Education Act 2002. </w:t>
      </w:r>
    </w:p>
    <w:p w14:paraId="4FB326F8"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Sunningdale Pre-school fully recognises our moral and statutory responsibility to safeguard and promote the welfare of all children. This Safeguarding and Child Protection Policy </w:t>
      </w:r>
      <w:proofErr w:type="gramStart"/>
      <w:r w:rsidRPr="003557DD">
        <w:rPr>
          <w:rFonts w:asciiTheme="minorHAnsi" w:hAnsiTheme="minorHAnsi" w:cstheme="minorHAnsi"/>
          <w:sz w:val="24"/>
          <w:szCs w:val="24"/>
        </w:rPr>
        <w:t>is</w:t>
      </w:r>
      <w:proofErr w:type="gramEnd"/>
      <w:r w:rsidRPr="003557DD">
        <w:rPr>
          <w:rFonts w:asciiTheme="minorHAnsi" w:hAnsiTheme="minorHAnsi" w:cstheme="minorHAnsi"/>
          <w:sz w:val="24"/>
          <w:szCs w:val="24"/>
        </w:rPr>
        <w:t xml:space="preserve"> one of a range of documents that set out the safeguarding responsibilities of the provision. We wish to create a safe, welcoming and vigilant environment for children where they feel valued and are respected. </w:t>
      </w:r>
    </w:p>
    <w:p w14:paraId="26EAE497"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Safeguarding information is published throughout the provision and all children and families know who they can talk to should they wish to make a disclosure.</w:t>
      </w:r>
    </w:p>
    <w:p w14:paraId="1C504F4C"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We recognise that the provision may provide the only stability in the lives of children who have been abused or who are at risk of harm. </w:t>
      </w:r>
    </w:p>
    <w:p w14:paraId="4FFED34D"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We are aware that the behaviour of a child in these circumstances may range from that which is perceived to be normal to aggressive or withdrawn.</w:t>
      </w:r>
    </w:p>
    <w:p w14:paraId="7DFD0FC1" w14:textId="77777777" w:rsidR="00B5417A"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We are able to play a significant part in the prevention of harm to our children by providing them with good lines of communication with trusted adults, supportive friends and an ethos of protection. </w:t>
      </w:r>
    </w:p>
    <w:p w14:paraId="008EAF0B" w14:textId="2D4E2F7C" w:rsidR="00124862" w:rsidRDefault="00124862" w:rsidP="00124862">
      <w:pPr>
        <w:jc w:val="right"/>
        <w:rPr>
          <w:rFonts w:asciiTheme="minorHAnsi" w:hAnsiTheme="minorHAnsi" w:cstheme="minorHAnsi"/>
          <w:sz w:val="24"/>
          <w:szCs w:val="24"/>
        </w:rPr>
      </w:pPr>
      <w:r>
        <w:rPr>
          <w:rFonts w:asciiTheme="minorHAnsi" w:hAnsiTheme="minorHAnsi" w:cstheme="minorHAnsi"/>
          <w:sz w:val="24"/>
          <w:szCs w:val="24"/>
        </w:rPr>
        <w:t>1./</w:t>
      </w:r>
      <w:proofErr w:type="spellStart"/>
      <w:r>
        <w:rPr>
          <w:rFonts w:asciiTheme="minorHAnsi" w:hAnsiTheme="minorHAnsi" w:cstheme="minorHAnsi"/>
          <w:sz w:val="24"/>
          <w:szCs w:val="24"/>
        </w:rPr>
        <w:t>Cont</w:t>
      </w:r>
      <w:proofErr w:type="spellEnd"/>
      <w:proofErr w:type="gramStart"/>
      <w:r>
        <w:rPr>
          <w:rFonts w:asciiTheme="minorHAnsi" w:hAnsiTheme="minorHAnsi" w:cstheme="minorHAnsi"/>
          <w:sz w:val="24"/>
          <w:szCs w:val="24"/>
        </w:rPr>
        <w:t>…..</w:t>
      </w:r>
      <w:proofErr w:type="gramEnd"/>
    </w:p>
    <w:p w14:paraId="7B7F7915" w14:textId="46DB0877" w:rsidR="00124862" w:rsidRDefault="00124862" w:rsidP="00124862">
      <w:pPr>
        <w:rPr>
          <w:rFonts w:asciiTheme="minorHAnsi" w:hAnsiTheme="minorHAnsi" w:cstheme="minorHAnsi"/>
          <w:sz w:val="24"/>
          <w:szCs w:val="24"/>
        </w:rPr>
      </w:pPr>
      <w:r>
        <w:rPr>
          <w:rFonts w:asciiTheme="minorHAnsi" w:hAnsiTheme="minorHAnsi" w:cstheme="minorHAnsi"/>
          <w:sz w:val="24"/>
          <w:szCs w:val="24"/>
        </w:rPr>
        <w:lastRenderedPageBreak/>
        <w:t>2./</w:t>
      </w:r>
      <w:proofErr w:type="spellStart"/>
      <w:r>
        <w:rPr>
          <w:rFonts w:asciiTheme="minorHAnsi" w:hAnsiTheme="minorHAnsi" w:cstheme="minorHAnsi"/>
          <w:sz w:val="24"/>
          <w:szCs w:val="24"/>
        </w:rPr>
        <w:t>Cont</w:t>
      </w:r>
      <w:proofErr w:type="spellEnd"/>
      <w:r>
        <w:rPr>
          <w:rFonts w:asciiTheme="minorHAnsi" w:hAnsiTheme="minorHAnsi" w:cstheme="minorHAnsi"/>
          <w:sz w:val="24"/>
          <w:szCs w:val="24"/>
        </w:rPr>
        <w:t>…… (Safeguarding &amp; Child Protection Policy)</w:t>
      </w:r>
    </w:p>
    <w:p w14:paraId="515E273A" w14:textId="77777777" w:rsidR="00124862" w:rsidRPr="003557DD" w:rsidRDefault="00124862" w:rsidP="00124862">
      <w:pPr>
        <w:rPr>
          <w:rFonts w:asciiTheme="minorHAnsi" w:hAnsiTheme="minorHAnsi" w:cstheme="minorHAnsi"/>
          <w:sz w:val="24"/>
          <w:szCs w:val="24"/>
        </w:rPr>
      </w:pPr>
    </w:p>
    <w:p w14:paraId="705256B2"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Wherever the word “staff” is used, it covers all staff on site, including volunteers. It seeks to set out the principles and procedures we operate to protect children from harm. This policy provides information regarding our safeguarding responsibilities and details how these responsibilities should be carried out.</w:t>
      </w:r>
    </w:p>
    <w:p w14:paraId="21D4E6F9"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This policy will be updated as and when required and annually as a minimum. This may require our policy to be published ‘pending Committee/Trustee ratification.’</w:t>
      </w:r>
      <w:bookmarkStart w:id="29" w:name="_heading=h.3znysh7" w:colFirst="0" w:colLast="0"/>
      <w:bookmarkEnd w:id="29"/>
    </w:p>
    <w:p w14:paraId="7FAD9F1E" w14:textId="77777777" w:rsidR="00B5417A" w:rsidRPr="003557DD" w:rsidRDefault="00B5417A" w:rsidP="00B5417A">
      <w:pPr>
        <w:rPr>
          <w:rFonts w:asciiTheme="minorHAnsi" w:hAnsiTheme="minorHAnsi" w:cstheme="minorHAnsi"/>
          <w:sz w:val="24"/>
          <w:szCs w:val="24"/>
        </w:rPr>
      </w:pPr>
    </w:p>
    <w:p w14:paraId="42BE38BC" w14:textId="77777777" w:rsidR="00B5417A" w:rsidRPr="003557DD" w:rsidRDefault="00B5417A" w:rsidP="00B5417A">
      <w:pPr>
        <w:rPr>
          <w:rFonts w:asciiTheme="minorHAnsi" w:hAnsiTheme="minorHAnsi" w:cstheme="minorHAnsi"/>
          <w:b/>
          <w:bCs/>
          <w:sz w:val="24"/>
          <w:szCs w:val="24"/>
        </w:rPr>
      </w:pPr>
      <w:r w:rsidRPr="003557DD">
        <w:rPr>
          <w:rFonts w:asciiTheme="minorHAnsi" w:hAnsiTheme="minorHAnsi" w:cstheme="minorHAnsi"/>
          <w:b/>
          <w:bCs/>
          <w:sz w:val="24"/>
          <w:szCs w:val="24"/>
        </w:rPr>
        <w:t>Key Personnel</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5103"/>
      </w:tblGrid>
      <w:tr w:rsidR="00B5417A" w:rsidRPr="003557DD" w14:paraId="7308EF91" w14:textId="77777777" w:rsidTr="0073394F">
        <w:tc>
          <w:tcPr>
            <w:tcW w:w="5524" w:type="dxa"/>
          </w:tcPr>
          <w:p w14:paraId="16936170" w14:textId="77777777" w:rsidR="00B5417A" w:rsidRPr="003557DD" w:rsidRDefault="00B5417A" w:rsidP="0073394F">
            <w:pPr>
              <w:pBdr>
                <w:top w:val="nil"/>
                <w:left w:val="nil"/>
                <w:bottom w:val="nil"/>
                <w:right w:val="nil"/>
                <w:between w:val="nil"/>
              </w:pBdr>
              <w:spacing w:line="276" w:lineRule="auto"/>
              <w:ind w:left="720" w:hanging="720"/>
              <w:jc w:val="center"/>
              <w:rPr>
                <w:rFonts w:asciiTheme="minorHAnsi" w:eastAsia="Calibri" w:hAnsiTheme="minorHAnsi" w:cstheme="minorHAnsi"/>
                <w:b/>
                <w:sz w:val="24"/>
                <w:szCs w:val="24"/>
              </w:rPr>
            </w:pPr>
            <w:r w:rsidRPr="003557DD">
              <w:rPr>
                <w:rFonts w:asciiTheme="minorHAnsi" w:eastAsia="Calibri" w:hAnsiTheme="minorHAnsi" w:cstheme="minorHAnsi"/>
                <w:b/>
                <w:sz w:val="24"/>
                <w:szCs w:val="24"/>
              </w:rPr>
              <w:t>Designated Safeguarding Lead</w:t>
            </w:r>
          </w:p>
          <w:p w14:paraId="2F0DB0B3" w14:textId="77777777" w:rsidR="00B5417A" w:rsidRPr="003557DD" w:rsidRDefault="00B5417A" w:rsidP="0073394F">
            <w:pPr>
              <w:pBdr>
                <w:top w:val="nil"/>
                <w:left w:val="nil"/>
                <w:bottom w:val="nil"/>
                <w:right w:val="nil"/>
                <w:between w:val="nil"/>
              </w:pBdr>
              <w:spacing w:line="276" w:lineRule="auto"/>
              <w:ind w:left="720" w:hanging="720"/>
              <w:jc w:val="center"/>
              <w:rPr>
                <w:rFonts w:asciiTheme="minorHAnsi" w:eastAsia="Calibri" w:hAnsiTheme="minorHAnsi" w:cstheme="minorHAnsi"/>
                <w:b/>
                <w:sz w:val="24"/>
                <w:szCs w:val="24"/>
              </w:rPr>
            </w:pPr>
            <w:r w:rsidRPr="003557DD">
              <w:rPr>
                <w:rFonts w:asciiTheme="minorHAnsi" w:eastAsia="Calibri" w:hAnsiTheme="minorHAnsi" w:cstheme="minorHAnsi"/>
                <w:b/>
                <w:sz w:val="24"/>
                <w:szCs w:val="24"/>
              </w:rPr>
              <w:t>(DSL)</w:t>
            </w:r>
          </w:p>
          <w:p w14:paraId="3B40808B" w14:textId="1381F09A" w:rsidR="00B5417A" w:rsidRPr="003557DD" w:rsidRDefault="00B5417A" w:rsidP="0073394F">
            <w:pPr>
              <w:pBdr>
                <w:top w:val="nil"/>
                <w:left w:val="nil"/>
                <w:bottom w:val="nil"/>
                <w:right w:val="nil"/>
                <w:between w:val="nil"/>
              </w:pBdr>
              <w:spacing w:line="276" w:lineRule="auto"/>
              <w:ind w:left="720" w:hanging="720"/>
              <w:jc w:val="center"/>
              <w:rPr>
                <w:rFonts w:asciiTheme="minorHAnsi" w:eastAsia="Calibri" w:hAnsiTheme="minorHAnsi" w:cstheme="minorHAnsi"/>
                <w:b/>
                <w:sz w:val="24"/>
                <w:szCs w:val="24"/>
              </w:rPr>
            </w:pPr>
            <w:r w:rsidRPr="003557DD">
              <w:rPr>
                <w:rFonts w:asciiTheme="minorHAnsi" w:eastAsia="Calibri" w:hAnsiTheme="minorHAnsi" w:cstheme="minorHAnsi"/>
                <w:b/>
                <w:sz w:val="24"/>
                <w:szCs w:val="24"/>
              </w:rPr>
              <w:t>Sharon Sparkes</w:t>
            </w:r>
            <w:r w:rsidR="000F4CBE">
              <w:rPr>
                <w:rFonts w:asciiTheme="minorHAnsi" w:eastAsia="Calibri" w:hAnsiTheme="minorHAnsi" w:cstheme="minorHAnsi"/>
                <w:b/>
                <w:sz w:val="24"/>
                <w:szCs w:val="24"/>
              </w:rPr>
              <w:t xml:space="preserve"> (Manager)</w:t>
            </w:r>
          </w:p>
          <w:p w14:paraId="34903335" w14:textId="77777777" w:rsidR="00B5417A" w:rsidRPr="003557DD" w:rsidRDefault="00B5417A" w:rsidP="0073394F">
            <w:pPr>
              <w:jc w:val="center"/>
              <w:rPr>
                <w:rFonts w:asciiTheme="minorHAnsi" w:eastAsia="Calibri" w:hAnsiTheme="minorHAnsi" w:cstheme="minorHAnsi"/>
                <w:b/>
                <w:sz w:val="24"/>
                <w:szCs w:val="24"/>
              </w:rPr>
            </w:pPr>
            <w:r w:rsidRPr="003557DD">
              <w:rPr>
                <w:rFonts w:asciiTheme="minorHAnsi" w:eastAsia="Calibri" w:hAnsiTheme="minorHAnsi" w:cstheme="minorHAnsi"/>
                <w:b/>
                <w:sz w:val="24"/>
                <w:szCs w:val="24"/>
              </w:rPr>
              <w:t>Contact details</w:t>
            </w:r>
          </w:p>
          <w:p w14:paraId="1B094283" w14:textId="77777777" w:rsidR="00B5417A" w:rsidRPr="003557DD" w:rsidRDefault="00B5417A" w:rsidP="0073394F">
            <w:pPr>
              <w:jc w:val="center"/>
              <w:rPr>
                <w:rFonts w:asciiTheme="minorHAnsi" w:eastAsia="Calibri" w:hAnsiTheme="minorHAnsi" w:cstheme="minorHAnsi"/>
                <w:b/>
                <w:sz w:val="24"/>
                <w:szCs w:val="24"/>
              </w:rPr>
            </w:pPr>
            <w:r w:rsidRPr="003557DD">
              <w:rPr>
                <w:rFonts w:asciiTheme="minorHAnsi" w:eastAsia="Calibri" w:hAnsiTheme="minorHAnsi" w:cstheme="minorHAnsi"/>
                <w:b/>
                <w:sz w:val="24"/>
                <w:szCs w:val="24"/>
              </w:rPr>
              <w:t>01344 623331</w:t>
            </w:r>
          </w:p>
          <w:p w14:paraId="4D494F4A" w14:textId="77777777" w:rsidR="00B5417A" w:rsidRPr="003557DD" w:rsidRDefault="00B5417A" w:rsidP="0073394F">
            <w:pPr>
              <w:jc w:val="center"/>
              <w:rPr>
                <w:rFonts w:asciiTheme="minorHAnsi" w:hAnsiTheme="minorHAnsi" w:cstheme="minorHAnsi"/>
                <w:b/>
                <w:sz w:val="24"/>
                <w:szCs w:val="24"/>
              </w:rPr>
            </w:pPr>
            <w:r w:rsidRPr="003557DD">
              <w:rPr>
                <w:rFonts w:asciiTheme="minorHAnsi" w:eastAsia="Calibri" w:hAnsiTheme="minorHAnsi" w:cstheme="minorHAnsi"/>
                <w:b/>
                <w:sz w:val="24"/>
                <w:szCs w:val="24"/>
              </w:rPr>
              <w:t>sunningdale.preschool@gmail.com</w:t>
            </w:r>
          </w:p>
        </w:tc>
        <w:tc>
          <w:tcPr>
            <w:tcW w:w="5103" w:type="dxa"/>
          </w:tcPr>
          <w:p w14:paraId="1073B076" w14:textId="3FCCE76C" w:rsidR="00B5417A" w:rsidRPr="003557DD" w:rsidRDefault="00B5417A" w:rsidP="0073394F">
            <w:pPr>
              <w:pBdr>
                <w:top w:val="nil"/>
                <w:left w:val="nil"/>
                <w:bottom w:val="nil"/>
                <w:right w:val="nil"/>
                <w:between w:val="nil"/>
              </w:pBdr>
              <w:spacing w:line="276" w:lineRule="auto"/>
              <w:ind w:left="720" w:hanging="720"/>
              <w:jc w:val="center"/>
              <w:rPr>
                <w:rFonts w:asciiTheme="minorHAnsi" w:eastAsia="Calibri" w:hAnsiTheme="minorHAnsi" w:cstheme="minorHAnsi"/>
                <w:b/>
                <w:sz w:val="24"/>
                <w:szCs w:val="24"/>
              </w:rPr>
            </w:pPr>
            <w:r w:rsidRPr="003557DD">
              <w:rPr>
                <w:rFonts w:asciiTheme="minorHAnsi" w:eastAsia="Calibri" w:hAnsiTheme="minorHAnsi" w:cstheme="minorHAnsi"/>
                <w:b/>
                <w:sz w:val="24"/>
                <w:szCs w:val="24"/>
              </w:rPr>
              <w:t>Designated Safeguarding Lead</w:t>
            </w:r>
          </w:p>
          <w:p w14:paraId="41456BE5" w14:textId="77777777" w:rsidR="00B5417A" w:rsidRPr="003557DD" w:rsidRDefault="00B5417A" w:rsidP="0073394F">
            <w:pPr>
              <w:pBdr>
                <w:top w:val="nil"/>
                <w:left w:val="nil"/>
                <w:bottom w:val="nil"/>
                <w:right w:val="nil"/>
                <w:between w:val="nil"/>
              </w:pBdr>
              <w:spacing w:line="276" w:lineRule="auto"/>
              <w:ind w:left="720" w:hanging="720"/>
              <w:jc w:val="center"/>
              <w:rPr>
                <w:rFonts w:asciiTheme="minorHAnsi" w:eastAsia="Calibri" w:hAnsiTheme="minorHAnsi" w:cstheme="minorHAnsi"/>
                <w:b/>
                <w:sz w:val="24"/>
                <w:szCs w:val="24"/>
              </w:rPr>
            </w:pPr>
            <w:r w:rsidRPr="003557DD">
              <w:rPr>
                <w:rFonts w:asciiTheme="minorHAnsi" w:eastAsia="Calibri" w:hAnsiTheme="minorHAnsi" w:cstheme="minorHAnsi"/>
                <w:b/>
                <w:sz w:val="24"/>
                <w:szCs w:val="24"/>
              </w:rPr>
              <w:t>(DSL)</w:t>
            </w:r>
          </w:p>
          <w:p w14:paraId="1F48FF8B" w14:textId="3B250A09" w:rsidR="00B5417A" w:rsidRPr="003557DD" w:rsidRDefault="00B5417A" w:rsidP="0073394F">
            <w:pPr>
              <w:pBdr>
                <w:top w:val="nil"/>
                <w:left w:val="nil"/>
                <w:bottom w:val="nil"/>
                <w:right w:val="nil"/>
                <w:between w:val="nil"/>
              </w:pBdr>
              <w:spacing w:line="276" w:lineRule="auto"/>
              <w:ind w:left="720" w:hanging="720"/>
              <w:jc w:val="center"/>
              <w:rPr>
                <w:rFonts w:asciiTheme="minorHAnsi" w:eastAsia="Calibri" w:hAnsiTheme="minorHAnsi" w:cstheme="minorHAnsi"/>
                <w:b/>
                <w:sz w:val="24"/>
                <w:szCs w:val="24"/>
              </w:rPr>
            </w:pPr>
            <w:r w:rsidRPr="003557DD">
              <w:rPr>
                <w:rFonts w:asciiTheme="minorHAnsi" w:eastAsia="Calibri" w:hAnsiTheme="minorHAnsi" w:cstheme="minorHAnsi"/>
                <w:b/>
                <w:sz w:val="24"/>
                <w:szCs w:val="24"/>
              </w:rPr>
              <w:t>Kirsty Wheatley</w:t>
            </w:r>
            <w:r w:rsidR="000F4CBE">
              <w:rPr>
                <w:rFonts w:asciiTheme="minorHAnsi" w:eastAsia="Calibri" w:hAnsiTheme="minorHAnsi" w:cstheme="minorHAnsi"/>
                <w:b/>
                <w:sz w:val="24"/>
                <w:szCs w:val="24"/>
              </w:rPr>
              <w:t xml:space="preserve"> (Deputy Manager)</w:t>
            </w:r>
          </w:p>
          <w:p w14:paraId="4E8038AF" w14:textId="77777777" w:rsidR="00B5417A" w:rsidRPr="003557DD" w:rsidRDefault="00B5417A" w:rsidP="0073394F">
            <w:pPr>
              <w:pBdr>
                <w:top w:val="nil"/>
                <w:left w:val="nil"/>
                <w:bottom w:val="nil"/>
                <w:right w:val="nil"/>
                <w:between w:val="nil"/>
              </w:pBdr>
              <w:spacing w:line="276" w:lineRule="auto"/>
              <w:ind w:left="720" w:hanging="720"/>
              <w:jc w:val="center"/>
              <w:rPr>
                <w:rFonts w:asciiTheme="minorHAnsi" w:eastAsia="Calibri" w:hAnsiTheme="minorHAnsi" w:cstheme="minorHAnsi"/>
                <w:b/>
                <w:sz w:val="24"/>
                <w:szCs w:val="24"/>
              </w:rPr>
            </w:pPr>
            <w:r w:rsidRPr="003557DD">
              <w:rPr>
                <w:rFonts w:asciiTheme="minorHAnsi" w:eastAsia="Calibri" w:hAnsiTheme="minorHAnsi" w:cstheme="minorHAnsi"/>
                <w:b/>
                <w:sz w:val="24"/>
                <w:szCs w:val="24"/>
              </w:rPr>
              <w:t>Contact details</w:t>
            </w:r>
          </w:p>
          <w:p w14:paraId="280B6C77" w14:textId="77777777" w:rsidR="00B5417A" w:rsidRPr="003557DD" w:rsidRDefault="00B5417A" w:rsidP="0073394F">
            <w:pPr>
              <w:pBdr>
                <w:top w:val="nil"/>
                <w:left w:val="nil"/>
                <w:bottom w:val="nil"/>
                <w:right w:val="nil"/>
                <w:between w:val="nil"/>
              </w:pBdr>
              <w:spacing w:line="276" w:lineRule="auto"/>
              <w:ind w:left="720" w:hanging="720"/>
              <w:jc w:val="center"/>
              <w:rPr>
                <w:rFonts w:asciiTheme="minorHAnsi" w:eastAsia="Calibri" w:hAnsiTheme="minorHAnsi" w:cstheme="minorHAnsi"/>
                <w:b/>
                <w:sz w:val="24"/>
                <w:szCs w:val="24"/>
              </w:rPr>
            </w:pPr>
            <w:r w:rsidRPr="003557DD">
              <w:rPr>
                <w:rFonts w:asciiTheme="minorHAnsi" w:eastAsia="Calibri" w:hAnsiTheme="minorHAnsi" w:cstheme="minorHAnsi"/>
                <w:b/>
                <w:sz w:val="24"/>
                <w:szCs w:val="24"/>
              </w:rPr>
              <w:t>01344 623331</w:t>
            </w:r>
          </w:p>
          <w:p w14:paraId="594CD15E" w14:textId="73C54074" w:rsidR="00B5417A" w:rsidRPr="003557DD" w:rsidRDefault="000F4CBE" w:rsidP="0073394F">
            <w:pPr>
              <w:pBdr>
                <w:top w:val="nil"/>
                <w:left w:val="nil"/>
                <w:bottom w:val="nil"/>
                <w:right w:val="nil"/>
                <w:between w:val="nil"/>
              </w:pBdr>
              <w:spacing w:line="276" w:lineRule="auto"/>
              <w:ind w:left="720" w:hanging="720"/>
              <w:jc w:val="center"/>
              <w:rPr>
                <w:rFonts w:asciiTheme="minorHAnsi" w:eastAsia="Calibri" w:hAnsiTheme="minorHAnsi" w:cstheme="minorHAnsi"/>
                <w:b/>
                <w:sz w:val="24"/>
                <w:szCs w:val="24"/>
              </w:rPr>
            </w:pPr>
            <w:hyperlink r:id="rId10" w:history="1">
              <w:r w:rsidRPr="009160C7">
                <w:rPr>
                  <w:rStyle w:val="Hyperlink"/>
                  <w:rFonts w:asciiTheme="minorHAnsi" w:eastAsia="Calibri" w:hAnsiTheme="minorHAnsi" w:cstheme="minorHAnsi"/>
                  <w:b/>
                  <w:sz w:val="24"/>
                  <w:szCs w:val="24"/>
                </w:rPr>
                <w:t>sunningdale.preschool@gmail.com</w:t>
              </w:r>
            </w:hyperlink>
          </w:p>
        </w:tc>
      </w:tr>
      <w:tr w:rsidR="00B5417A" w:rsidRPr="003557DD" w14:paraId="578DACD2" w14:textId="77777777" w:rsidTr="0073394F">
        <w:tc>
          <w:tcPr>
            <w:tcW w:w="5524" w:type="dxa"/>
          </w:tcPr>
          <w:p w14:paraId="38DB8783" w14:textId="77777777" w:rsidR="00B5417A" w:rsidRPr="003557DD" w:rsidRDefault="00B5417A" w:rsidP="0073394F">
            <w:pPr>
              <w:pBdr>
                <w:top w:val="nil"/>
                <w:left w:val="nil"/>
                <w:bottom w:val="nil"/>
                <w:right w:val="nil"/>
                <w:between w:val="nil"/>
              </w:pBdr>
              <w:spacing w:line="276" w:lineRule="auto"/>
              <w:ind w:left="720" w:hanging="720"/>
              <w:jc w:val="center"/>
              <w:rPr>
                <w:rFonts w:asciiTheme="minorHAnsi" w:eastAsia="Calibri" w:hAnsiTheme="minorHAnsi" w:cstheme="minorHAnsi"/>
                <w:b/>
                <w:sz w:val="24"/>
                <w:szCs w:val="24"/>
              </w:rPr>
            </w:pPr>
            <w:r w:rsidRPr="003557DD">
              <w:rPr>
                <w:rFonts w:asciiTheme="minorHAnsi" w:eastAsia="Calibri" w:hAnsiTheme="minorHAnsi" w:cstheme="minorHAnsi"/>
                <w:b/>
                <w:sz w:val="24"/>
                <w:szCs w:val="24"/>
              </w:rPr>
              <w:t>Chair of Committee (if applicable)</w:t>
            </w:r>
          </w:p>
          <w:p w14:paraId="58EA6D8D" w14:textId="77777777" w:rsidR="00B5417A" w:rsidRPr="003557DD" w:rsidRDefault="00B5417A" w:rsidP="0073394F">
            <w:pPr>
              <w:pBdr>
                <w:top w:val="nil"/>
                <w:left w:val="nil"/>
                <w:bottom w:val="nil"/>
                <w:right w:val="nil"/>
                <w:between w:val="nil"/>
              </w:pBdr>
              <w:spacing w:line="276" w:lineRule="auto"/>
              <w:ind w:left="720" w:hanging="720"/>
              <w:jc w:val="center"/>
              <w:rPr>
                <w:rFonts w:asciiTheme="minorHAnsi" w:eastAsia="Calibri" w:hAnsiTheme="minorHAnsi" w:cstheme="minorHAnsi"/>
                <w:b/>
                <w:sz w:val="24"/>
                <w:szCs w:val="24"/>
              </w:rPr>
            </w:pPr>
            <w:r w:rsidRPr="003557DD">
              <w:rPr>
                <w:rFonts w:asciiTheme="minorHAnsi" w:eastAsia="Calibri" w:hAnsiTheme="minorHAnsi" w:cstheme="minorHAnsi"/>
                <w:b/>
                <w:sz w:val="24"/>
                <w:szCs w:val="24"/>
              </w:rPr>
              <w:t>Tamaryn Long</w:t>
            </w:r>
          </w:p>
          <w:p w14:paraId="3479A692" w14:textId="77777777" w:rsidR="00B5417A" w:rsidRPr="003557DD" w:rsidRDefault="00B5417A" w:rsidP="0073394F">
            <w:pPr>
              <w:jc w:val="center"/>
              <w:rPr>
                <w:rFonts w:asciiTheme="minorHAnsi" w:eastAsia="Calibri" w:hAnsiTheme="minorHAnsi" w:cstheme="minorHAnsi"/>
                <w:b/>
                <w:sz w:val="24"/>
                <w:szCs w:val="24"/>
              </w:rPr>
            </w:pPr>
            <w:r w:rsidRPr="003557DD">
              <w:rPr>
                <w:rFonts w:asciiTheme="minorHAnsi" w:eastAsia="Calibri" w:hAnsiTheme="minorHAnsi" w:cstheme="minorHAnsi"/>
                <w:b/>
                <w:sz w:val="24"/>
                <w:szCs w:val="24"/>
              </w:rPr>
              <w:t>Contact details</w:t>
            </w:r>
          </w:p>
          <w:p w14:paraId="39F7FB8B" w14:textId="77777777" w:rsidR="00B5417A" w:rsidRPr="003557DD" w:rsidRDefault="00B5417A" w:rsidP="0073394F">
            <w:pPr>
              <w:jc w:val="center"/>
              <w:rPr>
                <w:rFonts w:asciiTheme="minorHAnsi" w:hAnsiTheme="minorHAnsi" w:cstheme="minorHAnsi"/>
                <w:b/>
                <w:sz w:val="24"/>
                <w:szCs w:val="24"/>
              </w:rPr>
            </w:pPr>
            <w:r w:rsidRPr="003557DD">
              <w:rPr>
                <w:rFonts w:asciiTheme="minorHAnsi" w:eastAsia="Calibri" w:hAnsiTheme="minorHAnsi" w:cstheme="minorHAnsi"/>
                <w:b/>
                <w:sz w:val="24"/>
                <w:szCs w:val="24"/>
              </w:rPr>
              <w:t>0788961499</w:t>
            </w:r>
          </w:p>
          <w:p w14:paraId="7979C86D" w14:textId="77777777" w:rsidR="00B5417A" w:rsidRPr="003557DD" w:rsidRDefault="00B5417A" w:rsidP="0073394F">
            <w:pPr>
              <w:jc w:val="center"/>
              <w:rPr>
                <w:rFonts w:asciiTheme="minorHAnsi" w:hAnsiTheme="minorHAnsi" w:cstheme="minorHAnsi"/>
                <w:b/>
                <w:sz w:val="24"/>
                <w:szCs w:val="24"/>
              </w:rPr>
            </w:pPr>
          </w:p>
        </w:tc>
        <w:tc>
          <w:tcPr>
            <w:tcW w:w="5103" w:type="dxa"/>
          </w:tcPr>
          <w:p w14:paraId="500B01FF" w14:textId="77777777" w:rsidR="00B5417A" w:rsidRPr="003557DD" w:rsidRDefault="00B5417A" w:rsidP="0073394F">
            <w:pPr>
              <w:jc w:val="center"/>
              <w:rPr>
                <w:rFonts w:asciiTheme="minorHAnsi" w:eastAsia="Calibri" w:hAnsiTheme="minorHAnsi" w:cstheme="minorHAnsi"/>
                <w:b/>
                <w:sz w:val="24"/>
                <w:szCs w:val="24"/>
              </w:rPr>
            </w:pPr>
            <w:r w:rsidRPr="003557DD">
              <w:rPr>
                <w:rFonts w:asciiTheme="minorHAnsi" w:eastAsia="Calibri" w:hAnsiTheme="minorHAnsi" w:cstheme="minorHAnsi"/>
                <w:b/>
                <w:sz w:val="24"/>
                <w:szCs w:val="24"/>
              </w:rPr>
              <w:t>SENCo</w:t>
            </w:r>
          </w:p>
          <w:p w14:paraId="51586BFA" w14:textId="77777777" w:rsidR="00B5417A" w:rsidRPr="003557DD" w:rsidRDefault="00B5417A" w:rsidP="0073394F">
            <w:pPr>
              <w:jc w:val="center"/>
              <w:rPr>
                <w:rFonts w:asciiTheme="minorHAnsi" w:eastAsia="Calibri" w:hAnsiTheme="minorHAnsi" w:cstheme="minorHAnsi"/>
                <w:b/>
                <w:sz w:val="24"/>
                <w:szCs w:val="24"/>
              </w:rPr>
            </w:pPr>
            <w:r w:rsidRPr="003557DD">
              <w:rPr>
                <w:rFonts w:asciiTheme="minorHAnsi" w:eastAsia="Calibri" w:hAnsiTheme="minorHAnsi" w:cstheme="minorHAnsi"/>
                <w:b/>
                <w:sz w:val="24"/>
                <w:szCs w:val="24"/>
              </w:rPr>
              <w:t>Sharon Sparkes</w:t>
            </w:r>
          </w:p>
          <w:p w14:paraId="48333594" w14:textId="77777777" w:rsidR="00B5417A" w:rsidRPr="003557DD" w:rsidRDefault="00B5417A" w:rsidP="0073394F">
            <w:pPr>
              <w:jc w:val="center"/>
              <w:rPr>
                <w:rFonts w:asciiTheme="minorHAnsi" w:eastAsia="Calibri" w:hAnsiTheme="minorHAnsi" w:cstheme="minorHAnsi"/>
                <w:b/>
                <w:sz w:val="24"/>
                <w:szCs w:val="24"/>
              </w:rPr>
            </w:pPr>
            <w:r w:rsidRPr="003557DD">
              <w:rPr>
                <w:rFonts w:asciiTheme="minorHAnsi" w:eastAsia="Calibri" w:hAnsiTheme="minorHAnsi" w:cstheme="minorHAnsi"/>
                <w:b/>
                <w:sz w:val="24"/>
                <w:szCs w:val="24"/>
              </w:rPr>
              <w:t>Manager</w:t>
            </w:r>
          </w:p>
          <w:p w14:paraId="6F9B4DD9" w14:textId="77777777" w:rsidR="00B5417A" w:rsidRPr="003557DD" w:rsidRDefault="00B5417A" w:rsidP="0073394F">
            <w:pPr>
              <w:jc w:val="center"/>
              <w:rPr>
                <w:rFonts w:asciiTheme="minorHAnsi" w:eastAsia="Calibri" w:hAnsiTheme="minorHAnsi" w:cstheme="minorHAnsi"/>
                <w:b/>
                <w:sz w:val="24"/>
                <w:szCs w:val="24"/>
              </w:rPr>
            </w:pPr>
            <w:r w:rsidRPr="003557DD">
              <w:rPr>
                <w:rFonts w:asciiTheme="minorHAnsi" w:eastAsia="Calibri" w:hAnsiTheme="minorHAnsi" w:cstheme="minorHAnsi"/>
                <w:b/>
                <w:sz w:val="24"/>
                <w:szCs w:val="24"/>
              </w:rPr>
              <w:t>Contact details</w:t>
            </w:r>
          </w:p>
          <w:p w14:paraId="34066AEE" w14:textId="77777777" w:rsidR="00B5417A" w:rsidRPr="003557DD" w:rsidRDefault="00B5417A" w:rsidP="0073394F">
            <w:pPr>
              <w:jc w:val="center"/>
              <w:rPr>
                <w:rFonts w:asciiTheme="minorHAnsi" w:eastAsia="Calibri" w:hAnsiTheme="minorHAnsi" w:cstheme="minorHAnsi"/>
                <w:b/>
                <w:sz w:val="24"/>
                <w:szCs w:val="24"/>
              </w:rPr>
            </w:pPr>
            <w:r w:rsidRPr="003557DD">
              <w:rPr>
                <w:rFonts w:asciiTheme="minorHAnsi" w:eastAsia="Calibri" w:hAnsiTheme="minorHAnsi" w:cstheme="minorHAnsi"/>
                <w:b/>
                <w:sz w:val="24"/>
                <w:szCs w:val="24"/>
              </w:rPr>
              <w:t>sunningdale.preschool@gmail.com</w:t>
            </w:r>
          </w:p>
          <w:p w14:paraId="7540F1EB" w14:textId="77777777" w:rsidR="00B5417A" w:rsidRPr="003557DD" w:rsidRDefault="00B5417A" w:rsidP="0073394F">
            <w:pPr>
              <w:pBdr>
                <w:top w:val="nil"/>
                <w:left w:val="nil"/>
                <w:bottom w:val="nil"/>
                <w:right w:val="nil"/>
                <w:between w:val="nil"/>
              </w:pBdr>
              <w:spacing w:line="276" w:lineRule="auto"/>
              <w:ind w:left="720" w:hanging="720"/>
              <w:jc w:val="center"/>
              <w:rPr>
                <w:rFonts w:asciiTheme="minorHAnsi" w:eastAsia="Calibri" w:hAnsiTheme="minorHAnsi" w:cstheme="minorHAnsi"/>
                <w:b/>
                <w:sz w:val="24"/>
                <w:szCs w:val="24"/>
              </w:rPr>
            </w:pPr>
            <w:r w:rsidRPr="003557DD">
              <w:rPr>
                <w:rFonts w:asciiTheme="minorHAnsi" w:eastAsia="Calibri" w:hAnsiTheme="minorHAnsi" w:cstheme="minorHAnsi"/>
                <w:b/>
                <w:sz w:val="24"/>
                <w:szCs w:val="24"/>
              </w:rPr>
              <w:t>01344 623331</w:t>
            </w:r>
          </w:p>
        </w:tc>
      </w:tr>
    </w:tbl>
    <w:p w14:paraId="39C60BB2" w14:textId="77777777" w:rsidR="00B5417A" w:rsidRPr="003557DD" w:rsidRDefault="00B5417A" w:rsidP="00B5417A">
      <w:pPr>
        <w:pStyle w:val="Heading1"/>
        <w:spacing w:after="0"/>
        <w:rPr>
          <w:rFonts w:asciiTheme="minorHAnsi" w:hAnsiTheme="minorHAnsi" w:cstheme="minorHAnsi"/>
          <w:sz w:val="24"/>
          <w:szCs w:val="24"/>
        </w:rPr>
      </w:pPr>
      <w:bookmarkStart w:id="30" w:name="_heading=h.2et92p0" w:colFirst="0" w:colLast="0"/>
      <w:bookmarkEnd w:id="30"/>
      <w:r w:rsidRPr="003557DD">
        <w:rPr>
          <w:rFonts w:asciiTheme="minorHAnsi" w:hAnsiTheme="minorHAnsi" w:cstheme="minorHAnsi"/>
          <w:sz w:val="24"/>
          <w:szCs w:val="24"/>
        </w:rPr>
        <w:t>Policy principles and aims</w:t>
      </w:r>
    </w:p>
    <w:p w14:paraId="7DBB6E1F" w14:textId="77777777" w:rsidR="00B5417A" w:rsidRPr="003557DD" w:rsidRDefault="00B5417A" w:rsidP="00B5417A">
      <w:pPr>
        <w:pBdr>
          <w:top w:val="nil"/>
          <w:left w:val="nil"/>
          <w:bottom w:val="nil"/>
          <w:right w:val="nil"/>
          <w:between w:val="nil"/>
        </w:pBdr>
        <w:rPr>
          <w:rFonts w:asciiTheme="minorHAnsi" w:hAnsiTheme="minorHAnsi" w:cstheme="minorHAnsi"/>
          <w:sz w:val="24"/>
          <w:szCs w:val="24"/>
        </w:rPr>
      </w:pPr>
      <w:r w:rsidRPr="003557DD">
        <w:rPr>
          <w:rFonts w:asciiTheme="minorHAnsi" w:hAnsiTheme="minorHAnsi" w:cstheme="minorHAnsi"/>
          <w:sz w:val="24"/>
          <w:szCs w:val="24"/>
        </w:rPr>
        <w:t>This policy aims to demonstrate to staff, Committee/Trustees, children, parents, stakeholders and other partners, Sunningdale Pre-school’s commitment to safeguarding and child protection.</w:t>
      </w:r>
    </w:p>
    <w:p w14:paraId="1A7C9FE3" w14:textId="77777777" w:rsidR="00B5417A" w:rsidRPr="003557DD" w:rsidRDefault="00B5417A" w:rsidP="00B5417A">
      <w:pPr>
        <w:pBdr>
          <w:top w:val="nil"/>
          <w:left w:val="nil"/>
          <w:bottom w:val="nil"/>
          <w:right w:val="nil"/>
          <w:between w:val="nil"/>
        </w:pBdr>
        <w:rPr>
          <w:rFonts w:asciiTheme="minorHAnsi" w:hAnsiTheme="minorHAnsi" w:cstheme="minorHAnsi"/>
          <w:sz w:val="24"/>
          <w:szCs w:val="24"/>
        </w:rPr>
      </w:pPr>
      <w:r w:rsidRPr="003557DD">
        <w:rPr>
          <w:rFonts w:asciiTheme="minorHAnsi" w:hAnsiTheme="minorHAnsi" w:cstheme="minorHAnsi"/>
          <w:sz w:val="24"/>
          <w:szCs w:val="24"/>
        </w:rPr>
        <w:t xml:space="preserve">The welfare of our children is paramount. All children, regardless of age, gender, culture, language, race, ability, sexual identity or religion have equal rights to protection, safeguarding and opportunities. </w:t>
      </w:r>
    </w:p>
    <w:p w14:paraId="3A0E8E6C"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We recognise that all adults in our provision have a full and active part to play in protecting children from harm and have an equal responsibility to act on any suspicion or disclosure that may suggest a child is at risk of harm. </w:t>
      </w:r>
    </w:p>
    <w:p w14:paraId="5B7A9F99"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Our provision is committed to developing a culture of safeguarding by providing an environment in which children and young people feel safe, secure, valued and respected and which promotes their social, physical and moral development. Children in our provision feel confident to and know how to approach adults if they are in difficulties.</w:t>
      </w:r>
    </w:p>
    <w:p w14:paraId="0A498CAC" w14:textId="77777777" w:rsidR="00B5417A" w:rsidRPr="003557DD" w:rsidRDefault="00B5417A" w:rsidP="00B5417A">
      <w:pPr>
        <w:pBdr>
          <w:top w:val="nil"/>
          <w:left w:val="nil"/>
          <w:bottom w:val="nil"/>
          <w:right w:val="nil"/>
          <w:between w:val="nil"/>
        </w:pBdr>
        <w:rPr>
          <w:rFonts w:asciiTheme="minorHAnsi" w:hAnsiTheme="minorHAnsi" w:cstheme="minorHAnsi"/>
          <w:sz w:val="24"/>
          <w:szCs w:val="24"/>
        </w:rPr>
      </w:pPr>
      <w:r w:rsidRPr="003557DD">
        <w:rPr>
          <w:rFonts w:asciiTheme="minorHAnsi" w:hAnsiTheme="minorHAnsi" w:cstheme="minorHAnsi"/>
          <w:sz w:val="24"/>
          <w:szCs w:val="24"/>
        </w:rPr>
        <w:t>This policy is used in conjunction with staff training and continued professional development to strengthen our whole provision approach to safeguarding and to:</w:t>
      </w:r>
    </w:p>
    <w:p w14:paraId="42A65F07" w14:textId="77777777" w:rsidR="00B5417A" w:rsidRPr="003557DD" w:rsidRDefault="00B5417A" w:rsidP="00A77E08">
      <w:pPr>
        <w:widowControl/>
        <w:numPr>
          <w:ilvl w:val="0"/>
          <w:numId w:val="55"/>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raise staff awareness of the need to safeguard children and their responsibilities in identifying and reporting possible cases of abuse</w:t>
      </w:r>
    </w:p>
    <w:p w14:paraId="03986065" w14:textId="77777777" w:rsidR="00B5417A" w:rsidRPr="003557DD" w:rsidRDefault="00B5417A" w:rsidP="00A77E08">
      <w:pPr>
        <w:widowControl/>
        <w:numPr>
          <w:ilvl w:val="0"/>
          <w:numId w:val="55"/>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provide a systematic means of monitoring children known or thought to be at risk of harm, and ensure we, the provision, contribute to assessments of need and support packages for those children</w:t>
      </w:r>
    </w:p>
    <w:p w14:paraId="07B6B5CC" w14:textId="77777777" w:rsidR="00B5417A" w:rsidRPr="003557DD" w:rsidRDefault="00B5417A" w:rsidP="00A77E08">
      <w:pPr>
        <w:widowControl/>
        <w:numPr>
          <w:ilvl w:val="0"/>
          <w:numId w:val="55"/>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emphasise the need for good levels of communication between all members of staff and develop and promote effective working relationships with other agencies, especially RBWM Multi Agency Safeguarding Board (</w:t>
      </w:r>
      <w:hyperlink r:id="rId11">
        <w:r w:rsidRPr="003557DD">
          <w:rPr>
            <w:rFonts w:asciiTheme="minorHAnsi" w:hAnsiTheme="minorHAnsi" w:cstheme="minorHAnsi"/>
            <w:sz w:val="24"/>
            <w:szCs w:val="24"/>
            <w:u w:val="single"/>
          </w:rPr>
          <w:t>https://rbwmsafeguardingpartnership.org.uk/</w:t>
        </w:r>
      </w:hyperlink>
      <w:r w:rsidRPr="003557DD">
        <w:rPr>
          <w:rFonts w:asciiTheme="minorHAnsi" w:hAnsiTheme="minorHAnsi" w:cstheme="minorHAnsi"/>
          <w:sz w:val="24"/>
          <w:szCs w:val="24"/>
        </w:rPr>
        <w:t>)  and the police</w:t>
      </w:r>
    </w:p>
    <w:p w14:paraId="076901F1" w14:textId="4290CA74" w:rsidR="00B5417A" w:rsidRDefault="00B5417A" w:rsidP="00A77E08">
      <w:pPr>
        <w:widowControl/>
        <w:numPr>
          <w:ilvl w:val="0"/>
          <w:numId w:val="55"/>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develop a structured procedure within the provision which will be followed by all members of the community in cases of suspected abuse; ensure that the structured procedure is followed by provision staff in cases of suspected abuse</w:t>
      </w:r>
      <w:r w:rsidR="00124862">
        <w:rPr>
          <w:rFonts w:asciiTheme="minorHAnsi" w:hAnsiTheme="minorHAnsi" w:cstheme="minorHAnsi"/>
          <w:sz w:val="24"/>
          <w:szCs w:val="24"/>
        </w:rPr>
        <w:t xml:space="preserve">                                                                                                                              2/</w:t>
      </w:r>
      <w:proofErr w:type="spellStart"/>
      <w:r w:rsidR="00124862">
        <w:rPr>
          <w:rFonts w:asciiTheme="minorHAnsi" w:hAnsiTheme="minorHAnsi" w:cstheme="minorHAnsi"/>
          <w:sz w:val="24"/>
          <w:szCs w:val="24"/>
        </w:rPr>
        <w:t>Cont</w:t>
      </w:r>
      <w:proofErr w:type="spellEnd"/>
      <w:r w:rsidR="00124862">
        <w:rPr>
          <w:rFonts w:asciiTheme="minorHAnsi" w:hAnsiTheme="minorHAnsi" w:cstheme="minorHAnsi"/>
          <w:sz w:val="24"/>
          <w:szCs w:val="24"/>
        </w:rPr>
        <w:t>….</w:t>
      </w:r>
    </w:p>
    <w:p w14:paraId="4FC3833C" w14:textId="342D9966" w:rsidR="00124862" w:rsidRPr="003557DD" w:rsidRDefault="00124862" w:rsidP="00124862">
      <w:pPr>
        <w:widowControl/>
        <w:pBdr>
          <w:top w:val="nil"/>
          <w:left w:val="nil"/>
          <w:bottom w:val="nil"/>
          <w:right w:val="nil"/>
          <w:between w:val="nil"/>
        </w:pBdr>
        <w:overflowPunct/>
        <w:autoSpaceDE/>
        <w:autoSpaceDN/>
        <w:adjustRightInd/>
        <w:spacing w:line="276" w:lineRule="auto"/>
        <w:rPr>
          <w:rFonts w:asciiTheme="minorHAnsi" w:hAnsiTheme="minorHAnsi" w:cstheme="minorHAnsi"/>
          <w:sz w:val="24"/>
          <w:szCs w:val="24"/>
        </w:rPr>
      </w:pPr>
      <w:r>
        <w:rPr>
          <w:rFonts w:asciiTheme="minorHAnsi" w:hAnsiTheme="minorHAnsi" w:cstheme="minorHAnsi"/>
          <w:sz w:val="24"/>
          <w:szCs w:val="24"/>
        </w:rPr>
        <w:lastRenderedPageBreak/>
        <w:t>3./</w:t>
      </w:r>
      <w:proofErr w:type="spellStart"/>
      <w:r>
        <w:rPr>
          <w:rFonts w:asciiTheme="minorHAnsi" w:hAnsiTheme="minorHAnsi" w:cstheme="minorHAnsi"/>
          <w:sz w:val="24"/>
          <w:szCs w:val="24"/>
        </w:rPr>
        <w:t>Cont</w:t>
      </w:r>
      <w:proofErr w:type="spellEnd"/>
      <w:r>
        <w:rPr>
          <w:rFonts w:asciiTheme="minorHAnsi" w:hAnsiTheme="minorHAnsi" w:cstheme="minorHAnsi"/>
          <w:sz w:val="24"/>
          <w:szCs w:val="24"/>
        </w:rPr>
        <w:t>……. (Safeguarding &amp; Child Protection Policy)</w:t>
      </w:r>
    </w:p>
    <w:p w14:paraId="627C422E" w14:textId="77777777" w:rsidR="00B5417A" w:rsidRPr="003557DD" w:rsidRDefault="00B5417A" w:rsidP="00B5417A">
      <w:pPr>
        <w:pBdr>
          <w:top w:val="nil"/>
          <w:left w:val="nil"/>
          <w:bottom w:val="nil"/>
          <w:right w:val="nil"/>
          <w:between w:val="nil"/>
        </w:pBdr>
        <w:ind w:left="720" w:hanging="720"/>
        <w:rPr>
          <w:rFonts w:asciiTheme="minorHAnsi" w:hAnsiTheme="minorHAnsi" w:cstheme="minorHAnsi"/>
          <w:sz w:val="24"/>
          <w:szCs w:val="24"/>
        </w:rPr>
      </w:pPr>
    </w:p>
    <w:p w14:paraId="5403D16D" w14:textId="77777777" w:rsidR="00B5417A" w:rsidRPr="003557DD" w:rsidRDefault="00B5417A" w:rsidP="00B5417A">
      <w:pPr>
        <w:pBdr>
          <w:top w:val="nil"/>
          <w:left w:val="nil"/>
          <w:bottom w:val="nil"/>
          <w:right w:val="nil"/>
          <w:between w:val="nil"/>
        </w:pBdr>
        <w:ind w:left="720" w:hanging="720"/>
        <w:rPr>
          <w:rFonts w:asciiTheme="minorHAnsi" w:hAnsiTheme="minorHAnsi" w:cstheme="minorHAnsi"/>
          <w:sz w:val="24"/>
          <w:szCs w:val="24"/>
        </w:rPr>
      </w:pPr>
      <w:r w:rsidRPr="003557DD">
        <w:rPr>
          <w:rFonts w:asciiTheme="minorHAnsi" w:hAnsiTheme="minorHAnsi" w:cstheme="minorHAnsi"/>
          <w:sz w:val="24"/>
          <w:szCs w:val="24"/>
        </w:rPr>
        <w:t>Children and staff involved in child protection issues will receive appropriate support.</w:t>
      </w:r>
    </w:p>
    <w:p w14:paraId="31861FF6" w14:textId="77777777" w:rsidR="00B5417A" w:rsidRPr="003557DD" w:rsidRDefault="00B5417A" w:rsidP="00B5417A">
      <w:pPr>
        <w:pBdr>
          <w:top w:val="nil"/>
          <w:left w:val="nil"/>
          <w:bottom w:val="nil"/>
          <w:right w:val="nil"/>
          <w:between w:val="nil"/>
        </w:pBdr>
        <w:ind w:left="720" w:hanging="720"/>
        <w:rPr>
          <w:rFonts w:asciiTheme="minorHAnsi" w:hAnsiTheme="minorHAnsi" w:cstheme="minorHAnsi"/>
          <w:sz w:val="24"/>
          <w:szCs w:val="24"/>
        </w:rPr>
      </w:pPr>
    </w:p>
    <w:p w14:paraId="619D01AC" w14:textId="5462B425" w:rsidR="00B5417A" w:rsidRPr="003557DD" w:rsidRDefault="00B5417A" w:rsidP="00124862">
      <w:pPr>
        <w:rPr>
          <w:rFonts w:asciiTheme="minorHAnsi" w:hAnsiTheme="minorHAnsi" w:cstheme="minorHAnsi"/>
          <w:sz w:val="24"/>
          <w:szCs w:val="24"/>
        </w:rPr>
      </w:pPr>
      <w:r w:rsidRPr="003557DD">
        <w:rPr>
          <w:rFonts w:asciiTheme="minorHAnsi" w:hAnsiTheme="minorHAnsi" w:cstheme="minorHAnsi"/>
          <w:sz w:val="24"/>
          <w:szCs w:val="24"/>
        </w:rPr>
        <w:t>Sunningdale Pre-school has a culture of prevention and education in order to raise responsible, caring adults. The provision encourages respectful behaviour and language to be used to all; a restorative approach to incidents of concern; and a wish to make reasonable adjustments to encourage children to remain within education, despite any difficulties. There is no tolerance of discriminatory language or abuse towards staff or families. There will be no use of alcohol for any events on site, whether involving staff, students, parents or committee members, when children are present at the event.</w:t>
      </w:r>
      <w:bookmarkStart w:id="31" w:name="_heading=h.tyjcwt" w:colFirst="0" w:colLast="0"/>
      <w:bookmarkEnd w:id="31"/>
    </w:p>
    <w:p w14:paraId="5F560351" w14:textId="77777777" w:rsidR="00B5417A" w:rsidRPr="003557DD" w:rsidRDefault="00B5417A" w:rsidP="00B5417A">
      <w:pPr>
        <w:pStyle w:val="Heading1"/>
        <w:spacing w:after="0"/>
        <w:rPr>
          <w:rFonts w:asciiTheme="minorHAnsi" w:hAnsiTheme="minorHAnsi" w:cstheme="minorHAnsi"/>
          <w:sz w:val="24"/>
          <w:szCs w:val="24"/>
        </w:rPr>
      </w:pPr>
      <w:r w:rsidRPr="003557DD">
        <w:rPr>
          <w:rFonts w:asciiTheme="minorHAnsi" w:hAnsiTheme="minorHAnsi" w:cstheme="minorHAnsi"/>
          <w:sz w:val="24"/>
          <w:szCs w:val="24"/>
        </w:rPr>
        <w:t>Statutory framework, key statutory and non-statutory guidance</w:t>
      </w:r>
    </w:p>
    <w:p w14:paraId="01CA2BF2"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To safeguard and promote the welfare of children, Sunningdale Pre-school will act in accordance with the following legislation and guidance:</w:t>
      </w:r>
    </w:p>
    <w:p w14:paraId="44049D82" w14:textId="77777777" w:rsidR="00B5417A" w:rsidRPr="003557DD" w:rsidRDefault="00B5417A" w:rsidP="00A77E08">
      <w:pPr>
        <w:widowControl/>
        <w:numPr>
          <w:ilvl w:val="0"/>
          <w:numId w:val="56"/>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b/>
          <w:color w:val="4F81BD" w:themeColor="accent1"/>
          <w:sz w:val="24"/>
          <w:szCs w:val="24"/>
        </w:rPr>
      </w:pPr>
      <w:hyperlink r:id="rId12">
        <w:r w:rsidRPr="003557DD">
          <w:rPr>
            <w:rFonts w:asciiTheme="minorHAnsi" w:hAnsiTheme="minorHAnsi" w:cstheme="minorHAnsi"/>
            <w:b/>
            <w:color w:val="4F81BD" w:themeColor="accent1"/>
            <w:sz w:val="24"/>
            <w:szCs w:val="24"/>
            <w:u w:val="single"/>
          </w:rPr>
          <w:t>Children Act 1989 Care Planning, Placement and Case Review</w:t>
        </w:r>
      </w:hyperlink>
    </w:p>
    <w:p w14:paraId="001B5FB8" w14:textId="77777777" w:rsidR="00B5417A" w:rsidRPr="003557DD" w:rsidRDefault="00B5417A" w:rsidP="00A77E08">
      <w:pPr>
        <w:widowControl/>
        <w:numPr>
          <w:ilvl w:val="0"/>
          <w:numId w:val="56"/>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b/>
          <w:color w:val="4F81BD" w:themeColor="accent1"/>
          <w:sz w:val="24"/>
          <w:szCs w:val="24"/>
        </w:rPr>
      </w:pPr>
      <w:hyperlink r:id="rId13">
        <w:r w:rsidRPr="003557DD">
          <w:rPr>
            <w:rFonts w:asciiTheme="minorHAnsi" w:hAnsiTheme="minorHAnsi" w:cstheme="minorHAnsi"/>
            <w:b/>
            <w:color w:val="4F81BD" w:themeColor="accent1"/>
            <w:sz w:val="24"/>
            <w:szCs w:val="24"/>
            <w:u w:val="single"/>
          </w:rPr>
          <w:t>Children Act 2004</w:t>
        </w:r>
      </w:hyperlink>
    </w:p>
    <w:p w14:paraId="3533D802" w14:textId="77777777" w:rsidR="00B5417A" w:rsidRPr="003557DD" w:rsidRDefault="00B5417A" w:rsidP="00A77E08">
      <w:pPr>
        <w:widowControl/>
        <w:numPr>
          <w:ilvl w:val="0"/>
          <w:numId w:val="56"/>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b/>
          <w:color w:val="4F81BD" w:themeColor="accent1"/>
          <w:sz w:val="24"/>
          <w:szCs w:val="24"/>
        </w:rPr>
      </w:pPr>
      <w:hyperlink r:id="rId14">
        <w:r w:rsidRPr="003557DD">
          <w:rPr>
            <w:rFonts w:asciiTheme="minorHAnsi" w:hAnsiTheme="minorHAnsi" w:cstheme="minorHAnsi"/>
            <w:b/>
            <w:color w:val="4F81BD" w:themeColor="accent1"/>
            <w:sz w:val="24"/>
            <w:szCs w:val="24"/>
            <w:u w:val="single"/>
          </w:rPr>
          <w:t>Education Act 2002</w:t>
        </w:r>
      </w:hyperlink>
    </w:p>
    <w:p w14:paraId="20F2871E" w14:textId="77777777" w:rsidR="00B5417A" w:rsidRPr="003557DD" w:rsidRDefault="00B5417A" w:rsidP="00A77E08">
      <w:pPr>
        <w:widowControl/>
        <w:numPr>
          <w:ilvl w:val="0"/>
          <w:numId w:val="56"/>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b/>
          <w:color w:val="4F81BD" w:themeColor="accent1"/>
          <w:sz w:val="24"/>
          <w:szCs w:val="24"/>
        </w:rPr>
      </w:pPr>
      <w:hyperlink r:id="rId15">
        <w:r w:rsidRPr="003557DD">
          <w:rPr>
            <w:rFonts w:asciiTheme="minorHAnsi" w:hAnsiTheme="minorHAnsi" w:cstheme="minorHAnsi"/>
            <w:b/>
            <w:color w:val="4F81BD" w:themeColor="accent1"/>
            <w:sz w:val="24"/>
            <w:szCs w:val="24"/>
            <w:u w:val="single"/>
          </w:rPr>
          <w:t>London Child Protection Procedures and Practice Guidance</w:t>
        </w:r>
      </w:hyperlink>
    </w:p>
    <w:p w14:paraId="13364937" w14:textId="77777777" w:rsidR="00B5417A" w:rsidRPr="003557DD" w:rsidRDefault="00B5417A" w:rsidP="00A77E08">
      <w:pPr>
        <w:widowControl/>
        <w:numPr>
          <w:ilvl w:val="0"/>
          <w:numId w:val="56"/>
        </w:numPr>
        <w:pBdr>
          <w:top w:val="nil"/>
          <w:left w:val="nil"/>
          <w:bottom w:val="nil"/>
          <w:right w:val="nil"/>
          <w:between w:val="nil"/>
        </w:pBdr>
        <w:overflowPunct/>
        <w:autoSpaceDE/>
        <w:autoSpaceDN/>
        <w:adjustRightInd/>
        <w:spacing w:line="276" w:lineRule="auto"/>
        <w:ind w:left="284" w:hanging="284"/>
        <w:rPr>
          <w:rStyle w:val="Hyperlink"/>
          <w:rFonts w:asciiTheme="minorHAnsi" w:hAnsiTheme="minorHAnsi" w:cstheme="minorHAnsi"/>
          <w:b/>
          <w:color w:val="4F81BD" w:themeColor="accent1"/>
          <w:sz w:val="24"/>
          <w:szCs w:val="24"/>
        </w:rPr>
      </w:pPr>
      <w:r w:rsidRPr="003557DD">
        <w:rPr>
          <w:rFonts w:asciiTheme="minorHAnsi" w:hAnsiTheme="minorHAnsi" w:cstheme="minorHAnsi"/>
          <w:b/>
          <w:color w:val="4F81BD" w:themeColor="accent1"/>
          <w:sz w:val="24"/>
          <w:szCs w:val="24"/>
          <w:u w:val="single"/>
        </w:rPr>
        <w:fldChar w:fldCharType="begin"/>
      </w:r>
      <w:r w:rsidRPr="003557DD">
        <w:rPr>
          <w:rFonts w:asciiTheme="minorHAnsi" w:hAnsiTheme="minorHAnsi" w:cstheme="minorHAnsi"/>
          <w:b/>
          <w:color w:val="4F81BD" w:themeColor="accent1"/>
          <w:sz w:val="24"/>
          <w:szCs w:val="24"/>
          <w:u w:val="single"/>
        </w:rPr>
        <w:instrText>HYPERLINK "https://assets.publishing.service.gov.uk/media/686b94eefe1a249e937cbd2d/Keeping_children_safe_in_education_2025.pdf"</w:instrText>
      </w:r>
      <w:r w:rsidRPr="003557DD">
        <w:rPr>
          <w:rFonts w:asciiTheme="minorHAnsi" w:hAnsiTheme="minorHAnsi" w:cstheme="minorHAnsi"/>
          <w:b/>
          <w:color w:val="4F81BD" w:themeColor="accent1"/>
          <w:sz w:val="24"/>
          <w:szCs w:val="24"/>
          <w:u w:val="single"/>
        </w:rPr>
      </w:r>
      <w:r w:rsidRPr="003557DD">
        <w:rPr>
          <w:rFonts w:asciiTheme="minorHAnsi" w:hAnsiTheme="minorHAnsi" w:cstheme="minorHAnsi"/>
          <w:b/>
          <w:color w:val="4F81BD" w:themeColor="accent1"/>
          <w:sz w:val="24"/>
          <w:szCs w:val="24"/>
          <w:u w:val="single"/>
        </w:rPr>
        <w:fldChar w:fldCharType="separate"/>
      </w:r>
      <w:r w:rsidRPr="003557DD">
        <w:rPr>
          <w:rStyle w:val="Hyperlink"/>
          <w:rFonts w:asciiTheme="minorHAnsi" w:hAnsiTheme="minorHAnsi" w:cstheme="minorHAnsi"/>
          <w:b/>
          <w:color w:val="4F81BD" w:themeColor="accent1"/>
          <w:sz w:val="24"/>
          <w:szCs w:val="24"/>
        </w:rPr>
        <w:t>Keeping Children Safe in Education 2025</w:t>
      </w:r>
    </w:p>
    <w:p w14:paraId="24A3891E" w14:textId="77777777" w:rsidR="00B5417A" w:rsidRPr="003557DD" w:rsidRDefault="00B5417A" w:rsidP="00A77E08">
      <w:pPr>
        <w:widowControl/>
        <w:numPr>
          <w:ilvl w:val="0"/>
          <w:numId w:val="56"/>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b/>
          <w:color w:val="4F81BD" w:themeColor="accent1"/>
          <w:sz w:val="24"/>
          <w:szCs w:val="24"/>
        </w:rPr>
      </w:pPr>
      <w:r w:rsidRPr="003557DD">
        <w:rPr>
          <w:rFonts w:asciiTheme="minorHAnsi" w:hAnsiTheme="minorHAnsi" w:cstheme="minorHAnsi"/>
          <w:b/>
          <w:color w:val="4F81BD" w:themeColor="accent1"/>
          <w:sz w:val="24"/>
          <w:szCs w:val="24"/>
          <w:u w:val="single"/>
        </w:rPr>
        <w:fldChar w:fldCharType="end"/>
      </w:r>
      <w:hyperlink r:id="rId16" w:history="1">
        <w:r w:rsidRPr="003557DD">
          <w:rPr>
            <w:rStyle w:val="Hyperlink"/>
            <w:rFonts w:asciiTheme="minorHAnsi" w:hAnsiTheme="minorHAnsi" w:cstheme="minorHAnsi"/>
            <w:b/>
            <w:color w:val="4F81BD" w:themeColor="accent1"/>
            <w:sz w:val="24"/>
            <w:szCs w:val="24"/>
          </w:rPr>
          <w:t>Working Together to Safeguard Children 2023</w:t>
        </w:r>
      </w:hyperlink>
    </w:p>
    <w:p w14:paraId="30CFF7FA" w14:textId="77777777" w:rsidR="00B5417A" w:rsidRPr="003557DD" w:rsidRDefault="00B5417A" w:rsidP="00A77E08">
      <w:pPr>
        <w:widowControl/>
        <w:numPr>
          <w:ilvl w:val="0"/>
          <w:numId w:val="56"/>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b/>
          <w:color w:val="4F81BD" w:themeColor="accent1"/>
          <w:sz w:val="24"/>
          <w:szCs w:val="24"/>
        </w:rPr>
      </w:pPr>
      <w:hyperlink r:id="rId17">
        <w:r w:rsidRPr="003557DD">
          <w:rPr>
            <w:rFonts w:asciiTheme="minorHAnsi" w:hAnsiTheme="minorHAnsi" w:cstheme="minorHAnsi"/>
            <w:b/>
            <w:color w:val="4F81BD" w:themeColor="accent1"/>
            <w:sz w:val="24"/>
            <w:szCs w:val="24"/>
            <w:u w:val="single"/>
          </w:rPr>
          <w:t>Inspecting Safeguarding in Early Years, Education and Skills</w:t>
        </w:r>
      </w:hyperlink>
    </w:p>
    <w:p w14:paraId="3568EE83" w14:textId="77777777" w:rsidR="00B5417A" w:rsidRPr="003557DD" w:rsidRDefault="00B5417A" w:rsidP="00A77E08">
      <w:pPr>
        <w:widowControl/>
        <w:numPr>
          <w:ilvl w:val="0"/>
          <w:numId w:val="56"/>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b/>
          <w:color w:val="4F81BD" w:themeColor="accent1"/>
          <w:sz w:val="24"/>
          <w:szCs w:val="24"/>
        </w:rPr>
      </w:pPr>
      <w:hyperlink r:id="rId18">
        <w:r w:rsidRPr="003557DD">
          <w:rPr>
            <w:rFonts w:asciiTheme="minorHAnsi" w:hAnsiTheme="minorHAnsi" w:cstheme="minorHAnsi"/>
            <w:b/>
            <w:color w:val="4F81BD" w:themeColor="accent1"/>
            <w:sz w:val="24"/>
            <w:szCs w:val="24"/>
            <w:u w:val="single"/>
          </w:rPr>
          <w:t>What to do if You're Worried a Child is Being Abused</w:t>
        </w:r>
      </w:hyperlink>
    </w:p>
    <w:p w14:paraId="1592F661" w14:textId="77777777" w:rsidR="00B5417A" w:rsidRPr="003557DD" w:rsidRDefault="00B5417A" w:rsidP="00A77E08">
      <w:pPr>
        <w:widowControl/>
        <w:numPr>
          <w:ilvl w:val="0"/>
          <w:numId w:val="56"/>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b/>
          <w:color w:val="4F81BD" w:themeColor="accent1"/>
          <w:sz w:val="24"/>
          <w:szCs w:val="24"/>
        </w:rPr>
      </w:pPr>
      <w:hyperlink r:id="rId19">
        <w:r w:rsidRPr="003557DD">
          <w:rPr>
            <w:rFonts w:asciiTheme="minorHAnsi" w:hAnsiTheme="minorHAnsi" w:cstheme="minorHAnsi"/>
            <w:b/>
            <w:color w:val="4F81BD" w:themeColor="accent1"/>
            <w:sz w:val="24"/>
            <w:szCs w:val="24"/>
            <w:u w:val="single"/>
          </w:rPr>
          <w:t>Equality Act 2010: advice for provisions</w:t>
        </w:r>
      </w:hyperlink>
    </w:p>
    <w:p w14:paraId="42029219" w14:textId="77777777" w:rsidR="00B5417A" w:rsidRPr="003557DD" w:rsidRDefault="00B5417A" w:rsidP="00A77E08">
      <w:pPr>
        <w:widowControl/>
        <w:numPr>
          <w:ilvl w:val="0"/>
          <w:numId w:val="56"/>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b/>
          <w:color w:val="4F81BD" w:themeColor="accent1"/>
          <w:sz w:val="24"/>
          <w:szCs w:val="24"/>
        </w:rPr>
      </w:pPr>
      <w:hyperlink r:id="rId20">
        <w:r w:rsidRPr="003557DD">
          <w:rPr>
            <w:rFonts w:asciiTheme="minorHAnsi" w:hAnsiTheme="minorHAnsi" w:cstheme="minorHAnsi"/>
            <w:b/>
            <w:color w:val="4F81BD" w:themeColor="accent1"/>
            <w:sz w:val="24"/>
            <w:szCs w:val="24"/>
            <w:u w:val="single"/>
          </w:rPr>
          <w:t>Information Sharing</w:t>
        </w:r>
      </w:hyperlink>
    </w:p>
    <w:p w14:paraId="77AB9F06" w14:textId="77777777" w:rsidR="00B5417A" w:rsidRPr="003557DD" w:rsidRDefault="00B5417A" w:rsidP="00A77E08">
      <w:pPr>
        <w:widowControl/>
        <w:numPr>
          <w:ilvl w:val="0"/>
          <w:numId w:val="56"/>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b/>
          <w:color w:val="4F81BD" w:themeColor="accent1"/>
          <w:sz w:val="24"/>
          <w:szCs w:val="24"/>
        </w:rPr>
      </w:pPr>
      <w:hyperlink r:id="rId21">
        <w:r w:rsidRPr="003557DD">
          <w:rPr>
            <w:rFonts w:asciiTheme="minorHAnsi" w:hAnsiTheme="minorHAnsi" w:cstheme="minorHAnsi"/>
            <w:b/>
            <w:color w:val="4F81BD" w:themeColor="accent1"/>
            <w:sz w:val="24"/>
            <w:szCs w:val="24"/>
            <w:u w:val="single"/>
          </w:rPr>
          <w:t xml:space="preserve">Statutory framework for the early </w:t>
        </w:r>
        <w:proofErr w:type="gramStart"/>
        <w:r w:rsidRPr="003557DD">
          <w:rPr>
            <w:rFonts w:asciiTheme="minorHAnsi" w:hAnsiTheme="minorHAnsi" w:cstheme="minorHAnsi"/>
            <w:b/>
            <w:color w:val="4F81BD" w:themeColor="accent1"/>
            <w:sz w:val="24"/>
            <w:szCs w:val="24"/>
            <w:u w:val="single"/>
          </w:rPr>
          <w:t>years</w:t>
        </w:r>
        <w:proofErr w:type="gramEnd"/>
        <w:r w:rsidRPr="003557DD">
          <w:rPr>
            <w:rFonts w:asciiTheme="minorHAnsi" w:hAnsiTheme="minorHAnsi" w:cstheme="minorHAnsi"/>
            <w:b/>
            <w:color w:val="4F81BD" w:themeColor="accent1"/>
            <w:sz w:val="24"/>
            <w:szCs w:val="24"/>
            <w:u w:val="single"/>
          </w:rPr>
          <w:t xml:space="preserve"> foundation stage 2024</w:t>
        </w:r>
      </w:hyperlink>
    </w:p>
    <w:p w14:paraId="0E009022" w14:textId="77777777" w:rsidR="00B5417A" w:rsidRPr="003557DD" w:rsidRDefault="00B5417A" w:rsidP="00B5417A">
      <w:pPr>
        <w:ind w:left="720" w:hanging="720"/>
        <w:rPr>
          <w:rFonts w:asciiTheme="minorHAnsi" w:hAnsiTheme="minorHAnsi" w:cstheme="minorHAnsi"/>
          <w:b/>
          <w:sz w:val="24"/>
          <w:szCs w:val="24"/>
        </w:rPr>
      </w:pPr>
    </w:p>
    <w:p w14:paraId="46A63202"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We take seriously our responsibility to ensure that we have appropriate procedures in place for responding to situations in which we believe that a child has been abused or is at risk of abuse.</w:t>
      </w:r>
    </w:p>
    <w:p w14:paraId="70D93F68"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Our procedures also cover circumstances in which a member of staff is accused of, or suspected of, abuse, including low level concerns. </w:t>
      </w:r>
    </w:p>
    <w:p w14:paraId="596259F6"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We will take steps to ensure that any groups or individuals who hire and/or use our building or grounds inside or outside of provision hours, follow the local child protection guidelines and are aware of their safeguarding duties and this policy.</w:t>
      </w:r>
    </w:p>
    <w:p w14:paraId="2D2222D6" w14:textId="77777777" w:rsidR="00B5417A" w:rsidRPr="003557DD" w:rsidRDefault="00B5417A" w:rsidP="00B5417A">
      <w:pPr>
        <w:ind w:left="284" w:hanging="284"/>
        <w:rPr>
          <w:rFonts w:asciiTheme="minorHAnsi" w:hAnsiTheme="minorHAnsi" w:cstheme="minorHAnsi"/>
          <w:sz w:val="24"/>
          <w:szCs w:val="24"/>
        </w:rPr>
      </w:pPr>
      <w:r w:rsidRPr="003557DD">
        <w:rPr>
          <w:rFonts w:asciiTheme="minorHAnsi" w:hAnsiTheme="minorHAnsi" w:cstheme="minorHAnsi"/>
          <w:sz w:val="24"/>
          <w:szCs w:val="24"/>
        </w:rPr>
        <w:t>We will ensure that all staff read and understand:</w:t>
      </w:r>
    </w:p>
    <w:p w14:paraId="119F37DF" w14:textId="77777777" w:rsidR="00B5417A" w:rsidRPr="003557DD" w:rsidRDefault="00B5417A" w:rsidP="00A77E08">
      <w:pPr>
        <w:widowControl/>
        <w:numPr>
          <w:ilvl w:val="0"/>
          <w:numId w:val="54"/>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Sunningdale Pre-school’s Safeguarding and Child Protection policy</w:t>
      </w:r>
    </w:p>
    <w:p w14:paraId="242F2E78" w14:textId="77777777" w:rsidR="00B5417A" w:rsidRPr="003557DD" w:rsidRDefault="00B5417A" w:rsidP="00A77E08">
      <w:pPr>
        <w:widowControl/>
        <w:numPr>
          <w:ilvl w:val="0"/>
          <w:numId w:val="54"/>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Sunningdale Pre-school’s online safeguarding policy </w:t>
      </w:r>
    </w:p>
    <w:p w14:paraId="41167DDF" w14:textId="77777777" w:rsidR="00B5417A" w:rsidRPr="003557DD" w:rsidRDefault="00B5417A" w:rsidP="00A77E08">
      <w:pPr>
        <w:widowControl/>
        <w:numPr>
          <w:ilvl w:val="0"/>
          <w:numId w:val="54"/>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Keeping Children Safe in Education (2025) [Part One] and provision leaders and staff that work directly with children will also read Annex B</w:t>
      </w:r>
    </w:p>
    <w:p w14:paraId="16E7AA68" w14:textId="77777777" w:rsidR="00B5417A" w:rsidRPr="003557DD" w:rsidRDefault="00B5417A" w:rsidP="00A77E08">
      <w:pPr>
        <w:widowControl/>
        <w:numPr>
          <w:ilvl w:val="0"/>
          <w:numId w:val="54"/>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Sunningdale Pre-school’s code of conduct</w:t>
      </w:r>
    </w:p>
    <w:p w14:paraId="50811BD1" w14:textId="77777777" w:rsidR="00B5417A" w:rsidRPr="003557DD" w:rsidRDefault="00B5417A" w:rsidP="00A77E08">
      <w:pPr>
        <w:widowControl/>
        <w:numPr>
          <w:ilvl w:val="0"/>
          <w:numId w:val="54"/>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Sunningdale Pre-school’s Behaviour Policy </w:t>
      </w:r>
    </w:p>
    <w:p w14:paraId="0414F812"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We will ensure that all staff are aware of:</w:t>
      </w:r>
    </w:p>
    <w:p w14:paraId="337D8788" w14:textId="77777777" w:rsidR="00B5417A" w:rsidRPr="003557DD" w:rsidRDefault="00B5417A" w:rsidP="00A77E08">
      <w:pPr>
        <w:widowControl/>
        <w:numPr>
          <w:ilvl w:val="0"/>
          <w:numId w:val="45"/>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the safeguarding response to children who go missing from education</w:t>
      </w:r>
    </w:p>
    <w:p w14:paraId="16548E5F" w14:textId="77777777" w:rsidR="00B66C2D" w:rsidRDefault="00B5417A" w:rsidP="00A77E08">
      <w:pPr>
        <w:widowControl/>
        <w:numPr>
          <w:ilvl w:val="0"/>
          <w:numId w:val="45"/>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The role of the Designated Safeguarding Lead</w:t>
      </w:r>
    </w:p>
    <w:p w14:paraId="374FFA21" w14:textId="04AB173B" w:rsidR="00B5417A" w:rsidRDefault="00B5417A" w:rsidP="00A77E08">
      <w:pPr>
        <w:widowControl/>
        <w:numPr>
          <w:ilvl w:val="0"/>
          <w:numId w:val="45"/>
        </w:numPr>
        <w:pBdr>
          <w:top w:val="nil"/>
          <w:left w:val="nil"/>
          <w:bottom w:val="nil"/>
          <w:right w:val="nil"/>
          <w:between w:val="nil"/>
        </w:pBdr>
        <w:overflowPunct/>
        <w:autoSpaceDE/>
        <w:autoSpaceDN/>
        <w:adjustRightInd/>
        <w:spacing w:line="276" w:lineRule="auto"/>
        <w:ind w:left="284" w:hanging="284"/>
        <w:jc w:val="right"/>
        <w:rPr>
          <w:rFonts w:asciiTheme="minorHAnsi" w:hAnsiTheme="minorHAnsi" w:cstheme="minorHAnsi"/>
          <w:sz w:val="24"/>
          <w:szCs w:val="24"/>
        </w:rPr>
      </w:pPr>
      <w:r w:rsidRPr="00B66C2D">
        <w:rPr>
          <w:rFonts w:asciiTheme="minorHAnsi" w:hAnsiTheme="minorHAnsi" w:cstheme="minorHAnsi"/>
          <w:sz w:val="24"/>
          <w:szCs w:val="24"/>
        </w:rPr>
        <w:t>The identity of Sunningdale Pre-school’s Designated Safeguarding Lead and Deputy.</w:t>
      </w:r>
      <w:r w:rsidR="00124862" w:rsidRPr="00B66C2D">
        <w:rPr>
          <w:rFonts w:asciiTheme="minorHAnsi" w:hAnsiTheme="minorHAnsi" w:cstheme="minorHAnsi"/>
          <w:sz w:val="24"/>
          <w:szCs w:val="24"/>
        </w:rPr>
        <w:t xml:space="preserve">                                 </w:t>
      </w:r>
      <w:r w:rsidR="00B66C2D">
        <w:rPr>
          <w:rFonts w:asciiTheme="minorHAnsi" w:hAnsiTheme="minorHAnsi" w:cstheme="minorHAnsi"/>
          <w:sz w:val="24"/>
          <w:szCs w:val="24"/>
        </w:rPr>
        <w:t xml:space="preserve">              </w:t>
      </w:r>
      <w:r w:rsidR="00124862" w:rsidRPr="00B66C2D">
        <w:rPr>
          <w:rFonts w:asciiTheme="minorHAnsi" w:hAnsiTheme="minorHAnsi" w:cstheme="minorHAnsi"/>
          <w:sz w:val="24"/>
          <w:szCs w:val="24"/>
        </w:rPr>
        <w:t>3</w:t>
      </w:r>
      <w:r w:rsidR="00B66C2D" w:rsidRPr="00B66C2D">
        <w:rPr>
          <w:rFonts w:asciiTheme="minorHAnsi" w:hAnsiTheme="minorHAnsi" w:cstheme="minorHAnsi"/>
          <w:sz w:val="24"/>
          <w:szCs w:val="24"/>
        </w:rPr>
        <w:t>.</w:t>
      </w:r>
      <w:r w:rsidR="00124862" w:rsidRPr="00B66C2D">
        <w:rPr>
          <w:rFonts w:asciiTheme="minorHAnsi" w:hAnsiTheme="minorHAnsi" w:cstheme="minorHAnsi"/>
          <w:sz w:val="24"/>
          <w:szCs w:val="24"/>
        </w:rPr>
        <w:t>/</w:t>
      </w:r>
      <w:proofErr w:type="spellStart"/>
      <w:r w:rsidR="00B66C2D" w:rsidRPr="00B66C2D">
        <w:rPr>
          <w:rFonts w:asciiTheme="minorHAnsi" w:hAnsiTheme="minorHAnsi" w:cstheme="minorHAnsi"/>
          <w:sz w:val="24"/>
          <w:szCs w:val="24"/>
        </w:rPr>
        <w:t>Cont</w:t>
      </w:r>
      <w:proofErr w:type="spellEnd"/>
      <w:proofErr w:type="gramStart"/>
      <w:r w:rsidR="00B66C2D" w:rsidRPr="00B66C2D">
        <w:rPr>
          <w:rFonts w:asciiTheme="minorHAnsi" w:hAnsiTheme="minorHAnsi" w:cstheme="minorHAnsi"/>
          <w:sz w:val="24"/>
          <w:szCs w:val="24"/>
        </w:rPr>
        <w:t>…..</w:t>
      </w:r>
      <w:proofErr w:type="gramEnd"/>
    </w:p>
    <w:p w14:paraId="48AC435C" w14:textId="35CDAC80" w:rsidR="00B66C2D" w:rsidRDefault="00B66C2D" w:rsidP="00B66C2D">
      <w:pPr>
        <w:widowControl/>
        <w:pBdr>
          <w:top w:val="nil"/>
          <w:left w:val="nil"/>
          <w:bottom w:val="nil"/>
          <w:right w:val="nil"/>
          <w:between w:val="nil"/>
        </w:pBdr>
        <w:overflowPunct/>
        <w:autoSpaceDE/>
        <w:autoSpaceDN/>
        <w:adjustRightInd/>
        <w:spacing w:line="276" w:lineRule="auto"/>
        <w:ind w:left="284"/>
        <w:rPr>
          <w:rFonts w:asciiTheme="minorHAnsi" w:hAnsiTheme="minorHAnsi" w:cstheme="minorHAnsi"/>
          <w:sz w:val="24"/>
          <w:szCs w:val="24"/>
        </w:rPr>
      </w:pPr>
      <w:r>
        <w:rPr>
          <w:rFonts w:asciiTheme="minorHAnsi" w:hAnsiTheme="minorHAnsi" w:cstheme="minorHAnsi"/>
          <w:sz w:val="24"/>
          <w:szCs w:val="24"/>
        </w:rPr>
        <w:lastRenderedPageBreak/>
        <w:t>4./</w:t>
      </w:r>
      <w:proofErr w:type="spellStart"/>
      <w:r>
        <w:rPr>
          <w:rFonts w:asciiTheme="minorHAnsi" w:hAnsiTheme="minorHAnsi" w:cstheme="minorHAnsi"/>
          <w:sz w:val="24"/>
          <w:szCs w:val="24"/>
        </w:rPr>
        <w:t>Cont</w:t>
      </w:r>
      <w:proofErr w:type="spellEnd"/>
      <w:r>
        <w:rPr>
          <w:rFonts w:asciiTheme="minorHAnsi" w:hAnsiTheme="minorHAnsi" w:cstheme="minorHAnsi"/>
          <w:sz w:val="24"/>
          <w:szCs w:val="24"/>
        </w:rPr>
        <w:t>…… (Safeguarding &amp; Child Protection Policy)</w:t>
      </w:r>
    </w:p>
    <w:p w14:paraId="1E7970E8" w14:textId="77777777" w:rsidR="00B66C2D" w:rsidRPr="00B66C2D" w:rsidRDefault="00B66C2D" w:rsidP="00B66C2D">
      <w:pPr>
        <w:widowControl/>
        <w:pBdr>
          <w:top w:val="nil"/>
          <w:left w:val="nil"/>
          <w:bottom w:val="nil"/>
          <w:right w:val="nil"/>
          <w:between w:val="nil"/>
        </w:pBdr>
        <w:overflowPunct/>
        <w:autoSpaceDE/>
        <w:autoSpaceDN/>
        <w:adjustRightInd/>
        <w:spacing w:line="276" w:lineRule="auto"/>
        <w:ind w:left="284"/>
        <w:rPr>
          <w:rFonts w:asciiTheme="minorHAnsi" w:hAnsiTheme="minorHAnsi" w:cstheme="minorHAnsi"/>
          <w:sz w:val="24"/>
          <w:szCs w:val="24"/>
        </w:rPr>
      </w:pPr>
    </w:p>
    <w:p w14:paraId="123B9B6F" w14:textId="77777777" w:rsidR="00B5417A" w:rsidRPr="003557DD" w:rsidRDefault="00B5417A" w:rsidP="00A77E08">
      <w:pPr>
        <w:widowControl/>
        <w:numPr>
          <w:ilvl w:val="0"/>
          <w:numId w:val="45"/>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The additional vulnerabilities of children who are looked after/previously looked after, children with Special Educational Needs and Disabilities and children who are young carers.</w:t>
      </w:r>
    </w:p>
    <w:p w14:paraId="13C6A3D4" w14:textId="77777777" w:rsidR="00B5417A" w:rsidRPr="003557DD" w:rsidRDefault="00B5417A" w:rsidP="00B5417A">
      <w:pPr>
        <w:pBdr>
          <w:top w:val="nil"/>
          <w:left w:val="nil"/>
          <w:bottom w:val="nil"/>
          <w:right w:val="nil"/>
          <w:between w:val="nil"/>
        </w:pBdr>
        <w:rPr>
          <w:rFonts w:asciiTheme="minorHAnsi" w:hAnsiTheme="minorHAnsi" w:cstheme="minorHAnsi"/>
          <w:sz w:val="24"/>
          <w:szCs w:val="24"/>
        </w:rPr>
      </w:pPr>
    </w:p>
    <w:p w14:paraId="62CD7C95" w14:textId="77777777" w:rsidR="00B66C2D" w:rsidRDefault="00B5417A" w:rsidP="00B66C2D">
      <w:pPr>
        <w:pBdr>
          <w:top w:val="nil"/>
          <w:left w:val="nil"/>
          <w:bottom w:val="nil"/>
          <w:right w:val="nil"/>
          <w:between w:val="nil"/>
        </w:pBdr>
        <w:rPr>
          <w:rFonts w:asciiTheme="minorHAnsi" w:hAnsiTheme="minorHAnsi" w:cstheme="minorHAnsi"/>
          <w:sz w:val="24"/>
          <w:szCs w:val="24"/>
        </w:rPr>
      </w:pPr>
      <w:r w:rsidRPr="003557DD">
        <w:rPr>
          <w:rFonts w:asciiTheme="minorHAnsi" w:hAnsiTheme="minorHAnsi" w:cstheme="minorHAnsi"/>
          <w:sz w:val="24"/>
          <w:szCs w:val="24"/>
        </w:rPr>
        <w:t xml:space="preserve">Sunningdale Pre-school will publish our Safeguarding and Child Protection policy on our website and hard copies will be available on request. </w:t>
      </w:r>
      <w:r w:rsidR="00B66C2D">
        <w:rPr>
          <w:rFonts w:asciiTheme="minorHAnsi" w:hAnsiTheme="minorHAnsi" w:cstheme="minorHAnsi"/>
          <w:sz w:val="24"/>
          <w:szCs w:val="24"/>
        </w:rPr>
        <w:t xml:space="preserve">  </w:t>
      </w:r>
    </w:p>
    <w:p w14:paraId="7CAEE392" w14:textId="77777777" w:rsidR="00B66C2D" w:rsidRDefault="00B66C2D" w:rsidP="00B66C2D">
      <w:pPr>
        <w:pBdr>
          <w:top w:val="nil"/>
          <w:left w:val="nil"/>
          <w:bottom w:val="nil"/>
          <w:right w:val="nil"/>
          <w:between w:val="nil"/>
        </w:pBdr>
        <w:rPr>
          <w:rFonts w:asciiTheme="minorHAnsi" w:hAnsiTheme="minorHAnsi" w:cstheme="minorHAnsi"/>
          <w:sz w:val="24"/>
          <w:szCs w:val="24"/>
        </w:rPr>
      </w:pPr>
    </w:p>
    <w:p w14:paraId="381800D8" w14:textId="77777777" w:rsidR="00B66C2D" w:rsidRDefault="00B5417A" w:rsidP="00B66C2D">
      <w:pPr>
        <w:pBdr>
          <w:top w:val="nil"/>
          <w:left w:val="nil"/>
          <w:bottom w:val="nil"/>
          <w:right w:val="nil"/>
          <w:between w:val="nil"/>
        </w:pBdr>
        <w:rPr>
          <w:rFonts w:asciiTheme="minorHAnsi" w:hAnsiTheme="minorHAnsi" w:cstheme="minorHAnsi"/>
          <w:sz w:val="24"/>
          <w:szCs w:val="24"/>
        </w:rPr>
      </w:pPr>
      <w:r w:rsidRPr="003557DD">
        <w:rPr>
          <w:rFonts w:asciiTheme="minorHAnsi" w:hAnsiTheme="minorHAnsi" w:cstheme="minorHAnsi"/>
          <w:sz w:val="24"/>
          <w:szCs w:val="24"/>
        </w:rPr>
        <w:t>The roles of the Designated Safeguarding Lead and the Deputy Designated Safeguarding Lead(s) will be explicit in their job descriptions, and we will ensure that they have the time and resources to fulfil their duties.</w:t>
      </w:r>
      <w:bookmarkStart w:id="32" w:name="_heading=h.3dy6vkm" w:colFirst="0" w:colLast="0"/>
      <w:bookmarkEnd w:id="32"/>
    </w:p>
    <w:p w14:paraId="706DAD01" w14:textId="043D2097" w:rsidR="00B5417A" w:rsidRPr="00B66C2D" w:rsidRDefault="00B5417A" w:rsidP="00B66C2D">
      <w:pPr>
        <w:pBdr>
          <w:top w:val="nil"/>
          <w:left w:val="nil"/>
          <w:bottom w:val="nil"/>
          <w:right w:val="nil"/>
          <w:between w:val="nil"/>
        </w:pBdr>
        <w:rPr>
          <w:rFonts w:asciiTheme="minorHAnsi" w:hAnsiTheme="minorHAnsi" w:cstheme="minorHAnsi"/>
          <w:b/>
          <w:bCs/>
          <w:sz w:val="24"/>
          <w:szCs w:val="24"/>
        </w:rPr>
      </w:pPr>
      <w:r w:rsidRPr="00B66C2D">
        <w:rPr>
          <w:rFonts w:asciiTheme="minorHAnsi" w:hAnsiTheme="minorHAnsi" w:cstheme="minorHAnsi"/>
          <w:b/>
          <w:bCs/>
          <w:sz w:val="24"/>
          <w:szCs w:val="24"/>
        </w:rPr>
        <w:t>Roles and responsibilities</w:t>
      </w:r>
    </w:p>
    <w:p w14:paraId="3A92EE42"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The Committee /Board of Trustees of Sunningdale Pre-school and all staff </w:t>
      </w:r>
      <w:proofErr w:type="gramStart"/>
      <w:r w:rsidRPr="003557DD">
        <w:rPr>
          <w:rFonts w:asciiTheme="minorHAnsi" w:hAnsiTheme="minorHAnsi" w:cstheme="minorHAnsi"/>
          <w:sz w:val="24"/>
          <w:szCs w:val="24"/>
        </w:rPr>
        <w:t>understands</w:t>
      </w:r>
      <w:proofErr w:type="gramEnd"/>
      <w:r w:rsidRPr="003557DD">
        <w:rPr>
          <w:rFonts w:asciiTheme="minorHAnsi" w:hAnsiTheme="minorHAnsi" w:cstheme="minorHAnsi"/>
          <w:sz w:val="24"/>
          <w:szCs w:val="24"/>
        </w:rPr>
        <w:t xml:space="preserve"> and fulfils its responsibilities, namely to ensure that:</w:t>
      </w:r>
    </w:p>
    <w:p w14:paraId="31CB2D39" w14:textId="77777777" w:rsidR="00B5417A" w:rsidRPr="003557DD" w:rsidRDefault="00B5417A" w:rsidP="00A77E08">
      <w:pPr>
        <w:widowControl/>
        <w:numPr>
          <w:ilvl w:val="0"/>
          <w:numId w:val="52"/>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they liaise with the Manager and/or designated leads over safeguarding matters. This is a strategic role rather than operational. Committee members will not be involved in concerns regarding individual children</w:t>
      </w:r>
    </w:p>
    <w:p w14:paraId="5A92B5FA" w14:textId="77777777" w:rsidR="00B5417A" w:rsidRPr="003557DD" w:rsidRDefault="00B5417A" w:rsidP="00A77E08">
      <w:pPr>
        <w:widowControl/>
        <w:numPr>
          <w:ilvl w:val="0"/>
          <w:numId w:val="52"/>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there is a Safeguarding and Child Protection policy that reflects the whole provision approach to peer-on-peer abuse</w:t>
      </w:r>
    </w:p>
    <w:p w14:paraId="495C2298" w14:textId="77777777" w:rsidR="00B5417A" w:rsidRPr="003557DD" w:rsidRDefault="00B5417A" w:rsidP="00A77E08">
      <w:pPr>
        <w:widowControl/>
        <w:numPr>
          <w:ilvl w:val="0"/>
          <w:numId w:val="52"/>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there is a Staff Behaviour policy/Code of Conduct that includes the process for responding to low level concerns and acceptable use of technology</w:t>
      </w:r>
    </w:p>
    <w:p w14:paraId="6EA7F4D6" w14:textId="77777777" w:rsidR="00B5417A" w:rsidRPr="003557DD" w:rsidRDefault="00B5417A" w:rsidP="00A77E08">
      <w:pPr>
        <w:widowControl/>
        <w:numPr>
          <w:ilvl w:val="1"/>
          <w:numId w:val="52"/>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child protection, safeguarding, recruitment and managing allegations policies and procedures, including the Staff Behaviour Policy (Code of Conduct), are consistent with RBWM Multi Agency Safeguarding Board (</w:t>
      </w:r>
      <w:hyperlink r:id="rId22">
        <w:r w:rsidRPr="003557DD">
          <w:rPr>
            <w:rFonts w:asciiTheme="minorHAnsi" w:hAnsiTheme="minorHAnsi" w:cstheme="minorHAnsi"/>
            <w:sz w:val="24"/>
            <w:szCs w:val="24"/>
            <w:u w:val="single"/>
          </w:rPr>
          <w:t>https://rbwmsafeguardingpartnership.org.uk/</w:t>
        </w:r>
      </w:hyperlink>
      <w:r w:rsidRPr="003557DD">
        <w:rPr>
          <w:rFonts w:asciiTheme="minorHAnsi" w:hAnsiTheme="minorHAnsi" w:cstheme="minorHAnsi"/>
          <w:sz w:val="24"/>
          <w:szCs w:val="24"/>
        </w:rPr>
        <w:t>) and statutory requirements. They are reviewed when needed and annually as a minimum. The Safeguarding and Child Protection policy is publicly available on the provision website</w:t>
      </w:r>
    </w:p>
    <w:p w14:paraId="3C68AADB" w14:textId="77777777" w:rsidR="00B5417A" w:rsidRPr="003557DD" w:rsidRDefault="00B5417A" w:rsidP="00A77E08">
      <w:pPr>
        <w:widowControl/>
        <w:numPr>
          <w:ilvl w:val="1"/>
          <w:numId w:val="52"/>
        </w:numPr>
        <w:overflowPunct/>
        <w:autoSpaceDE/>
        <w:autoSpaceDN/>
        <w:adjustRightInd/>
        <w:spacing w:line="276" w:lineRule="auto"/>
        <w:ind w:left="284" w:hanging="284"/>
        <w:jc w:val="both"/>
        <w:rPr>
          <w:rFonts w:asciiTheme="minorHAnsi" w:hAnsiTheme="minorHAnsi" w:cstheme="minorHAnsi"/>
          <w:sz w:val="24"/>
          <w:szCs w:val="24"/>
        </w:rPr>
      </w:pPr>
      <w:r w:rsidRPr="003557DD">
        <w:rPr>
          <w:rFonts w:asciiTheme="minorHAnsi" w:hAnsiTheme="minorHAnsi" w:cstheme="minorHAnsi"/>
          <w:sz w:val="24"/>
          <w:szCs w:val="24"/>
        </w:rPr>
        <w:t>all staff, including temporary staff and volunteers sign to say they have read, understood and agree to work within Sunningdale Pre-school Safeguarding and Child Protection policy and Staff Behaviour policy (Code of Conduct)</w:t>
      </w:r>
    </w:p>
    <w:p w14:paraId="166F69CE" w14:textId="77777777" w:rsidR="00B5417A" w:rsidRPr="003557DD" w:rsidRDefault="00B5417A" w:rsidP="00A77E08">
      <w:pPr>
        <w:widowControl/>
        <w:numPr>
          <w:ilvl w:val="1"/>
          <w:numId w:val="52"/>
        </w:numP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all staff sign to say they have read and understood Keeping Children Safe in Education (2025) part 1 and Annex B and that mechanisms are in place to assist staff in understanding and discharging their roles and responsibilities as set out in the guidance</w:t>
      </w:r>
    </w:p>
    <w:p w14:paraId="4B3AB9EF" w14:textId="77777777" w:rsidR="00B5417A" w:rsidRPr="003557DD" w:rsidRDefault="00B5417A" w:rsidP="00A77E08">
      <w:pPr>
        <w:widowControl/>
        <w:numPr>
          <w:ilvl w:val="1"/>
          <w:numId w:val="52"/>
        </w:numP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all Committee members/Trustees sign to say they have read and understood Keeping Children Safe in Education (2025) and the Safeguarding and Child Protection Policy</w:t>
      </w:r>
    </w:p>
    <w:p w14:paraId="26FBE536" w14:textId="77777777" w:rsidR="00B5417A" w:rsidRPr="003557DD" w:rsidRDefault="00B5417A" w:rsidP="00A77E08">
      <w:pPr>
        <w:widowControl/>
        <w:numPr>
          <w:ilvl w:val="1"/>
          <w:numId w:val="52"/>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the provision operates a safer recruitment procedure that includes statutory checks on staff suitability to work with children and ensure that there is at least one person on every recruitment panel who has completed safer recruitment training within the last five years</w:t>
      </w:r>
    </w:p>
    <w:p w14:paraId="289504DC" w14:textId="77777777" w:rsidR="00B5417A" w:rsidRPr="003557DD" w:rsidRDefault="00B5417A" w:rsidP="00A77E08">
      <w:pPr>
        <w:widowControl/>
        <w:numPr>
          <w:ilvl w:val="1"/>
          <w:numId w:val="52"/>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Sunningdale Pre-school has procedures for dealing with allegations of abuse against staff (including the manager), volunteers and against other children and that a referral is made to the DBS if a person in regulated activity has been dismissed or removed due to safeguarding concerns, or would have been had they not resigned</w:t>
      </w:r>
    </w:p>
    <w:p w14:paraId="77E84742" w14:textId="5BACFCC3" w:rsidR="00B5417A" w:rsidRDefault="00B5417A" w:rsidP="00A77E08">
      <w:pPr>
        <w:widowControl/>
        <w:numPr>
          <w:ilvl w:val="1"/>
          <w:numId w:val="52"/>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the Committee has at least one nominated member responsible for safeguarding who has undertaken appropriate training for the role. The chair of the committee is responsible in the event of an allegation of abuse made against the manager</w:t>
      </w:r>
      <w:r w:rsidR="00B66C2D">
        <w:rPr>
          <w:rFonts w:asciiTheme="minorHAnsi" w:hAnsiTheme="minorHAnsi" w:cstheme="minorHAnsi"/>
          <w:sz w:val="24"/>
          <w:szCs w:val="24"/>
        </w:rPr>
        <w:t xml:space="preserve">                                                                                                                  </w:t>
      </w:r>
      <w:proofErr w:type="gramStart"/>
      <w:r w:rsidR="00B66C2D">
        <w:rPr>
          <w:rFonts w:asciiTheme="minorHAnsi" w:hAnsiTheme="minorHAnsi" w:cstheme="minorHAnsi"/>
          <w:sz w:val="24"/>
          <w:szCs w:val="24"/>
        </w:rPr>
        <w:t>4./</w:t>
      </w:r>
      <w:proofErr w:type="spellStart"/>
      <w:proofErr w:type="gramEnd"/>
      <w:r w:rsidR="00B66C2D">
        <w:rPr>
          <w:rFonts w:asciiTheme="minorHAnsi" w:hAnsiTheme="minorHAnsi" w:cstheme="minorHAnsi"/>
          <w:sz w:val="24"/>
          <w:szCs w:val="24"/>
        </w:rPr>
        <w:t>Cont</w:t>
      </w:r>
      <w:proofErr w:type="spellEnd"/>
      <w:r w:rsidR="00B66C2D">
        <w:rPr>
          <w:rFonts w:asciiTheme="minorHAnsi" w:hAnsiTheme="minorHAnsi" w:cstheme="minorHAnsi"/>
          <w:sz w:val="24"/>
          <w:szCs w:val="24"/>
        </w:rPr>
        <w:t>….</w:t>
      </w:r>
    </w:p>
    <w:p w14:paraId="6EA5979C" w14:textId="77777777" w:rsidR="00B66C2D" w:rsidRDefault="00B66C2D" w:rsidP="00B66C2D">
      <w:pPr>
        <w:widowControl/>
        <w:pBdr>
          <w:top w:val="nil"/>
          <w:left w:val="nil"/>
          <w:bottom w:val="nil"/>
          <w:right w:val="nil"/>
          <w:between w:val="nil"/>
        </w:pBdr>
        <w:overflowPunct/>
        <w:autoSpaceDE/>
        <w:autoSpaceDN/>
        <w:adjustRightInd/>
        <w:spacing w:line="276" w:lineRule="auto"/>
        <w:rPr>
          <w:rFonts w:asciiTheme="minorHAnsi" w:hAnsiTheme="minorHAnsi" w:cstheme="minorHAnsi"/>
          <w:sz w:val="24"/>
          <w:szCs w:val="24"/>
        </w:rPr>
      </w:pPr>
    </w:p>
    <w:p w14:paraId="52CB5880" w14:textId="6DC82BCF" w:rsidR="00B66C2D" w:rsidRDefault="00B66C2D" w:rsidP="00B66C2D">
      <w:pPr>
        <w:widowControl/>
        <w:pBdr>
          <w:top w:val="nil"/>
          <w:left w:val="nil"/>
          <w:bottom w:val="nil"/>
          <w:right w:val="nil"/>
          <w:between w:val="nil"/>
        </w:pBdr>
        <w:overflowPunct/>
        <w:autoSpaceDE/>
        <w:autoSpaceDN/>
        <w:adjustRightInd/>
        <w:spacing w:line="276" w:lineRule="auto"/>
        <w:rPr>
          <w:rFonts w:asciiTheme="minorHAnsi" w:hAnsiTheme="minorHAnsi" w:cstheme="minorHAnsi"/>
          <w:sz w:val="24"/>
          <w:szCs w:val="24"/>
        </w:rPr>
      </w:pPr>
      <w:r>
        <w:rPr>
          <w:rFonts w:asciiTheme="minorHAnsi" w:hAnsiTheme="minorHAnsi" w:cstheme="minorHAnsi"/>
          <w:sz w:val="24"/>
          <w:szCs w:val="24"/>
        </w:rPr>
        <w:lastRenderedPageBreak/>
        <w:t>5./</w:t>
      </w:r>
      <w:proofErr w:type="spellStart"/>
      <w:r>
        <w:rPr>
          <w:rFonts w:asciiTheme="minorHAnsi" w:hAnsiTheme="minorHAnsi" w:cstheme="minorHAnsi"/>
          <w:sz w:val="24"/>
          <w:szCs w:val="24"/>
        </w:rPr>
        <w:t>Cont</w:t>
      </w:r>
      <w:proofErr w:type="spellEnd"/>
      <w:r>
        <w:rPr>
          <w:rFonts w:asciiTheme="minorHAnsi" w:hAnsiTheme="minorHAnsi" w:cstheme="minorHAnsi"/>
          <w:sz w:val="24"/>
          <w:szCs w:val="24"/>
        </w:rPr>
        <w:t>……. (Safeguarding &amp; Child Protection Policy)</w:t>
      </w:r>
    </w:p>
    <w:p w14:paraId="1205D210" w14:textId="77777777" w:rsidR="00B66C2D" w:rsidRPr="003557DD" w:rsidRDefault="00B66C2D" w:rsidP="00B66C2D">
      <w:pPr>
        <w:widowControl/>
        <w:pBdr>
          <w:top w:val="nil"/>
          <w:left w:val="nil"/>
          <w:bottom w:val="nil"/>
          <w:right w:val="nil"/>
          <w:between w:val="nil"/>
        </w:pBdr>
        <w:overflowPunct/>
        <w:autoSpaceDE/>
        <w:autoSpaceDN/>
        <w:adjustRightInd/>
        <w:spacing w:line="276" w:lineRule="auto"/>
        <w:rPr>
          <w:rFonts w:asciiTheme="minorHAnsi" w:hAnsiTheme="minorHAnsi" w:cstheme="minorHAnsi"/>
          <w:sz w:val="24"/>
          <w:szCs w:val="24"/>
        </w:rPr>
      </w:pPr>
    </w:p>
    <w:p w14:paraId="250298ED" w14:textId="77777777" w:rsidR="00B5417A" w:rsidRPr="003557DD" w:rsidRDefault="00B5417A" w:rsidP="00A77E08">
      <w:pPr>
        <w:widowControl/>
        <w:numPr>
          <w:ilvl w:val="1"/>
          <w:numId w:val="52"/>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an annual audit of name of provision’s safeguarding policies, procedures and practices is undertaken with the manager and designated safeguarding lead (DSL) and that this is reported to the committee and submitted to RBWM Multi Agency Safeguarding Board (</w:t>
      </w:r>
      <w:hyperlink r:id="rId23">
        <w:r w:rsidRPr="003557DD">
          <w:rPr>
            <w:rFonts w:asciiTheme="minorHAnsi" w:hAnsiTheme="minorHAnsi" w:cstheme="minorHAnsi"/>
            <w:sz w:val="24"/>
            <w:szCs w:val="24"/>
            <w:u w:val="single"/>
          </w:rPr>
          <w:t>https://rbwmsafeguardingpartnership.org.uk/</w:t>
        </w:r>
      </w:hyperlink>
      <w:r w:rsidRPr="003557DD">
        <w:rPr>
          <w:rFonts w:asciiTheme="minorHAnsi" w:hAnsiTheme="minorHAnsi" w:cstheme="minorHAnsi"/>
          <w:sz w:val="24"/>
          <w:szCs w:val="24"/>
        </w:rPr>
        <w:t>)</w:t>
      </w:r>
    </w:p>
    <w:p w14:paraId="6FB18FF1" w14:textId="77777777" w:rsidR="00B5417A" w:rsidRPr="003557DD" w:rsidRDefault="00B5417A" w:rsidP="00A77E08">
      <w:pPr>
        <w:widowControl/>
        <w:numPr>
          <w:ilvl w:val="1"/>
          <w:numId w:val="52"/>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Sunningdale Pre-school is aware of relevant legislation and local guidance, which has been agreed through the local safeguarding partnership arrangements</w:t>
      </w:r>
    </w:p>
    <w:p w14:paraId="09EBF436" w14:textId="77777777" w:rsidR="00B5417A" w:rsidRPr="003557DD" w:rsidRDefault="00B5417A" w:rsidP="00A77E08">
      <w:pPr>
        <w:widowControl/>
        <w:numPr>
          <w:ilvl w:val="1"/>
          <w:numId w:val="52"/>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there are clear lines of accountability for safeguarding within the provision’s leadership</w:t>
      </w:r>
    </w:p>
    <w:p w14:paraId="3C045F35" w14:textId="77777777" w:rsidR="00B5417A" w:rsidRPr="003557DD" w:rsidRDefault="00B5417A" w:rsidP="00A77E08">
      <w:pPr>
        <w:widowControl/>
        <w:numPr>
          <w:ilvl w:val="1"/>
          <w:numId w:val="52"/>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a member of the senior leadership team has been appointed as the designated safeguarding lead and they will take lead responsibility for safeguarding and child protection; the role is explicit in the role holder’s job description</w:t>
      </w:r>
    </w:p>
    <w:p w14:paraId="0EC558D0" w14:textId="77777777" w:rsidR="00B5417A" w:rsidRPr="003557DD" w:rsidRDefault="00B5417A" w:rsidP="00A77E08">
      <w:pPr>
        <w:widowControl/>
        <w:numPr>
          <w:ilvl w:val="1"/>
          <w:numId w:val="52"/>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DSLs and their deputy(</w:t>
      </w:r>
      <w:proofErr w:type="spellStart"/>
      <w:r w:rsidRPr="003557DD">
        <w:rPr>
          <w:rFonts w:asciiTheme="minorHAnsi" w:hAnsiTheme="minorHAnsi" w:cstheme="minorHAnsi"/>
          <w:sz w:val="24"/>
          <w:szCs w:val="24"/>
        </w:rPr>
        <w:t>ies</w:t>
      </w:r>
      <w:proofErr w:type="spellEnd"/>
      <w:r w:rsidRPr="003557DD">
        <w:rPr>
          <w:rFonts w:asciiTheme="minorHAnsi" w:hAnsiTheme="minorHAnsi" w:cstheme="minorHAnsi"/>
          <w:sz w:val="24"/>
          <w:szCs w:val="24"/>
        </w:rPr>
        <w:t>) undertake multi-agency (Level 3) safeguarding training which is updated every two years</w:t>
      </w:r>
    </w:p>
    <w:p w14:paraId="43ECCDE6" w14:textId="77777777" w:rsidR="00B5417A" w:rsidRPr="003557DD" w:rsidRDefault="00B5417A" w:rsidP="00A77E08">
      <w:pPr>
        <w:widowControl/>
        <w:numPr>
          <w:ilvl w:val="1"/>
          <w:numId w:val="52"/>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there is a designated practitioner to promote the educational achievement of children looked after who are on the provision roll </w:t>
      </w:r>
    </w:p>
    <w:p w14:paraId="6EA3BC14" w14:textId="77777777" w:rsidR="00B5417A" w:rsidRPr="003557DD" w:rsidRDefault="00B5417A" w:rsidP="00A77E08">
      <w:pPr>
        <w:widowControl/>
        <w:numPr>
          <w:ilvl w:val="1"/>
          <w:numId w:val="52"/>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at least one member of the committee has completed safer recruitment training to be repeated every five years</w:t>
      </w:r>
    </w:p>
    <w:p w14:paraId="1A734F11" w14:textId="77777777" w:rsidR="00B5417A" w:rsidRPr="003557DD" w:rsidRDefault="00B5417A" w:rsidP="00A77E08">
      <w:pPr>
        <w:widowControl/>
        <w:numPr>
          <w:ilvl w:val="1"/>
          <w:numId w:val="52"/>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appropriate safeguarding responses are in place for children who go missing from education, particularly on repeat occasions, to help identify the risk of abuse, neglect or exploitation including sexual abuse or exploitation and to help prevent the risks of their going missing in future</w:t>
      </w:r>
    </w:p>
    <w:p w14:paraId="54AD0622" w14:textId="77777777" w:rsidR="00B5417A" w:rsidRPr="003557DD" w:rsidRDefault="00B5417A" w:rsidP="00A77E08">
      <w:pPr>
        <w:widowControl/>
        <w:numPr>
          <w:ilvl w:val="1"/>
          <w:numId w:val="52"/>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enhanced Disclosure and Barring Service (DBS) checks (without barred list checks, unless the committee member is also a volunteer at the provision) are in place for all committee members</w:t>
      </w:r>
    </w:p>
    <w:p w14:paraId="0CD120B8" w14:textId="77777777" w:rsidR="00B5417A" w:rsidRPr="003557DD" w:rsidRDefault="00B5417A" w:rsidP="00B5417A">
      <w:pPr>
        <w:rPr>
          <w:rFonts w:asciiTheme="minorHAnsi" w:hAnsiTheme="minorHAnsi" w:cstheme="minorHAnsi"/>
          <w:b/>
          <w:sz w:val="24"/>
          <w:szCs w:val="24"/>
        </w:rPr>
      </w:pPr>
      <w:bookmarkStart w:id="33" w:name="_heading=h.1t3h5sf" w:colFirst="0" w:colLast="0"/>
      <w:bookmarkEnd w:id="33"/>
    </w:p>
    <w:p w14:paraId="4DE0E891" w14:textId="77777777" w:rsidR="00B5417A" w:rsidRPr="003557DD" w:rsidRDefault="00B5417A" w:rsidP="00B5417A">
      <w:pPr>
        <w:rPr>
          <w:rFonts w:asciiTheme="minorHAnsi" w:hAnsiTheme="minorHAnsi" w:cstheme="minorHAnsi"/>
          <w:b/>
          <w:sz w:val="24"/>
          <w:szCs w:val="24"/>
        </w:rPr>
      </w:pPr>
      <w:r w:rsidRPr="003557DD">
        <w:rPr>
          <w:rFonts w:asciiTheme="minorHAnsi" w:hAnsiTheme="minorHAnsi" w:cstheme="minorHAnsi"/>
          <w:b/>
          <w:sz w:val="24"/>
          <w:szCs w:val="24"/>
        </w:rPr>
        <w:t>The Manager</w:t>
      </w:r>
    </w:p>
    <w:p w14:paraId="4846E595" w14:textId="77777777" w:rsidR="00B5417A" w:rsidRPr="003557DD" w:rsidRDefault="00B5417A" w:rsidP="00B5417A">
      <w:pPr>
        <w:pBdr>
          <w:top w:val="nil"/>
          <w:left w:val="nil"/>
          <w:bottom w:val="nil"/>
          <w:right w:val="nil"/>
          <w:between w:val="nil"/>
        </w:pBdr>
        <w:ind w:left="720" w:hanging="720"/>
        <w:rPr>
          <w:rFonts w:asciiTheme="minorHAnsi" w:hAnsiTheme="minorHAnsi" w:cstheme="minorHAnsi"/>
          <w:sz w:val="24"/>
          <w:szCs w:val="24"/>
        </w:rPr>
      </w:pPr>
      <w:r w:rsidRPr="003557DD">
        <w:rPr>
          <w:rFonts w:asciiTheme="minorHAnsi" w:hAnsiTheme="minorHAnsi" w:cstheme="minorHAnsi"/>
          <w:sz w:val="24"/>
          <w:szCs w:val="24"/>
        </w:rPr>
        <w:t>The manager will ensure that:</w:t>
      </w:r>
    </w:p>
    <w:p w14:paraId="62E255FA" w14:textId="77777777" w:rsidR="00B5417A" w:rsidRPr="003557DD" w:rsidRDefault="00B5417A" w:rsidP="00A77E08">
      <w:pPr>
        <w:widowControl/>
        <w:numPr>
          <w:ilvl w:val="0"/>
          <w:numId w:val="53"/>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the safeguarding and child protection policy and related policies and procedures are implemented and followed by all staff</w:t>
      </w:r>
    </w:p>
    <w:p w14:paraId="20093149" w14:textId="77777777" w:rsidR="00B5417A" w:rsidRPr="003557DD" w:rsidRDefault="00B5417A" w:rsidP="00A77E08">
      <w:pPr>
        <w:widowControl/>
        <w:numPr>
          <w:ilvl w:val="1"/>
          <w:numId w:val="52"/>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sufficient time, training, support, resources, including cover arrangements where necessary, is allocated to the DSL and deputy(</w:t>
      </w:r>
      <w:proofErr w:type="spellStart"/>
      <w:r w:rsidRPr="003557DD">
        <w:rPr>
          <w:rFonts w:asciiTheme="minorHAnsi" w:hAnsiTheme="minorHAnsi" w:cstheme="minorHAnsi"/>
          <w:sz w:val="24"/>
          <w:szCs w:val="24"/>
        </w:rPr>
        <w:t>ies</w:t>
      </w:r>
      <w:proofErr w:type="spellEnd"/>
      <w:r w:rsidRPr="003557DD">
        <w:rPr>
          <w:rFonts w:asciiTheme="minorHAnsi" w:hAnsiTheme="minorHAnsi" w:cstheme="minorHAnsi"/>
          <w:sz w:val="24"/>
          <w:szCs w:val="24"/>
        </w:rPr>
        <w:t>) to carry out their roles effectively</w:t>
      </w:r>
    </w:p>
    <w:p w14:paraId="1BB492B7" w14:textId="77777777" w:rsidR="00B5417A" w:rsidRPr="003557DD" w:rsidRDefault="00B5417A" w:rsidP="00A77E08">
      <w:pPr>
        <w:widowControl/>
        <w:numPr>
          <w:ilvl w:val="1"/>
          <w:numId w:val="52"/>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systems are in place for children to express their views and give feedback, which operate with the best interests of the child at heart</w:t>
      </w:r>
    </w:p>
    <w:p w14:paraId="796D3E1C" w14:textId="77777777" w:rsidR="00B5417A" w:rsidRPr="003557DD" w:rsidRDefault="00B5417A" w:rsidP="00A77E08">
      <w:pPr>
        <w:widowControl/>
        <w:numPr>
          <w:ilvl w:val="1"/>
          <w:numId w:val="52"/>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all staff feel able to raise concerns about poor or unsafe practice and that such concerns are handled sensitively and in accordance with the whistleblowing/managing allegations against staff procedures</w:t>
      </w:r>
    </w:p>
    <w:p w14:paraId="6EF4AAE2" w14:textId="77777777" w:rsidR="00B5417A" w:rsidRPr="003557DD" w:rsidRDefault="00B5417A" w:rsidP="00A77E08">
      <w:pPr>
        <w:widowControl/>
        <w:numPr>
          <w:ilvl w:val="1"/>
          <w:numId w:val="52"/>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Children are provided with opportunities throughout the curriculum to learn about safeguarding, including keeping themselves safe online (in an </w:t>
      </w:r>
      <w:proofErr w:type="gramStart"/>
      <w:r w:rsidRPr="003557DD">
        <w:rPr>
          <w:rFonts w:asciiTheme="minorHAnsi" w:hAnsiTheme="minorHAnsi" w:cstheme="minorHAnsi"/>
          <w:sz w:val="24"/>
          <w:szCs w:val="24"/>
        </w:rPr>
        <w:t>age appropriate</w:t>
      </w:r>
      <w:proofErr w:type="gramEnd"/>
      <w:r w:rsidRPr="003557DD">
        <w:rPr>
          <w:rFonts w:asciiTheme="minorHAnsi" w:hAnsiTheme="minorHAnsi" w:cstheme="minorHAnsi"/>
          <w:sz w:val="24"/>
          <w:szCs w:val="24"/>
        </w:rPr>
        <w:t xml:space="preserve"> way). The PSHE curriculum is reviewed regularly to ensure that it remains relevant and current</w:t>
      </w:r>
    </w:p>
    <w:p w14:paraId="3B4CA3E7" w14:textId="77777777" w:rsidR="00B5417A" w:rsidRPr="003557DD" w:rsidRDefault="00B5417A" w:rsidP="00A77E08">
      <w:pPr>
        <w:widowControl/>
        <w:numPr>
          <w:ilvl w:val="1"/>
          <w:numId w:val="52"/>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behaviour expectations across the whole provision will be consistent with the safeguarding and relationship lessons taught</w:t>
      </w:r>
    </w:p>
    <w:p w14:paraId="06389BE1" w14:textId="77777777" w:rsidR="00B5417A" w:rsidRPr="003557DD" w:rsidRDefault="00B5417A" w:rsidP="00A77E08">
      <w:pPr>
        <w:widowControl/>
        <w:numPr>
          <w:ilvl w:val="1"/>
          <w:numId w:val="52"/>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they liaise with the local authority designated officer (LADO) within 24 hours before taking any action, and then on an ongoing basis, where an allegation is made against a member of staff or a volunteer</w:t>
      </w:r>
    </w:p>
    <w:p w14:paraId="44C0BABD" w14:textId="773C91A6" w:rsidR="00B5417A" w:rsidRPr="00B66C2D" w:rsidRDefault="00B66C2D" w:rsidP="00B66C2D">
      <w:pPr>
        <w:jc w:val="right"/>
        <w:rPr>
          <w:rFonts w:asciiTheme="minorHAnsi" w:hAnsiTheme="minorHAnsi" w:cstheme="minorHAnsi"/>
          <w:bCs/>
          <w:sz w:val="24"/>
          <w:szCs w:val="24"/>
        </w:rPr>
      </w:pPr>
      <w:bookmarkStart w:id="34" w:name="_heading=h.4d34og8" w:colFirst="0" w:colLast="0"/>
      <w:bookmarkEnd w:id="34"/>
      <w:r w:rsidRPr="00B66C2D">
        <w:rPr>
          <w:rFonts w:asciiTheme="minorHAnsi" w:hAnsiTheme="minorHAnsi" w:cstheme="minorHAnsi"/>
          <w:bCs/>
          <w:sz w:val="24"/>
          <w:szCs w:val="24"/>
        </w:rPr>
        <w:t>5./</w:t>
      </w:r>
      <w:proofErr w:type="spellStart"/>
      <w:r w:rsidRPr="00B66C2D">
        <w:rPr>
          <w:rFonts w:asciiTheme="minorHAnsi" w:hAnsiTheme="minorHAnsi" w:cstheme="minorHAnsi"/>
          <w:bCs/>
          <w:sz w:val="24"/>
          <w:szCs w:val="24"/>
        </w:rPr>
        <w:t>Cont</w:t>
      </w:r>
      <w:proofErr w:type="spellEnd"/>
      <w:proofErr w:type="gramStart"/>
      <w:r w:rsidRPr="00B66C2D">
        <w:rPr>
          <w:rFonts w:asciiTheme="minorHAnsi" w:hAnsiTheme="minorHAnsi" w:cstheme="minorHAnsi"/>
          <w:bCs/>
          <w:sz w:val="24"/>
          <w:szCs w:val="24"/>
        </w:rPr>
        <w:t>…..</w:t>
      </w:r>
      <w:proofErr w:type="gramEnd"/>
    </w:p>
    <w:p w14:paraId="1D2A95A0" w14:textId="77777777" w:rsidR="00B66C2D" w:rsidRDefault="00B66C2D" w:rsidP="00B66C2D">
      <w:pPr>
        <w:jc w:val="right"/>
        <w:rPr>
          <w:rFonts w:asciiTheme="minorHAnsi" w:hAnsiTheme="minorHAnsi" w:cstheme="minorHAnsi"/>
          <w:b/>
          <w:sz w:val="24"/>
          <w:szCs w:val="24"/>
        </w:rPr>
      </w:pPr>
    </w:p>
    <w:p w14:paraId="6EA82CAB" w14:textId="77777777" w:rsidR="00B66C2D" w:rsidRDefault="00B66C2D" w:rsidP="00B66C2D">
      <w:pPr>
        <w:jc w:val="right"/>
        <w:rPr>
          <w:rFonts w:asciiTheme="minorHAnsi" w:hAnsiTheme="minorHAnsi" w:cstheme="minorHAnsi"/>
          <w:b/>
          <w:sz w:val="24"/>
          <w:szCs w:val="24"/>
        </w:rPr>
      </w:pPr>
    </w:p>
    <w:p w14:paraId="125F4E37" w14:textId="33E4664C" w:rsidR="00B66C2D" w:rsidRPr="00B66C2D" w:rsidRDefault="00B66C2D" w:rsidP="00B66C2D">
      <w:pPr>
        <w:rPr>
          <w:rFonts w:asciiTheme="minorHAnsi" w:hAnsiTheme="minorHAnsi" w:cstheme="minorHAnsi"/>
          <w:bCs/>
          <w:sz w:val="24"/>
          <w:szCs w:val="24"/>
        </w:rPr>
      </w:pPr>
      <w:r w:rsidRPr="00B66C2D">
        <w:rPr>
          <w:rFonts w:asciiTheme="minorHAnsi" w:hAnsiTheme="minorHAnsi" w:cstheme="minorHAnsi"/>
          <w:bCs/>
          <w:sz w:val="24"/>
          <w:szCs w:val="24"/>
        </w:rPr>
        <w:lastRenderedPageBreak/>
        <w:t>6./</w:t>
      </w:r>
      <w:proofErr w:type="spellStart"/>
      <w:r w:rsidRPr="00B66C2D">
        <w:rPr>
          <w:rFonts w:asciiTheme="minorHAnsi" w:hAnsiTheme="minorHAnsi" w:cstheme="minorHAnsi"/>
          <w:bCs/>
          <w:sz w:val="24"/>
          <w:szCs w:val="24"/>
        </w:rPr>
        <w:t>Cont</w:t>
      </w:r>
      <w:proofErr w:type="spellEnd"/>
      <w:r w:rsidRPr="00B66C2D">
        <w:rPr>
          <w:rFonts w:asciiTheme="minorHAnsi" w:hAnsiTheme="minorHAnsi" w:cstheme="minorHAnsi"/>
          <w:bCs/>
          <w:sz w:val="24"/>
          <w:szCs w:val="24"/>
        </w:rPr>
        <w:t>…… (Safeguarding &amp; Child Protection Policy)</w:t>
      </w:r>
    </w:p>
    <w:p w14:paraId="00C0BD5E" w14:textId="77777777" w:rsidR="00B66C2D" w:rsidRPr="003557DD" w:rsidRDefault="00B66C2D" w:rsidP="00B66C2D">
      <w:pPr>
        <w:rPr>
          <w:rFonts w:asciiTheme="minorHAnsi" w:hAnsiTheme="minorHAnsi" w:cstheme="minorHAnsi"/>
          <w:b/>
          <w:sz w:val="24"/>
          <w:szCs w:val="24"/>
        </w:rPr>
      </w:pPr>
    </w:p>
    <w:p w14:paraId="30C8C0C0" w14:textId="77777777" w:rsidR="00B5417A" w:rsidRPr="003557DD" w:rsidRDefault="00B5417A" w:rsidP="00B5417A">
      <w:pPr>
        <w:rPr>
          <w:rFonts w:asciiTheme="minorHAnsi" w:hAnsiTheme="minorHAnsi" w:cstheme="minorHAnsi"/>
          <w:b/>
          <w:sz w:val="24"/>
          <w:szCs w:val="24"/>
        </w:rPr>
      </w:pPr>
      <w:r w:rsidRPr="003557DD">
        <w:rPr>
          <w:rFonts w:asciiTheme="minorHAnsi" w:hAnsiTheme="minorHAnsi" w:cstheme="minorHAnsi"/>
          <w:b/>
          <w:sz w:val="24"/>
          <w:szCs w:val="24"/>
        </w:rPr>
        <w:t>The designated safeguarding lead (DSL)</w:t>
      </w:r>
    </w:p>
    <w:p w14:paraId="2097424B" w14:textId="77777777" w:rsidR="00B5417A" w:rsidRPr="003557DD" w:rsidRDefault="00B5417A" w:rsidP="00A77E08">
      <w:pPr>
        <w:widowControl/>
        <w:numPr>
          <w:ilvl w:val="0"/>
          <w:numId w:val="5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holds lead responsibility for safeguarding and child protection in Sunningdale Pre-school. This responsibility will not be delegated</w:t>
      </w:r>
    </w:p>
    <w:p w14:paraId="65D70817" w14:textId="77777777" w:rsidR="00B5417A" w:rsidRPr="003557DD" w:rsidRDefault="00B5417A" w:rsidP="00A77E08">
      <w:pPr>
        <w:widowControl/>
        <w:numPr>
          <w:ilvl w:val="0"/>
          <w:numId w:val="5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acts as a source of support and expertise for the whole provision community in regards to our safeguarding duties</w:t>
      </w:r>
    </w:p>
    <w:p w14:paraId="055E5A30" w14:textId="77777777" w:rsidR="00B5417A" w:rsidRPr="003557DD" w:rsidRDefault="00B5417A" w:rsidP="00A77E08">
      <w:pPr>
        <w:widowControl/>
        <w:numPr>
          <w:ilvl w:val="0"/>
          <w:numId w:val="5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encourages a culture of listening to children and taking account of their wishes and feelings</w:t>
      </w:r>
    </w:p>
    <w:p w14:paraId="0FB69245" w14:textId="77777777" w:rsidR="00B5417A" w:rsidRPr="003557DD" w:rsidRDefault="00B5417A" w:rsidP="00A77E08">
      <w:pPr>
        <w:widowControl/>
        <w:numPr>
          <w:ilvl w:val="0"/>
          <w:numId w:val="5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undertakes multi-agency (Level 3) safeguarding training with updates every two years and will refresh their knowledge and skills at regular intervals but at least annually</w:t>
      </w:r>
    </w:p>
    <w:p w14:paraId="6A1628B2" w14:textId="77777777" w:rsidR="00B5417A" w:rsidRPr="003557DD" w:rsidRDefault="00B5417A" w:rsidP="00A77E08">
      <w:pPr>
        <w:widowControl/>
        <w:numPr>
          <w:ilvl w:val="0"/>
          <w:numId w:val="5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undertakes Prevent awareness training</w:t>
      </w:r>
    </w:p>
    <w:p w14:paraId="6F242760" w14:textId="77777777" w:rsidR="00B5417A" w:rsidRPr="003557DD" w:rsidRDefault="00B5417A" w:rsidP="00A77E08">
      <w:pPr>
        <w:widowControl/>
        <w:numPr>
          <w:ilvl w:val="0"/>
          <w:numId w:val="5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will refer a child if there are concerns about possible abuse to </w:t>
      </w:r>
      <w:proofErr w:type="spellStart"/>
      <w:r w:rsidRPr="003557DD">
        <w:rPr>
          <w:rFonts w:asciiTheme="minorHAnsi" w:hAnsiTheme="minorHAnsi" w:cstheme="minorHAnsi"/>
          <w:sz w:val="24"/>
          <w:szCs w:val="24"/>
        </w:rPr>
        <w:t>AfC’s</w:t>
      </w:r>
      <w:proofErr w:type="spellEnd"/>
      <w:r w:rsidRPr="003557DD">
        <w:rPr>
          <w:rFonts w:asciiTheme="minorHAnsi" w:hAnsiTheme="minorHAnsi" w:cstheme="minorHAnsi"/>
          <w:sz w:val="24"/>
          <w:szCs w:val="24"/>
        </w:rPr>
        <w:t xml:space="preserve"> Single Point of Access (SPA) and/or the local authority where the child resides and act as a focal point for staff to discuss concerns</w:t>
      </w:r>
    </w:p>
    <w:p w14:paraId="59079199" w14:textId="77777777" w:rsidR="00B5417A" w:rsidRPr="003557DD" w:rsidRDefault="00B5417A" w:rsidP="00A77E08">
      <w:pPr>
        <w:widowControl/>
        <w:numPr>
          <w:ilvl w:val="0"/>
          <w:numId w:val="5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will keep detailed, accurate records, either written or using appropriate online software, of all concerns about a child, even if there is no need to make an immediate referral</w:t>
      </w:r>
    </w:p>
    <w:p w14:paraId="12698103" w14:textId="77777777" w:rsidR="00B5417A" w:rsidRPr="003557DD" w:rsidRDefault="00B5417A" w:rsidP="00A77E08">
      <w:pPr>
        <w:widowControl/>
        <w:numPr>
          <w:ilvl w:val="0"/>
          <w:numId w:val="5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will ensure that all such records are kept confidential, stored securely and are separate from the pupil’s general file</w:t>
      </w:r>
    </w:p>
    <w:p w14:paraId="74870F2D" w14:textId="77777777" w:rsidR="00B5417A" w:rsidRPr="003557DD" w:rsidRDefault="00B5417A" w:rsidP="00A77E08">
      <w:pPr>
        <w:widowControl/>
        <w:numPr>
          <w:ilvl w:val="0"/>
          <w:numId w:val="5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will ensure that an indication of the existence of the additional safeguarding and child protection file is marked on the pupil general file</w:t>
      </w:r>
    </w:p>
    <w:p w14:paraId="7C5E2F4C" w14:textId="77777777" w:rsidR="00B5417A" w:rsidRPr="003557DD" w:rsidRDefault="00B5417A" w:rsidP="00A77E08">
      <w:pPr>
        <w:widowControl/>
        <w:numPr>
          <w:ilvl w:val="0"/>
          <w:numId w:val="5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will ensure that a copy of the safeguarding and child protection file is retained until such time that the new provision acknowledges receipt of the original file. The copy will then be shredded</w:t>
      </w:r>
    </w:p>
    <w:p w14:paraId="444983D9" w14:textId="77777777" w:rsidR="00B5417A" w:rsidRPr="003557DD" w:rsidRDefault="00B5417A" w:rsidP="00A77E08">
      <w:pPr>
        <w:widowControl/>
        <w:numPr>
          <w:ilvl w:val="0"/>
          <w:numId w:val="56"/>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b/>
          <w:color w:val="4F81BD" w:themeColor="accent1"/>
          <w:sz w:val="24"/>
          <w:szCs w:val="24"/>
        </w:rPr>
      </w:pPr>
      <w:r w:rsidRPr="003557DD">
        <w:rPr>
          <w:rFonts w:asciiTheme="minorHAnsi" w:hAnsiTheme="minorHAnsi" w:cstheme="minorHAnsi"/>
          <w:sz w:val="24"/>
          <w:szCs w:val="24"/>
        </w:rPr>
        <w:t xml:space="preserve">will liaise with the local authority and work with other agencies and professionals in line with </w:t>
      </w:r>
      <w:hyperlink r:id="rId24" w:history="1">
        <w:r w:rsidRPr="003557DD">
          <w:rPr>
            <w:rStyle w:val="Hyperlink"/>
            <w:rFonts w:asciiTheme="minorHAnsi" w:hAnsiTheme="minorHAnsi" w:cstheme="minorHAnsi"/>
            <w:b/>
            <w:color w:val="4F81BD" w:themeColor="accent1"/>
            <w:sz w:val="24"/>
            <w:szCs w:val="24"/>
          </w:rPr>
          <w:t>Working Together to Safeguard Children 2023</w:t>
        </w:r>
      </w:hyperlink>
    </w:p>
    <w:p w14:paraId="535404CE" w14:textId="77777777" w:rsidR="00B5417A" w:rsidRPr="003557DD" w:rsidRDefault="00B5417A" w:rsidP="00A77E08">
      <w:pPr>
        <w:widowControl/>
        <w:numPr>
          <w:ilvl w:val="0"/>
          <w:numId w:val="5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has a working knowledge of RBWM Multi Agency Safeguarding Board (</w:t>
      </w:r>
      <w:hyperlink r:id="rId25">
        <w:r w:rsidRPr="003557DD">
          <w:rPr>
            <w:rFonts w:asciiTheme="minorHAnsi" w:hAnsiTheme="minorHAnsi" w:cstheme="minorHAnsi"/>
            <w:sz w:val="24"/>
            <w:szCs w:val="24"/>
            <w:u w:val="single"/>
          </w:rPr>
          <w:t>https://rbwmsafeguardingpartnership.org.uk/</w:t>
        </w:r>
      </w:hyperlink>
      <w:r w:rsidRPr="003557DD">
        <w:rPr>
          <w:rFonts w:asciiTheme="minorHAnsi" w:hAnsiTheme="minorHAnsi" w:cstheme="minorHAnsi"/>
          <w:sz w:val="24"/>
          <w:szCs w:val="24"/>
        </w:rPr>
        <w:t xml:space="preserve">) and </w:t>
      </w:r>
      <w:proofErr w:type="spellStart"/>
      <w:r w:rsidRPr="003557DD">
        <w:rPr>
          <w:rFonts w:asciiTheme="minorHAnsi" w:hAnsiTheme="minorHAnsi" w:cstheme="minorHAnsi"/>
          <w:sz w:val="24"/>
          <w:szCs w:val="24"/>
        </w:rPr>
        <w:t>AfC</w:t>
      </w:r>
      <w:proofErr w:type="spellEnd"/>
      <w:r w:rsidRPr="003557DD">
        <w:rPr>
          <w:rFonts w:asciiTheme="minorHAnsi" w:hAnsiTheme="minorHAnsi" w:cstheme="minorHAnsi"/>
          <w:sz w:val="24"/>
          <w:szCs w:val="24"/>
        </w:rPr>
        <w:t xml:space="preserve"> procedures. Will ensure that either they, or an appropriate staff member, attend case conferences, core groups, or other multi-agency planning meetings, contribute to assessments and provide a report, where required, which has been shared with the parents and child (depending on age and understanding)</w:t>
      </w:r>
    </w:p>
    <w:p w14:paraId="59493F08" w14:textId="77777777" w:rsidR="00B5417A" w:rsidRPr="003557DD" w:rsidRDefault="00B5417A" w:rsidP="00A77E08">
      <w:pPr>
        <w:widowControl/>
        <w:numPr>
          <w:ilvl w:val="0"/>
          <w:numId w:val="5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notifies Children’s Social Care if a child subject to a child protection plan is absent from provision without explanation</w:t>
      </w:r>
    </w:p>
    <w:p w14:paraId="6A03FAD5" w14:textId="77777777" w:rsidR="00B5417A" w:rsidRPr="003557DD" w:rsidRDefault="00B5417A" w:rsidP="00A77E08">
      <w:pPr>
        <w:widowControl/>
        <w:numPr>
          <w:ilvl w:val="0"/>
          <w:numId w:val="5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will ensure that all staff sign to say they have read, understood and agree to work within name of provision’s safeguarding and child protection policy, staff behaviour policy (code of conduct) and Keeping Children Safe in Education 2025 Part 1 and Annex A and ensure that the policies are used appropriately</w:t>
      </w:r>
    </w:p>
    <w:p w14:paraId="35BAB0EB" w14:textId="77777777" w:rsidR="00B5417A" w:rsidRPr="003557DD" w:rsidRDefault="00B5417A" w:rsidP="00A77E08">
      <w:pPr>
        <w:widowControl/>
        <w:numPr>
          <w:ilvl w:val="0"/>
          <w:numId w:val="5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will organise child protection and safeguarding induction, regularly updated training and a minimum of annual updates (including online safety) for all provision staff, keep a record of attendance and address any absences</w:t>
      </w:r>
    </w:p>
    <w:p w14:paraId="562204A8" w14:textId="77777777" w:rsidR="00B5417A" w:rsidRPr="003557DD" w:rsidRDefault="00B5417A" w:rsidP="00A77E08">
      <w:pPr>
        <w:widowControl/>
        <w:numPr>
          <w:ilvl w:val="0"/>
          <w:numId w:val="5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will undertake, with the manager and committee (where applicable), an annual audit of Sunningdale Pre-school safeguarding policies, procedures and practices and ensure that this is submitted to RBWM Multi Agency Safeguarding Board (</w:t>
      </w:r>
      <w:hyperlink r:id="rId26">
        <w:r w:rsidRPr="003557DD">
          <w:rPr>
            <w:rFonts w:asciiTheme="minorHAnsi" w:hAnsiTheme="minorHAnsi" w:cstheme="minorHAnsi"/>
            <w:sz w:val="24"/>
            <w:szCs w:val="24"/>
            <w:u w:val="single"/>
          </w:rPr>
          <w:t>https://rbwmsafeguardingpartnership.org.uk/</w:t>
        </w:r>
      </w:hyperlink>
      <w:r w:rsidRPr="003557DD">
        <w:rPr>
          <w:rFonts w:asciiTheme="minorHAnsi" w:hAnsiTheme="minorHAnsi" w:cstheme="minorHAnsi"/>
          <w:sz w:val="24"/>
          <w:szCs w:val="24"/>
        </w:rPr>
        <w:t>)</w:t>
      </w:r>
    </w:p>
    <w:p w14:paraId="72198056" w14:textId="77777777" w:rsidR="00B5417A" w:rsidRPr="003557DD" w:rsidRDefault="00B5417A" w:rsidP="00A77E08">
      <w:pPr>
        <w:widowControl/>
        <w:numPr>
          <w:ilvl w:val="0"/>
          <w:numId w:val="5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Has an understanding of locally agreed processes for providing early help and intervention and will support members of staff where Early Help is appropriate</w:t>
      </w:r>
    </w:p>
    <w:p w14:paraId="575D653E" w14:textId="1C675E55" w:rsidR="00B5417A" w:rsidRDefault="00B5417A" w:rsidP="00A77E08">
      <w:pPr>
        <w:widowControl/>
        <w:numPr>
          <w:ilvl w:val="0"/>
          <w:numId w:val="5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can recognise the additional risks that children with SEN and disabilities (SEND) face online, for example from online bullying, grooming and radicalisation</w:t>
      </w:r>
      <w:r w:rsidR="00B66C2D">
        <w:rPr>
          <w:rFonts w:asciiTheme="minorHAnsi" w:hAnsiTheme="minorHAnsi" w:cstheme="minorHAnsi"/>
          <w:sz w:val="24"/>
          <w:szCs w:val="24"/>
        </w:rPr>
        <w:t xml:space="preserve">                                                                                      </w:t>
      </w:r>
      <w:proofErr w:type="gramStart"/>
      <w:r w:rsidR="00B66C2D">
        <w:rPr>
          <w:rFonts w:asciiTheme="minorHAnsi" w:hAnsiTheme="minorHAnsi" w:cstheme="minorHAnsi"/>
          <w:sz w:val="24"/>
          <w:szCs w:val="24"/>
        </w:rPr>
        <w:t>6./</w:t>
      </w:r>
      <w:proofErr w:type="spellStart"/>
      <w:proofErr w:type="gramEnd"/>
      <w:r w:rsidR="00B66C2D">
        <w:rPr>
          <w:rFonts w:asciiTheme="minorHAnsi" w:hAnsiTheme="minorHAnsi" w:cstheme="minorHAnsi"/>
          <w:sz w:val="24"/>
          <w:szCs w:val="24"/>
        </w:rPr>
        <w:t>Cont</w:t>
      </w:r>
      <w:proofErr w:type="spellEnd"/>
      <w:r w:rsidR="00B66C2D">
        <w:rPr>
          <w:rFonts w:asciiTheme="minorHAnsi" w:hAnsiTheme="minorHAnsi" w:cstheme="minorHAnsi"/>
          <w:sz w:val="24"/>
          <w:szCs w:val="24"/>
        </w:rPr>
        <w:t>…</w:t>
      </w:r>
    </w:p>
    <w:p w14:paraId="7C16553E" w14:textId="07D1911E" w:rsidR="00B66C2D" w:rsidRDefault="00B66C2D" w:rsidP="00B66C2D">
      <w:pPr>
        <w:widowControl/>
        <w:pBdr>
          <w:top w:val="nil"/>
          <w:left w:val="nil"/>
          <w:bottom w:val="nil"/>
          <w:right w:val="nil"/>
          <w:between w:val="nil"/>
        </w:pBdr>
        <w:overflowPunct/>
        <w:autoSpaceDE/>
        <w:autoSpaceDN/>
        <w:adjustRightInd/>
        <w:spacing w:line="276" w:lineRule="auto"/>
        <w:rPr>
          <w:rFonts w:asciiTheme="minorHAnsi" w:hAnsiTheme="minorHAnsi" w:cstheme="minorHAnsi"/>
          <w:sz w:val="24"/>
          <w:szCs w:val="24"/>
        </w:rPr>
      </w:pPr>
      <w:r>
        <w:rPr>
          <w:rFonts w:asciiTheme="minorHAnsi" w:hAnsiTheme="minorHAnsi" w:cstheme="minorHAnsi"/>
          <w:sz w:val="24"/>
          <w:szCs w:val="24"/>
        </w:rPr>
        <w:lastRenderedPageBreak/>
        <w:t>7./</w:t>
      </w:r>
      <w:proofErr w:type="spellStart"/>
      <w:r>
        <w:rPr>
          <w:rFonts w:asciiTheme="minorHAnsi" w:hAnsiTheme="minorHAnsi" w:cstheme="minorHAnsi"/>
          <w:sz w:val="24"/>
          <w:szCs w:val="24"/>
        </w:rPr>
        <w:t>Cont</w:t>
      </w:r>
      <w:proofErr w:type="spellEnd"/>
      <w:r>
        <w:rPr>
          <w:rFonts w:asciiTheme="minorHAnsi" w:hAnsiTheme="minorHAnsi" w:cstheme="minorHAnsi"/>
          <w:sz w:val="24"/>
          <w:szCs w:val="24"/>
        </w:rPr>
        <w:t>…… (Safeguarding &amp; Child Protection Policy)</w:t>
      </w:r>
    </w:p>
    <w:p w14:paraId="13A1B1B0" w14:textId="77777777" w:rsidR="00B66C2D" w:rsidRPr="003557DD" w:rsidRDefault="00B66C2D" w:rsidP="00B66C2D">
      <w:pPr>
        <w:widowControl/>
        <w:pBdr>
          <w:top w:val="nil"/>
          <w:left w:val="nil"/>
          <w:bottom w:val="nil"/>
          <w:right w:val="nil"/>
          <w:between w:val="nil"/>
        </w:pBdr>
        <w:overflowPunct/>
        <w:autoSpaceDE/>
        <w:autoSpaceDN/>
        <w:adjustRightInd/>
        <w:spacing w:line="276" w:lineRule="auto"/>
        <w:rPr>
          <w:rFonts w:asciiTheme="minorHAnsi" w:hAnsiTheme="minorHAnsi" w:cstheme="minorHAnsi"/>
          <w:sz w:val="24"/>
          <w:szCs w:val="24"/>
        </w:rPr>
      </w:pPr>
    </w:p>
    <w:p w14:paraId="3501DB0F" w14:textId="77777777" w:rsidR="00B5417A" w:rsidRPr="003557DD" w:rsidRDefault="00B5417A" w:rsidP="00A77E08">
      <w:pPr>
        <w:widowControl/>
        <w:numPr>
          <w:ilvl w:val="0"/>
          <w:numId w:val="5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will help to promote educational outcomes by sharing the information about the welfare, safeguarding and child protection issues that children, including children with a social worker, are experiencing, or have experienced, with staff where appropriate</w:t>
      </w:r>
    </w:p>
    <w:p w14:paraId="233D98A1" w14:textId="77777777" w:rsidR="00B5417A" w:rsidRPr="003557DD" w:rsidRDefault="00B5417A" w:rsidP="00A77E08">
      <w:pPr>
        <w:widowControl/>
        <w:numPr>
          <w:ilvl w:val="0"/>
          <w:numId w:val="5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will ensure that the name of the designated safeguarding lead and deputies are clearly advertised in the provision and on the website, with a statement explaining the provision’s role in referring and monitoring cases of suspected abuse</w:t>
      </w:r>
    </w:p>
    <w:p w14:paraId="0D152B96" w14:textId="77777777" w:rsidR="00B5417A" w:rsidRPr="003557DD" w:rsidRDefault="00B5417A" w:rsidP="00A77E08">
      <w:pPr>
        <w:widowControl/>
        <w:numPr>
          <w:ilvl w:val="0"/>
          <w:numId w:val="5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will ensure that they, or a deputy, are available during term time provision hours for staff to discuss any safeguarding concerns</w:t>
      </w:r>
    </w:p>
    <w:p w14:paraId="0035DDD5" w14:textId="77777777" w:rsidR="00B5417A" w:rsidRPr="003557DD" w:rsidRDefault="00B5417A" w:rsidP="00A77E08">
      <w:pPr>
        <w:widowControl/>
        <w:numPr>
          <w:ilvl w:val="0"/>
          <w:numId w:val="5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will ensure that there are adequate and appropriate cover arrangements for any out of hours or out of term activities.</w:t>
      </w:r>
    </w:p>
    <w:p w14:paraId="2D8BDAAB"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This list is not exhaustive: please see Annex C of Keeping Children Safe in Education 2025</w:t>
      </w:r>
    </w:p>
    <w:p w14:paraId="6950A4FE" w14:textId="77777777" w:rsidR="00B5417A" w:rsidRPr="003557DD" w:rsidRDefault="00B5417A" w:rsidP="00B5417A">
      <w:pPr>
        <w:rPr>
          <w:rFonts w:asciiTheme="minorHAnsi" w:hAnsiTheme="minorHAnsi" w:cstheme="minorHAnsi"/>
          <w:b/>
          <w:sz w:val="24"/>
          <w:szCs w:val="24"/>
        </w:rPr>
      </w:pPr>
      <w:bookmarkStart w:id="35" w:name="_heading=h.2s8eyo1" w:colFirst="0" w:colLast="0"/>
      <w:bookmarkEnd w:id="35"/>
    </w:p>
    <w:p w14:paraId="55D68874" w14:textId="77777777" w:rsidR="00B5417A" w:rsidRPr="003557DD" w:rsidRDefault="00B5417A" w:rsidP="00B5417A">
      <w:pPr>
        <w:rPr>
          <w:rFonts w:asciiTheme="minorHAnsi" w:hAnsiTheme="minorHAnsi" w:cstheme="minorHAnsi"/>
          <w:b/>
          <w:sz w:val="24"/>
          <w:szCs w:val="24"/>
        </w:rPr>
      </w:pPr>
      <w:r w:rsidRPr="003557DD">
        <w:rPr>
          <w:rFonts w:asciiTheme="minorHAnsi" w:hAnsiTheme="minorHAnsi" w:cstheme="minorHAnsi"/>
          <w:b/>
          <w:sz w:val="24"/>
          <w:szCs w:val="24"/>
        </w:rPr>
        <w:t>A deputy designated safeguarding lead(s)</w:t>
      </w:r>
    </w:p>
    <w:p w14:paraId="223D9E5D" w14:textId="77777777" w:rsidR="00B5417A" w:rsidRPr="003557DD" w:rsidRDefault="00B5417A" w:rsidP="00A77E08">
      <w:pPr>
        <w:widowControl/>
        <w:numPr>
          <w:ilvl w:val="0"/>
          <w:numId w:val="5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is trained to the same standard as the designated safeguarding lead and, in the absence of the DSL, carries out those functions necessary to ensure the ongoing safety and protection of children. In the event of the long-term absence of the DSL the deputy will assume all of the functions above.</w:t>
      </w:r>
    </w:p>
    <w:p w14:paraId="30F10F8E" w14:textId="77777777" w:rsidR="00B5417A" w:rsidRPr="003557DD" w:rsidRDefault="00B5417A" w:rsidP="00B5417A">
      <w:pPr>
        <w:rPr>
          <w:rFonts w:asciiTheme="minorHAnsi" w:hAnsiTheme="minorHAnsi" w:cstheme="minorHAnsi"/>
          <w:b/>
          <w:sz w:val="24"/>
          <w:szCs w:val="24"/>
        </w:rPr>
      </w:pPr>
      <w:bookmarkStart w:id="36" w:name="_heading=h.17dp8vu" w:colFirst="0" w:colLast="0"/>
      <w:bookmarkEnd w:id="36"/>
    </w:p>
    <w:p w14:paraId="2AEE9626" w14:textId="77777777" w:rsidR="00B5417A" w:rsidRPr="003557DD" w:rsidRDefault="00B5417A" w:rsidP="00B5417A">
      <w:pPr>
        <w:rPr>
          <w:rFonts w:asciiTheme="minorHAnsi" w:hAnsiTheme="minorHAnsi" w:cstheme="minorHAnsi"/>
          <w:b/>
          <w:sz w:val="24"/>
          <w:szCs w:val="24"/>
        </w:rPr>
      </w:pPr>
      <w:r w:rsidRPr="003557DD">
        <w:rPr>
          <w:rFonts w:asciiTheme="minorHAnsi" w:hAnsiTheme="minorHAnsi" w:cstheme="minorHAnsi"/>
          <w:b/>
          <w:sz w:val="24"/>
          <w:szCs w:val="24"/>
        </w:rPr>
        <w:t>All provision staff and volunteers</w:t>
      </w:r>
    </w:p>
    <w:p w14:paraId="1E03084C" w14:textId="77777777" w:rsidR="00B5417A" w:rsidRPr="003557DD" w:rsidRDefault="00B5417A" w:rsidP="00A77E08">
      <w:pPr>
        <w:widowControl/>
        <w:numPr>
          <w:ilvl w:val="0"/>
          <w:numId w:val="5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understand that it is everyone’s responsibility to safeguard and promote the welfare of children and that they have a role to play in identifying concerns, sharing information and taking prompt action</w:t>
      </w:r>
    </w:p>
    <w:p w14:paraId="756212F0" w14:textId="77777777" w:rsidR="00B5417A" w:rsidRPr="003557DD" w:rsidRDefault="00B5417A" w:rsidP="00A77E08">
      <w:pPr>
        <w:widowControl/>
        <w:numPr>
          <w:ilvl w:val="0"/>
          <w:numId w:val="5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undertake safeguarding and health and safety training appropriate to their role and are familiar with the suite of safeguarding policies including the Safeguarding and Child Protection policy and Staff Behaviour policy (Code of Conduct)</w:t>
      </w:r>
    </w:p>
    <w:p w14:paraId="4E7D7E64" w14:textId="77777777" w:rsidR="00B5417A" w:rsidRPr="003557DD" w:rsidRDefault="00B5417A" w:rsidP="00A77E08">
      <w:pPr>
        <w:widowControl/>
        <w:numPr>
          <w:ilvl w:val="0"/>
          <w:numId w:val="5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consider at all times what is in the best interests of the child</w:t>
      </w:r>
    </w:p>
    <w:p w14:paraId="3F66B040" w14:textId="77777777" w:rsidR="00B5417A" w:rsidRPr="003557DD" w:rsidRDefault="00B5417A" w:rsidP="00A77E08">
      <w:pPr>
        <w:widowControl/>
        <w:numPr>
          <w:ilvl w:val="0"/>
          <w:numId w:val="5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know how to respond to a pupil who discloses abuse</w:t>
      </w:r>
    </w:p>
    <w:p w14:paraId="61844CA2" w14:textId="77777777" w:rsidR="00B5417A" w:rsidRPr="003557DD" w:rsidRDefault="00B5417A" w:rsidP="00A77E08">
      <w:pPr>
        <w:widowControl/>
        <w:numPr>
          <w:ilvl w:val="0"/>
          <w:numId w:val="5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will refer any safeguarding or child protection concerns to the DSL or if </w:t>
      </w:r>
      <w:proofErr w:type="gramStart"/>
      <w:r w:rsidRPr="003557DD">
        <w:rPr>
          <w:rFonts w:asciiTheme="minorHAnsi" w:hAnsiTheme="minorHAnsi" w:cstheme="minorHAnsi"/>
          <w:sz w:val="24"/>
          <w:szCs w:val="24"/>
        </w:rPr>
        <w:t>necessary</w:t>
      </w:r>
      <w:proofErr w:type="gramEnd"/>
      <w:r w:rsidRPr="003557DD">
        <w:rPr>
          <w:rFonts w:asciiTheme="minorHAnsi" w:hAnsiTheme="minorHAnsi" w:cstheme="minorHAnsi"/>
          <w:sz w:val="24"/>
          <w:szCs w:val="24"/>
        </w:rPr>
        <w:t xml:space="preserve"> where the child is at immediate risk, to the police or Single Point of Access (SPA), or if a child lives out of borough, to the relevant local authority</w:t>
      </w:r>
    </w:p>
    <w:p w14:paraId="2B7CC456" w14:textId="77777777" w:rsidR="00B5417A" w:rsidRPr="003557DD" w:rsidRDefault="00B5417A" w:rsidP="00A77E08">
      <w:pPr>
        <w:widowControl/>
        <w:numPr>
          <w:ilvl w:val="0"/>
          <w:numId w:val="5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will provide a safe environment in which children can learn.</w:t>
      </w:r>
    </w:p>
    <w:p w14:paraId="3F3091B2" w14:textId="77777777" w:rsidR="00B5417A" w:rsidRPr="003557DD" w:rsidRDefault="00B5417A" w:rsidP="00B5417A">
      <w:pPr>
        <w:pStyle w:val="Heading1"/>
        <w:spacing w:after="0"/>
        <w:rPr>
          <w:rFonts w:asciiTheme="minorHAnsi" w:hAnsiTheme="minorHAnsi" w:cstheme="minorHAnsi"/>
          <w:sz w:val="24"/>
          <w:szCs w:val="24"/>
        </w:rPr>
      </w:pPr>
      <w:bookmarkStart w:id="37" w:name="_heading=h.3rdcrjn" w:colFirst="0" w:colLast="0"/>
      <w:bookmarkEnd w:id="37"/>
      <w:r w:rsidRPr="003557DD">
        <w:rPr>
          <w:rFonts w:asciiTheme="minorHAnsi" w:hAnsiTheme="minorHAnsi" w:cstheme="minorHAnsi"/>
          <w:sz w:val="24"/>
          <w:szCs w:val="24"/>
        </w:rPr>
        <w:t>Safe provision, safe staff</w:t>
      </w:r>
    </w:p>
    <w:p w14:paraId="455227D0"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We will ensure that:</w:t>
      </w:r>
    </w:p>
    <w:p w14:paraId="7BCE41B5" w14:textId="77777777" w:rsidR="00B5417A" w:rsidRPr="003557DD" w:rsidRDefault="00B5417A" w:rsidP="00A77E08">
      <w:pPr>
        <w:widowControl/>
        <w:numPr>
          <w:ilvl w:val="0"/>
          <w:numId w:val="48"/>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at least one member of every recruitment panel has completed safer recruitment training within the last five years</w:t>
      </w:r>
    </w:p>
    <w:p w14:paraId="32BBB337" w14:textId="77777777" w:rsidR="00B5417A" w:rsidRPr="003557DD" w:rsidRDefault="00B5417A" w:rsidP="00A77E08">
      <w:pPr>
        <w:widowControl/>
        <w:numPr>
          <w:ilvl w:val="0"/>
          <w:numId w:val="48"/>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safer recruitment practices are adhered to including appropriate DBS checks, reference checks and any additional checks relevant to the role undertaken. Sunningdale Pre-school has a Safer Recruitment Policy which is available as a separate document</w:t>
      </w:r>
    </w:p>
    <w:p w14:paraId="65D72590" w14:textId="77777777" w:rsidR="00B5417A" w:rsidRPr="003557DD" w:rsidRDefault="00B5417A" w:rsidP="00A77E08">
      <w:pPr>
        <w:widowControl/>
        <w:numPr>
          <w:ilvl w:val="0"/>
          <w:numId w:val="48"/>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all staff are aware of the need for maintaining appropriate and professional boundaries in their relationship with staff, children and parents and adhere to Sunningdale Pre-school’s code of conduct </w:t>
      </w:r>
    </w:p>
    <w:p w14:paraId="09C8E453" w14:textId="7767A153" w:rsidR="00B5417A" w:rsidRDefault="00B5417A" w:rsidP="00A77E08">
      <w:pPr>
        <w:widowControl/>
        <w:numPr>
          <w:ilvl w:val="0"/>
          <w:numId w:val="48"/>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as a result of learning from a local Serious Case Review, there will be no alcohol for any events on site involving staff, children, parents or committee members</w:t>
      </w:r>
      <w:r w:rsidR="00B66C2D">
        <w:rPr>
          <w:rFonts w:asciiTheme="minorHAnsi" w:hAnsiTheme="minorHAnsi" w:cstheme="minorHAnsi"/>
          <w:sz w:val="24"/>
          <w:szCs w:val="24"/>
        </w:rPr>
        <w:t xml:space="preserve">                                                                         </w:t>
      </w:r>
      <w:proofErr w:type="gramStart"/>
      <w:r w:rsidR="00B66C2D">
        <w:rPr>
          <w:rFonts w:asciiTheme="minorHAnsi" w:hAnsiTheme="minorHAnsi" w:cstheme="minorHAnsi"/>
          <w:sz w:val="24"/>
          <w:szCs w:val="24"/>
        </w:rPr>
        <w:t>7./</w:t>
      </w:r>
      <w:proofErr w:type="spellStart"/>
      <w:proofErr w:type="gramEnd"/>
      <w:r w:rsidR="00B66C2D">
        <w:rPr>
          <w:rFonts w:asciiTheme="minorHAnsi" w:hAnsiTheme="minorHAnsi" w:cstheme="minorHAnsi"/>
          <w:sz w:val="24"/>
          <w:szCs w:val="24"/>
        </w:rPr>
        <w:t>Cont</w:t>
      </w:r>
      <w:proofErr w:type="spellEnd"/>
      <w:proofErr w:type="gramStart"/>
      <w:r w:rsidR="00B66C2D">
        <w:rPr>
          <w:rFonts w:asciiTheme="minorHAnsi" w:hAnsiTheme="minorHAnsi" w:cstheme="minorHAnsi"/>
          <w:sz w:val="24"/>
          <w:szCs w:val="24"/>
        </w:rPr>
        <w:t>…..</w:t>
      </w:r>
      <w:proofErr w:type="gramEnd"/>
    </w:p>
    <w:p w14:paraId="18EDE7EF" w14:textId="7F633F79" w:rsidR="00B66C2D" w:rsidRDefault="00B66C2D" w:rsidP="00B66C2D">
      <w:pPr>
        <w:widowControl/>
        <w:pBdr>
          <w:top w:val="nil"/>
          <w:left w:val="nil"/>
          <w:bottom w:val="nil"/>
          <w:right w:val="nil"/>
          <w:between w:val="nil"/>
        </w:pBdr>
        <w:overflowPunct/>
        <w:autoSpaceDE/>
        <w:autoSpaceDN/>
        <w:adjustRightInd/>
        <w:spacing w:line="276" w:lineRule="auto"/>
        <w:rPr>
          <w:rFonts w:asciiTheme="minorHAnsi" w:hAnsiTheme="minorHAnsi" w:cstheme="minorHAnsi"/>
          <w:sz w:val="24"/>
          <w:szCs w:val="24"/>
        </w:rPr>
      </w:pPr>
      <w:r>
        <w:rPr>
          <w:rFonts w:asciiTheme="minorHAnsi" w:hAnsiTheme="minorHAnsi" w:cstheme="minorHAnsi"/>
          <w:sz w:val="24"/>
          <w:szCs w:val="24"/>
        </w:rPr>
        <w:lastRenderedPageBreak/>
        <w:t>8./</w:t>
      </w:r>
      <w:proofErr w:type="spellStart"/>
      <w:r>
        <w:rPr>
          <w:rFonts w:asciiTheme="minorHAnsi" w:hAnsiTheme="minorHAnsi" w:cstheme="minorHAnsi"/>
          <w:sz w:val="24"/>
          <w:szCs w:val="24"/>
        </w:rPr>
        <w:t>Cont</w:t>
      </w:r>
      <w:proofErr w:type="spellEnd"/>
      <w:r>
        <w:rPr>
          <w:rFonts w:asciiTheme="minorHAnsi" w:hAnsiTheme="minorHAnsi" w:cstheme="minorHAnsi"/>
          <w:sz w:val="24"/>
          <w:szCs w:val="24"/>
        </w:rPr>
        <w:t>…… (Safeguarding &amp; Child Protection Policy)</w:t>
      </w:r>
    </w:p>
    <w:p w14:paraId="5CAD6C5E" w14:textId="77777777" w:rsidR="00B66C2D" w:rsidRPr="003557DD" w:rsidRDefault="00B66C2D" w:rsidP="00B66C2D">
      <w:pPr>
        <w:widowControl/>
        <w:pBdr>
          <w:top w:val="nil"/>
          <w:left w:val="nil"/>
          <w:bottom w:val="nil"/>
          <w:right w:val="nil"/>
          <w:between w:val="nil"/>
        </w:pBdr>
        <w:overflowPunct/>
        <w:autoSpaceDE/>
        <w:autoSpaceDN/>
        <w:adjustRightInd/>
        <w:spacing w:line="276" w:lineRule="auto"/>
        <w:rPr>
          <w:rFonts w:asciiTheme="minorHAnsi" w:hAnsiTheme="minorHAnsi" w:cstheme="minorHAnsi"/>
          <w:sz w:val="24"/>
          <w:szCs w:val="24"/>
        </w:rPr>
      </w:pPr>
    </w:p>
    <w:p w14:paraId="7AEC03EA" w14:textId="77777777" w:rsidR="00B5417A" w:rsidRPr="003557DD" w:rsidRDefault="00B5417A" w:rsidP="00A77E08">
      <w:pPr>
        <w:widowControl/>
        <w:numPr>
          <w:ilvl w:val="0"/>
          <w:numId w:val="48"/>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as a result of learning from a local Serious Case Review, there will be no use of alcohol by staff or children on provision trips</w:t>
      </w:r>
    </w:p>
    <w:p w14:paraId="4B5F17F3" w14:textId="77777777" w:rsidR="00B5417A" w:rsidRPr="003557DD" w:rsidRDefault="00B5417A" w:rsidP="00A77E08">
      <w:pPr>
        <w:widowControl/>
        <w:numPr>
          <w:ilvl w:val="0"/>
          <w:numId w:val="48"/>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our lettings policy will seek to ensure the suitability of adults working with children on provision sites at any time</w:t>
      </w:r>
    </w:p>
    <w:p w14:paraId="1A26AD81" w14:textId="77777777" w:rsidR="00B5417A" w:rsidRPr="003557DD" w:rsidRDefault="00B5417A" w:rsidP="00A77E08">
      <w:pPr>
        <w:widowControl/>
        <w:numPr>
          <w:ilvl w:val="0"/>
          <w:numId w:val="48"/>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adequate risk assessments are in place including for off-site activities.</w:t>
      </w:r>
    </w:p>
    <w:p w14:paraId="58DAFABD" w14:textId="77777777" w:rsidR="00B5417A" w:rsidRPr="003557DD" w:rsidRDefault="00B5417A" w:rsidP="00A77E08">
      <w:pPr>
        <w:widowControl/>
        <w:numPr>
          <w:ilvl w:val="0"/>
          <w:numId w:val="48"/>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any disciplinary proceedings against staff related to child protection matters are concluded in full in accordance with Government guidance Keeping Children Safe in Education 2025, RBWM Multi Agency Safeguarding Board LADO and HR policy, procedures and guidance </w:t>
      </w:r>
    </w:p>
    <w:p w14:paraId="63D20C6F" w14:textId="77777777" w:rsidR="00B5417A" w:rsidRPr="003557DD" w:rsidRDefault="00B5417A" w:rsidP="00A77E08">
      <w:pPr>
        <w:widowControl/>
        <w:numPr>
          <w:ilvl w:val="0"/>
          <w:numId w:val="48"/>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staff have the confidence, and are fully aware of how to report misconduct, including low level concerns</w:t>
      </w:r>
    </w:p>
    <w:p w14:paraId="0C33EE1F" w14:textId="77777777" w:rsidR="00B5417A" w:rsidRPr="003557DD" w:rsidRDefault="00B5417A" w:rsidP="00A77E08">
      <w:pPr>
        <w:widowControl/>
        <w:numPr>
          <w:ilvl w:val="0"/>
          <w:numId w:val="48"/>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all staff receive information about Sunningdale Pre-school’s safeguarding arrangements, safeguarding statement, Staff Behaviour Policy (Code of Conduct), Safeguarding and Child Protection policy, the role and names of the DSL and their deputy(</w:t>
      </w:r>
      <w:proofErr w:type="spellStart"/>
      <w:r w:rsidRPr="003557DD">
        <w:rPr>
          <w:rFonts w:asciiTheme="minorHAnsi" w:hAnsiTheme="minorHAnsi" w:cstheme="minorHAnsi"/>
          <w:sz w:val="24"/>
          <w:szCs w:val="24"/>
        </w:rPr>
        <w:t>ies</w:t>
      </w:r>
      <w:proofErr w:type="spellEnd"/>
      <w:r w:rsidRPr="003557DD">
        <w:rPr>
          <w:rFonts w:asciiTheme="minorHAnsi" w:hAnsiTheme="minorHAnsi" w:cstheme="minorHAnsi"/>
          <w:sz w:val="24"/>
          <w:szCs w:val="24"/>
        </w:rPr>
        <w:t>), and Keeping Children Safe in Education part 1 and Annex A on induction, as well as other relevant procedures such as health and safety and online safety</w:t>
      </w:r>
    </w:p>
    <w:p w14:paraId="3F42CF0A" w14:textId="77777777" w:rsidR="00B5417A" w:rsidRPr="003557DD" w:rsidRDefault="00B5417A" w:rsidP="00A77E08">
      <w:pPr>
        <w:widowControl/>
        <w:numPr>
          <w:ilvl w:val="0"/>
          <w:numId w:val="47"/>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all staff receive safeguarding and child protection training at induction, which is regularly updated. In addition, they receive safeguarding and child protection updates (for example, via email, e-bulletins and staff meetings) as required, but at least annually</w:t>
      </w:r>
    </w:p>
    <w:p w14:paraId="010D79D2" w14:textId="77777777" w:rsidR="00B5417A" w:rsidRPr="003557DD" w:rsidRDefault="00B5417A" w:rsidP="00A77E08">
      <w:pPr>
        <w:widowControl/>
        <w:numPr>
          <w:ilvl w:val="0"/>
          <w:numId w:val="47"/>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all members of staff are trained in and receive regular updates in online safety and reporting concerns</w:t>
      </w:r>
    </w:p>
    <w:p w14:paraId="7D070FD4" w14:textId="77777777" w:rsidR="00B5417A" w:rsidRPr="003557DD" w:rsidRDefault="00B5417A" w:rsidP="00A77E08">
      <w:pPr>
        <w:widowControl/>
        <w:numPr>
          <w:ilvl w:val="0"/>
          <w:numId w:val="47"/>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all staff and committee members have regular safeguarding awareness training, updated by the DSL as appropriate, to maintain their understanding of the signs and indicators of abuse</w:t>
      </w:r>
    </w:p>
    <w:p w14:paraId="12F72E1B" w14:textId="77777777" w:rsidR="00B5417A" w:rsidRPr="003557DD" w:rsidRDefault="00B5417A" w:rsidP="00A77E08">
      <w:pPr>
        <w:widowControl/>
        <w:numPr>
          <w:ilvl w:val="0"/>
          <w:numId w:val="47"/>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the safeguarding and child protection policy is made available via our provision website or other means and parents and carers are made aware of this policy and their entitlement to have a copy via the provision handbook, newsletter or website</w:t>
      </w:r>
    </w:p>
    <w:p w14:paraId="2FB08B04" w14:textId="77777777" w:rsidR="00B5417A" w:rsidRPr="003557DD" w:rsidRDefault="00B5417A" w:rsidP="00A77E08">
      <w:pPr>
        <w:widowControl/>
        <w:numPr>
          <w:ilvl w:val="0"/>
          <w:numId w:val="47"/>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all parents and carers are made aware of the responsibilities of staff members with regard to child protection procedures through the publication of the safeguarding and child protection policy and reference to it in our provision’s handbook </w:t>
      </w:r>
    </w:p>
    <w:p w14:paraId="22D1DDB0" w14:textId="77777777" w:rsidR="00B5417A" w:rsidRPr="003557DD" w:rsidRDefault="00B5417A" w:rsidP="00A77E08">
      <w:pPr>
        <w:widowControl/>
        <w:numPr>
          <w:ilvl w:val="0"/>
          <w:numId w:val="47"/>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Sunningdale pre-school provides a co-ordinated offer of Early Help when additional needs of children are identified and contributes to early help arrangements and inter-agency working and plans, such as provision attendance at the Early Help Resilience Network meetings</w:t>
      </w:r>
    </w:p>
    <w:p w14:paraId="68327C7B" w14:textId="77777777" w:rsidR="00B5417A" w:rsidRPr="003557DD" w:rsidRDefault="00B5417A" w:rsidP="00A77E08">
      <w:pPr>
        <w:widowControl/>
        <w:numPr>
          <w:ilvl w:val="0"/>
          <w:numId w:val="47"/>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community users organising activities for children are aware of Sunningdale Pre-school’s safeguarding and child protection policy, guidelines and procedures</w:t>
      </w:r>
    </w:p>
    <w:p w14:paraId="73DE68D3" w14:textId="77777777" w:rsidR="00B5417A" w:rsidRPr="003557DD" w:rsidRDefault="00B5417A" w:rsidP="00A77E08">
      <w:pPr>
        <w:widowControl/>
        <w:numPr>
          <w:ilvl w:val="0"/>
          <w:numId w:val="47"/>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the names of the DSL and deputy(</w:t>
      </w:r>
      <w:proofErr w:type="spellStart"/>
      <w:r w:rsidRPr="003557DD">
        <w:rPr>
          <w:rFonts w:asciiTheme="minorHAnsi" w:hAnsiTheme="minorHAnsi" w:cstheme="minorHAnsi"/>
          <w:sz w:val="24"/>
          <w:szCs w:val="24"/>
        </w:rPr>
        <w:t>ies</w:t>
      </w:r>
      <w:proofErr w:type="spellEnd"/>
      <w:r w:rsidRPr="003557DD">
        <w:rPr>
          <w:rFonts w:asciiTheme="minorHAnsi" w:hAnsiTheme="minorHAnsi" w:cstheme="minorHAnsi"/>
          <w:sz w:val="24"/>
          <w:szCs w:val="24"/>
        </w:rPr>
        <w:t>) are clearly advertised in the provision with a statement explaining the Sunningdale Pre-school’s role in referring and monitoring cases of suspected abuse</w:t>
      </w:r>
    </w:p>
    <w:p w14:paraId="3668674E" w14:textId="77777777" w:rsidR="00B5417A" w:rsidRPr="003557DD" w:rsidRDefault="00B5417A" w:rsidP="00A77E08">
      <w:pPr>
        <w:widowControl/>
        <w:numPr>
          <w:ilvl w:val="0"/>
          <w:numId w:val="47"/>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all staff will be given a copy of Part 1 and Annex A of Keeping Children Safe in Education 2025 and will sign to say they have read and understood it. The DSL and the Governing Board are required to read the whole document.</w:t>
      </w:r>
    </w:p>
    <w:p w14:paraId="5E4FF087" w14:textId="77777777" w:rsidR="00B5417A" w:rsidRDefault="00B5417A" w:rsidP="00B5417A">
      <w:pPr>
        <w:rPr>
          <w:rFonts w:asciiTheme="minorHAnsi" w:hAnsiTheme="minorHAnsi" w:cstheme="minorHAnsi"/>
          <w:sz w:val="24"/>
          <w:szCs w:val="24"/>
        </w:rPr>
      </w:pPr>
    </w:p>
    <w:p w14:paraId="5840CDB4" w14:textId="601220E0" w:rsidR="00B66C2D" w:rsidRDefault="00B66C2D" w:rsidP="00B66C2D">
      <w:pPr>
        <w:jc w:val="right"/>
        <w:rPr>
          <w:rFonts w:asciiTheme="minorHAnsi" w:hAnsiTheme="minorHAnsi" w:cstheme="minorHAnsi"/>
          <w:sz w:val="24"/>
          <w:szCs w:val="24"/>
        </w:rPr>
      </w:pPr>
      <w:r>
        <w:rPr>
          <w:rFonts w:asciiTheme="minorHAnsi" w:hAnsiTheme="minorHAnsi" w:cstheme="minorHAnsi"/>
          <w:sz w:val="24"/>
          <w:szCs w:val="24"/>
        </w:rPr>
        <w:t>8./</w:t>
      </w:r>
      <w:proofErr w:type="spellStart"/>
      <w:r>
        <w:rPr>
          <w:rFonts w:asciiTheme="minorHAnsi" w:hAnsiTheme="minorHAnsi" w:cstheme="minorHAnsi"/>
          <w:sz w:val="24"/>
          <w:szCs w:val="24"/>
        </w:rPr>
        <w:t>Cont</w:t>
      </w:r>
      <w:proofErr w:type="spellEnd"/>
      <w:r>
        <w:rPr>
          <w:rFonts w:asciiTheme="minorHAnsi" w:hAnsiTheme="minorHAnsi" w:cstheme="minorHAnsi"/>
          <w:sz w:val="24"/>
          <w:szCs w:val="24"/>
        </w:rPr>
        <w:t>……</w:t>
      </w:r>
    </w:p>
    <w:p w14:paraId="10023F65" w14:textId="77777777" w:rsidR="00B66C2D" w:rsidRDefault="00B66C2D" w:rsidP="00B66C2D">
      <w:pPr>
        <w:jc w:val="right"/>
        <w:rPr>
          <w:rFonts w:asciiTheme="minorHAnsi" w:hAnsiTheme="minorHAnsi" w:cstheme="minorHAnsi"/>
          <w:sz w:val="24"/>
          <w:szCs w:val="24"/>
        </w:rPr>
      </w:pPr>
    </w:p>
    <w:p w14:paraId="5306639A" w14:textId="77777777" w:rsidR="00B66C2D" w:rsidRDefault="00B66C2D" w:rsidP="00B66C2D">
      <w:pPr>
        <w:jc w:val="right"/>
        <w:rPr>
          <w:rFonts w:asciiTheme="minorHAnsi" w:hAnsiTheme="minorHAnsi" w:cstheme="minorHAnsi"/>
          <w:sz w:val="24"/>
          <w:szCs w:val="24"/>
        </w:rPr>
      </w:pPr>
    </w:p>
    <w:p w14:paraId="0F5B91E3" w14:textId="77777777" w:rsidR="00B66C2D" w:rsidRDefault="00B66C2D" w:rsidP="00B66C2D">
      <w:pPr>
        <w:jc w:val="right"/>
        <w:rPr>
          <w:rFonts w:asciiTheme="minorHAnsi" w:hAnsiTheme="minorHAnsi" w:cstheme="minorHAnsi"/>
          <w:sz w:val="24"/>
          <w:szCs w:val="24"/>
        </w:rPr>
      </w:pPr>
    </w:p>
    <w:p w14:paraId="41F4C6D8" w14:textId="77777777" w:rsidR="00B66C2D" w:rsidRDefault="00B66C2D" w:rsidP="00B66C2D">
      <w:pPr>
        <w:jc w:val="right"/>
        <w:rPr>
          <w:rFonts w:asciiTheme="minorHAnsi" w:hAnsiTheme="minorHAnsi" w:cstheme="minorHAnsi"/>
          <w:sz w:val="24"/>
          <w:szCs w:val="24"/>
        </w:rPr>
      </w:pPr>
    </w:p>
    <w:p w14:paraId="6A2DB6A1" w14:textId="632F9180" w:rsidR="00B66C2D" w:rsidRDefault="00B66C2D" w:rsidP="00B66C2D">
      <w:pPr>
        <w:rPr>
          <w:rFonts w:asciiTheme="minorHAnsi" w:hAnsiTheme="minorHAnsi" w:cstheme="minorHAnsi"/>
          <w:sz w:val="24"/>
          <w:szCs w:val="24"/>
        </w:rPr>
      </w:pPr>
      <w:r>
        <w:rPr>
          <w:rFonts w:asciiTheme="minorHAnsi" w:hAnsiTheme="minorHAnsi" w:cstheme="minorHAnsi"/>
          <w:sz w:val="24"/>
          <w:szCs w:val="24"/>
        </w:rPr>
        <w:lastRenderedPageBreak/>
        <w:t>9./</w:t>
      </w:r>
      <w:proofErr w:type="spellStart"/>
      <w:r>
        <w:rPr>
          <w:rFonts w:asciiTheme="minorHAnsi" w:hAnsiTheme="minorHAnsi" w:cstheme="minorHAnsi"/>
          <w:sz w:val="24"/>
          <w:szCs w:val="24"/>
        </w:rPr>
        <w:t>Cont</w:t>
      </w:r>
      <w:proofErr w:type="spellEnd"/>
      <w:proofErr w:type="gramStart"/>
      <w:r>
        <w:rPr>
          <w:rFonts w:asciiTheme="minorHAnsi" w:hAnsiTheme="minorHAnsi" w:cstheme="minorHAnsi"/>
          <w:sz w:val="24"/>
          <w:szCs w:val="24"/>
        </w:rPr>
        <w:t>…..</w:t>
      </w:r>
      <w:proofErr w:type="gramEnd"/>
      <w:r>
        <w:rPr>
          <w:rFonts w:asciiTheme="minorHAnsi" w:hAnsiTheme="minorHAnsi" w:cstheme="minorHAnsi"/>
          <w:sz w:val="24"/>
          <w:szCs w:val="24"/>
        </w:rPr>
        <w:t xml:space="preserve"> (Safeguarding &amp; Child Protection Policy)</w:t>
      </w:r>
    </w:p>
    <w:p w14:paraId="2CA5796A" w14:textId="77777777" w:rsidR="00B66C2D" w:rsidRDefault="00B66C2D" w:rsidP="00B66C2D">
      <w:pPr>
        <w:rPr>
          <w:rFonts w:asciiTheme="minorHAnsi" w:hAnsiTheme="minorHAnsi" w:cstheme="minorHAnsi"/>
          <w:sz w:val="24"/>
          <w:szCs w:val="24"/>
        </w:rPr>
      </w:pPr>
    </w:p>
    <w:p w14:paraId="3BCB590A" w14:textId="77777777" w:rsidR="00B5417A" w:rsidRPr="003557DD" w:rsidRDefault="00B5417A" w:rsidP="00B5417A">
      <w:pPr>
        <w:pStyle w:val="Heading3"/>
        <w:rPr>
          <w:rFonts w:asciiTheme="minorHAnsi" w:hAnsiTheme="minorHAnsi" w:cstheme="minorHAnsi"/>
        </w:rPr>
      </w:pPr>
      <w:bookmarkStart w:id="38" w:name="_heading=h.26in1rg" w:colFirst="0" w:colLast="0"/>
      <w:bookmarkEnd w:id="38"/>
      <w:r w:rsidRPr="003557DD">
        <w:rPr>
          <w:rFonts w:asciiTheme="minorHAnsi" w:hAnsiTheme="minorHAnsi" w:cstheme="minorHAnsi"/>
        </w:rPr>
        <w:t>Extended provision and off-site arrangements</w:t>
      </w:r>
    </w:p>
    <w:p w14:paraId="0323A0FD" w14:textId="77777777" w:rsidR="00B5417A" w:rsidRPr="003557DD" w:rsidRDefault="00B5417A" w:rsidP="00A77E08">
      <w:pPr>
        <w:widowControl/>
        <w:numPr>
          <w:ilvl w:val="0"/>
          <w:numId w:val="58"/>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Where extended provision activities are provided by and managed by the provision, our own safeguarding and child protection policy and procedures apply.</w:t>
      </w:r>
    </w:p>
    <w:p w14:paraId="08E3C0E9" w14:textId="77777777" w:rsidR="00B5417A" w:rsidRPr="003557DD" w:rsidRDefault="00B5417A" w:rsidP="00A77E08">
      <w:pPr>
        <w:widowControl/>
        <w:numPr>
          <w:ilvl w:val="0"/>
          <w:numId w:val="58"/>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If other organisations provide services or activities on our site, we will ensure that they have appropriate procedures in place, including safer recruitment procedures.</w:t>
      </w:r>
    </w:p>
    <w:p w14:paraId="246C6A90" w14:textId="77777777" w:rsidR="00B5417A" w:rsidRPr="003557DD" w:rsidRDefault="00B5417A" w:rsidP="00A77E08">
      <w:pPr>
        <w:widowControl/>
        <w:numPr>
          <w:ilvl w:val="0"/>
          <w:numId w:val="58"/>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When our children attend off-site activities, we will ensure that effective child protection arrangements are in place.</w:t>
      </w:r>
    </w:p>
    <w:p w14:paraId="6E40DE75" w14:textId="77777777" w:rsidR="00B5417A" w:rsidRPr="003557DD" w:rsidRDefault="00B5417A" w:rsidP="00A77E08">
      <w:pPr>
        <w:widowControl/>
        <w:numPr>
          <w:ilvl w:val="0"/>
          <w:numId w:val="58"/>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Where a parent/carer has expressed their intention to remove a child from our provision with a view to educating at home, we will work together with the parent/carer, EHE Coordinator and other professionals to ensure that this decision has been made in the best interests of the child. We recognise that this is particularly relevant where a child has SEND, is vulnerable, and/or has a social worker. </w:t>
      </w:r>
    </w:p>
    <w:p w14:paraId="49A31C63" w14:textId="77777777" w:rsidR="00B5417A" w:rsidRPr="003557DD" w:rsidRDefault="00B5417A" w:rsidP="00B5417A">
      <w:pPr>
        <w:pStyle w:val="Heading3"/>
        <w:rPr>
          <w:rFonts w:asciiTheme="minorHAnsi" w:hAnsiTheme="minorHAnsi" w:cstheme="minorHAnsi"/>
        </w:rPr>
      </w:pPr>
    </w:p>
    <w:p w14:paraId="1184D729" w14:textId="77777777" w:rsidR="00B5417A" w:rsidRPr="003557DD" w:rsidRDefault="00B5417A" w:rsidP="00B5417A">
      <w:pPr>
        <w:pStyle w:val="Heading3"/>
        <w:rPr>
          <w:rFonts w:asciiTheme="minorHAnsi" w:hAnsiTheme="minorHAnsi" w:cstheme="minorHAnsi"/>
        </w:rPr>
      </w:pPr>
      <w:r w:rsidRPr="003557DD">
        <w:rPr>
          <w:rFonts w:asciiTheme="minorHAnsi" w:hAnsiTheme="minorHAnsi" w:cstheme="minorHAnsi"/>
        </w:rPr>
        <w:t>Media recordings, audio, image and video (including digital files)</w:t>
      </w:r>
    </w:p>
    <w:p w14:paraId="303F0787"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The vast majority of people who take or view images or videos of children do so for entirely innocent, understandable and acceptable reasons. Sadly, some people abuse children through taking or using images, so we must ensure that we have some safeguards in place. To protect children, we will:</w:t>
      </w:r>
    </w:p>
    <w:p w14:paraId="7D109264" w14:textId="77777777" w:rsidR="00B5417A" w:rsidRPr="003557DD" w:rsidRDefault="00B5417A" w:rsidP="00A77E08">
      <w:pPr>
        <w:widowControl/>
        <w:numPr>
          <w:ilvl w:val="0"/>
          <w:numId w:val="49"/>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seek their consent and parental consent for photographs to be taken or published (for example, on our website or in newspapers or publications)</w:t>
      </w:r>
    </w:p>
    <w:p w14:paraId="7FCD0A0C" w14:textId="77777777" w:rsidR="00B5417A" w:rsidRPr="003557DD" w:rsidRDefault="00B5417A" w:rsidP="00A77E08">
      <w:pPr>
        <w:widowControl/>
        <w:numPr>
          <w:ilvl w:val="0"/>
          <w:numId w:val="57"/>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use only the child’s first name with an image</w:t>
      </w:r>
    </w:p>
    <w:p w14:paraId="78077B26" w14:textId="77777777" w:rsidR="00B5417A" w:rsidRPr="003557DD" w:rsidRDefault="00B5417A" w:rsidP="00A77E08">
      <w:pPr>
        <w:widowControl/>
        <w:numPr>
          <w:ilvl w:val="0"/>
          <w:numId w:val="57"/>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ensure that children are appropriately dressed</w:t>
      </w:r>
    </w:p>
    <w:p w14:paraId="520C4655" w14:textId="77777777" w:rsidR="00B5417A" w:rsidRPr="003557DD" w:rsidRDefault="00B5417A" w:rsidP="00A77E08">
      <w:pPr>
        <w:widowControl/>
        <w:numPr>
          <w:ilvl w:val="0"/>
          <w:numId w:val="57"/>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encourage children to tell us if they are worried about any photographs that are taken of them</w:t>
      </w:r>
    </w:p>
    <w:p w14:paraId="3BF30984" w14:textId="77777777" w:rsidR="00B5417A" w:rsidRPr="003557DD" w:rsidRDefault="00B5417A" w:rsidP="00A77E08">
      <w:pPr>
        <w:widowControl/>
        <w:numPr>
          <w:ilvl w:val="0"/>
          <w:numId w:val="57"/>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ensure that children do not take photographs or video images of others without their express permission and the permission of a member of staff</w:t>
      </w:r>
    </w:p>
    <w:p w14:paraId="75C0D03C"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Staff are permitted to make media recordings to support educational aims but must follow our policies in respect of sharing, distribution and publication. Media images must be taken, edited, stored and deleted.</w:t>
      </w:r>
    </w:p>
    <w:p w14:paraId="3458203F" w14:textId="77777777" w:rsidR="00B5417A" w:rsidRPr="003557DD" w:rsidRDefault="00B5417A" w:rsidP="00B5417A">
      <w:pPr>
        <w:pStyle w:val="Heading1"/>
        <w:spacing w:after="0"/>
        <w:rPr>
          <w:rFonts w:asciiTheme="minorHAnsi" w:hAnsiTheme="minorHAnsi" w:cstheme="minorHAnsi"/>
          <w:sz w:val="24"/>
          <w:szCs w:val="24"/>
        </w:rPr>
      </w:pPr>
      <w:bookmarkStart w:id="39" w:name="_heading=h.lnxbz9" w:colFirst="0" w:colLast="0"/>
      <w:bookmarkEnd w:id="39"/>
      <w:r w:rsidRPr="003557DD">
        <w:rPr>
          <w:rFonts w:asciiTheme="minorHAnsi" w:hAnsiTheme="minorHAnsi" w:cstheme="minorHAnsi"/>
          <w:sz w:val="24"/>
          <w:szCs w:val="24"/>
        </w:rPr>
        <w:t>Training</w:t>
      </w:r>
    </w:p>
    <w:p w14:paraId="33D9E868" w14:textId="77777777" w:rsidR="00B5417A" w:rsidRPr="003557DD" w:rsidRDefault="00B5417A" w:rsidP="00B5417A">
      <w:pPr>
        <w:pBdr>
          <w:top w:val="nil"/>
          <w:left w:val="nil"/>
          <w:bottom w:val="nil"/>
          <w:right w:val="nil"/>
          <w:between w:val="nil"/>
        </w:pBdr>
        <w:rPr>
          <w:rFonts w:asciiTheme="minorHAnsi" w:hAnsiTheme="minorHAnsi" w:cstheme="minorHAnsi"/>
          <w:sz w:val="24"/>
          <w:szCs w:val="24"/>
        </w:rPr>
      </w:pPr>
      <w:r w:rsidRPr="003557DD">
        <w:rPr>
          <w:rFonts w:asciiTheme="minorHAnsi" w:hAnsiTheme="minorHAnsi" w:cstheme="minorHAnsi"/>
          <w:b/>
          <w:sz w:val="24"/>
          <w:szCs w:val="24"/>
        </w:rPr>
        <w:t>All</w:t>
      </w:r>
      <w:r w:rsidRPr="003557DD">
        <w:rPr>
          <w:rFonts w:asciiTheme="minorHAnsi" w:hAnsiTheme="minorHAnsi" w:cstheme="minorHAnsi"/>
          <w:sz w:val="24"/>
          <w:szCs w:val="24"/>
        </w:rPr>
        <w:t xml:space="preserve"> staff members and volunteers receive appropriate safeguarding and child protection training, including induction, which is regularly updated. This includes training on how to recognise signs of abuse and how to respond to any concerns. In addition, all staff members receive safeguarding and child protection updates (for example, via email, e-bulletins and staff meetings) as required, but at least annually, to provide them with relevant skills and knowledge to safeguard children effectively. Staff also receive regular online safety training.</w:t>
      </w:r>
    </w:p>
    <w:p w14:paraId="49B5A2C1" w14:textId="77777777" w:rsidR="00B5417A" w:rsidRPr="003557DD" w:rsidRDefault="00B5417A" w:rsidP="00B5417A">
      <w:pPr>
        <w:pBdr>
          <w:top w:val="nil"/>
          <w:left w:val="nil"/>
          <w:bottom w:val="nil"/>
          <w:right w:val="nil"/>
          <w:between w:val="nil"/>
        </w:pBdr>
        <w:rPr>
          <w:rFonts w:asciiTheme="minorHAnsi" w:hAnsiTheme="minorHAnsi" w:cstheme="minorHAnsi"/>
          <w:sz w:val="24"/>
          <w:szCs w:val="24"/>
        </w:rPr>
      </w:pPr>
      <w:r w:rsidRPr="003557DD">
        <w:rPr>
          <w:rFonts w:asciiTheme="minorHAnsi" w:hAnsiTheme="minorHAnsi" w:cstheme="minorHAnsi"/>
          <w:sz w:val="24"/>
          <w:szCs w:val="24"/>
        </w:rPr>
        <w:t xml:space="preserve">The DSL attends the multi-agency Local safeguarding partnership training within 12 weeks of taking up their responsibilities. </w:t>
      </w:r>
    </w:p>
    <w:p w14:paraId="58319473" w14:textId="77777777" w:rsidR="00B5417A" w:rsidRPr="003557DD" w:rsidRDefault="00B5417A" w:rsidP="00B5417A">
      <w:pPr>
        <w:pBdr>
          <w:top w:val="nil"/>
          <w:left w:val="nil"/>
          <w:bottom w:val="nil"/>
          <w:right w:val="nil"/>
          <w:between w:val="nil"/>
        </w:pBdr>
        <w:rPr>
          <w:rFonts w:asciiTheme="minorHAnsi" w:hAnsiTheme="minorHAnsi" w:cstheme="minorHAnsi"/>
          <w:sz w:val="24"/>
          <w:szCs w:val="24"/>
        </w:rPr>
      </w:pPr>
      <w:r w:rsidRPr="003557DD">
        <w:rPr>
          <w:rFonts w:asciiTheme="minorHAnsi" w:hAnsiTheme="minorHAnsi" w:cstheme="minorHAnsi"/>
          <w:sz w:val="24"/>
          <w:szCs w:val="24"/>
        </w:rPr>
        <w:t xml:space="preserve">Sunningdale Pre-school ensures that its DSL attends the Designated Safeguarding Lead training and conferences/Networks to keep abreast of child protection learning and developments, at least biannually. </w:t>
      </w:r>
    </w:p>
    <w:p w14:paraId="0118E921" w14:textId="77777777" w:rsidR="00B5417A" w:rsidRPr="003557DD" w:rsidRDefault="00B5417A" w:rsidP="00B5417A">
      <w:pPr>
        <w:pBdr>
          <w:top w:val="nil"/>
          <w:left w:val="nil"/>
          <w:bottom w:val="nil"/>
          <w:right w:val="nil"/>
          <w:between w:val="nil"/>
        </w:pBdr>
        <w:rPr>
          <w:rFonts w:asciiTheme="minorHAnsi" w:hAnsiTheme="minorHAnsi" w:cstheme="minorHAnsi"/>
          <w:sz w:val="24"/>
          <w:szCs w:val="24"/>
        </w:rPr>
      </w:pPr>
      <w:r w:rsidRPr="003557DD">
        <w:rPr>
          <w:rFonts w:asciiTheme="minorHAnsi" w:hAnsiTheme="minorHAnsi" w:cstheme="minorHAnsi"/>
          <w:sz w:val="24"/>
          <w:szCs w:val="24"/>
        </w:rPr>
        <w:t>We ensure that staff members provided by other agencies and third parties, e.g. supply/agency staff, such as catering staff, are aware of our Safeguarding and Child Protection policy and procedure and have received appropriate safeguarding training</w:t>
      </w:r>
    </w:p>
    <w:p w14:paraId="33B4594D" w14:textId="77777777" w:rsidR="00B5417A" w:rsidRDefault="00B5417A" w:rsidP="00B5417A">
      <w:pPr>
        <w:rPr>
          <w:rFonts w:asciiTheme="minorHAnsi" w:hAnsiTheme="minorHAnsi" w:cstheme="minorHAnsi"/>
          <w:sz w:val="24"/>
          <w:szCs w:val="24"/>
        </w:rPr>
      </w:pPr>
    </w:p>
    <w:p w14:paraId="67B6B538" w14:textId="275EAA9F" w:rsidR="00B66C2D" w:rsidRDefault="00B66C2D" w:rsidP="00B66C2D">
      <w:pPr>
        <w:jc w:val="right"/>
        <w:rPr>
          <w:rFonts w:asciiTheme="minorHAnsi" w:hAnsiTheme="minorHAnsi" w:cstheme="minorHAnsi"/>
          <w:sz w:val="24"/>
          <w:szCs w:val="24"/>
        </w:rPr>
      </w:pPr>
      <w:r>
        <w:rPr>
          <w:rFonts w:asciiTheme="minorHAnsi" w:hAnsiTheme="minorHAnsi" w:cstheme="minorHAnsi"/>
          <w:sz w:val="24"/>
          <w:szCs w:val="24"/>
        </w:rPr>
        <w:t>9./</w:t>
      </w:r>
      <w:proofErr w:type="spellStart"/>
      <w:r>
        <w:rPr>
          <w:rFonts w:asciiTheme="minorHAnsi" w:hAnsiTheme="minorHAnsi" w:cstheme="minorHAnsi"/>
          <w:sz w:val="24"/>
          <w:szCs w:val="24"/>
        </w:rPr>
        <w:t>Cont</w:t>
      </w:r>
      <w:proofErr w:type="spellEnd"/>
      <w:proofErr w:type="gramStart"/>
      <w:r>
        <w:rPr>
          <w:rFonts w:asciiTheme="minorHAnsi" w:hAnsiTheme="minorHAnsi" w:cstheme="minorHAnsi"/>
          <w:sz w:val="24"/>
          <w:szCs w:val="24"/>
        </w:rPr>
        <w:t>…..</w:t>
      </w:r>
      <w:proofErr w:type="gramEnd"/>
    </w:p>
    <w:p w14:paraId="07CFC89A" w14:textId="77777777" w:rsidR="00B66C2D" w:rsidRDefault="00B66C2D" w:rsidP="00B66C2D">
      <w:pPr>
        <w:jc w:val="right"/>
        <w:rPr>
          <w:rFonts w:asciiTheme="minorHAnsi" w:hAnsiTheme="minorHAnsi" w:cstheme="minorHAnsi"/>
          <w:sz w:val="24"/>
          <w:szCs w:val="24"/>
        </w:rPr>
      </w:pPr>
    </w:p>
    <w:p w14:paraId="068C5E42" w14:textId="77777777" w:rsidR="00B66C2D" w:rsidRDefault="00B66C2D" w:rsidP="00B66C2D">
      <w:pPr>
        <w:jc w:val="right"/>
        <w:rPr>
          <w:rFonts w:asciiTheme="minorHAnsi" w:hAnsiTheme="minorHAnsi" w:cstheme="minorHAnsi"/>
          <w:sz w:val="24"/>
          <w:szCs w:val="24"/>
        </w:rPr>
      </w:pPr>
    </w:p>
    <w:p w14:paraId="31F1B87D" w14:textId="77777777" w:rsidR="00B66C2D" w:rsidRDefault="00B66C2D" w:rsidP="00B66C2D">
      <w:pPr>
        <w:jc w:val="right"/>
        <w:rPr>
          <w:rFonts w:asciiTheme="minorHAnsi" w:hAnsiTheme="minorHAnsi" w:cstheme="minorHAnsi"/>
          <w:sz w:val="24"/>
          <w:szCs w:val="24"/>
        </w:rPr>
      </w:pPr>
    </w:p>
    <w:p w14:paraId="192C837A" w14:textId="3721F6DD" w:rsidR="00B66C2D" w:rsidRPr="003557DD" w:rsidRDefault="00B66C2D" w:rsidP="00B66C2D">
      <w:pPr>
        <w:rPr>
          <w:rFonts w:asciiTheme="minorHAnsi" w:hAnsiTheme="minorHAnsi" w:cstheme="minorHAnsi"/>
          <w:sz w:val="24"/>
          <w:szCs w:val="24"/>
        </w:rPr>
      </w:pPr>
      <w:r>
        <w:rPr>
          <w:rFonts w:asciiTheme="minorHAnsi" w:hAnsiTheme="minorHAnsi" w:cstheme="minorHAnsi"/>
          <w:sz w:val="24"/>
          <w:szCs w:val="24"/>
        </w:rPr>
        <w:lastRenderedPageBreak/>
        <w:t>10./</w:t>
      </w:r>
      <w:proofErr w:type="spellStart"/>
      <w:r>
        <w:rPr>
          <w:rFonts w:asciiTheme="minorHAnsi" w:hAnsiTheme="minorHAnsi" w:cstheme="minorHAnsi"/>
          <w:sz w:val="24"/>
          <w:szCs w:val="24"/>
        </w:rPr>
        <w:t>Cont</w:t>
      </w:r>
      <w:proofErr w:type="spellEnd"/>
      <w:r>
        <w:rPr>
          <w:rFonts w:asciiTheme="minorHAnsi" w:hAnsiTheme="minorHAnsi" w:cstheme="minorHAnsi"/>
          <w:sz w:val="24"/>
          <w:szCs w:val="24"/>
        </w:rPr>
        <w:t>…… (Safeguarding &amp; Child Protection Policy)</w:t>
      </w:r>
    </w:p>
    <w:p w14:paraId="28D2AF4C" w14:textId="77777777" w:rsidR="00B5417A" w:rsidRPr="003557DD" w:rsidRDefault="00B5417A" w:rsidP="00B5417A">
      <w:pPr>
        <w:pStyle w:val="Heading1"/>
        <w:spacing w:after="0"/>
        <w:rPr>
          <w:rFonts w:asciiTheme="minorHAnsi" w:hAnsiTheme="minorHAnsi" w:cstheme="minorHAnsi"/>
          <w:sz w:val="24"/>
          <w:szCs w:val="24"/>
        </w:rPr>
      </w:pPr>
      <w:bookmarkStart w:id="40" w:name="_heading=h.35nkun2" w:colFirst="0" w:colLast="0"/>
      <w:bookmarkStart w:id="41" w:name="_heading=h.1ksv4uv" w:colFirst="0" w:colLast="0"/>
      <w:bookmarkEnd w:id="40"/>
      <w:bookmarkEnd w:id="41"/>
      <w:r w:rsidRPr="003557DD">
        <w:rPr>
          <w:rFonts w:asciiTheme="minorHAnsi" w:hAnsiTheme="minorHAnsi" w:cstheme="minorHAnsi"/>
          <w:sz w:val="24"/>
          <w:szCs w:val="24"/>
        </w:rPr>
        <w:t>Child protection overview and specific safeguarding concerns</w:t>
      </w:r>
      <w:r w:rsidRPr="003557DD">
        <w:rPr>
          <w:rFonts w:asciiTheme="minorHAnsi" w:hAnsiTheme="minorHAnsi" w:cstheme="minorHAnsi"/>
          <w:sz w:val="24"/>
          <w:szCs w:val="24"/>
        </w:rPr>
        <w:tab/>
      </w:r>
    </w:p>
    <w:p w14:paraId="359BD129" w14:textId="77777777" w:rsidR="00B5417A" w:rsidRPr="003557DD" w:rsidRDefault="00B5417A" w:rsidP="00B66C2D">
      <w:pPr>
        <w:pStyle w:val="Heading2"/>
        <w:jc w:val="left"/>
        <w:rPr>
          <w:rFonts w:asciiTheme="minorHAnsi" w:hAnsiTheme="minorHAnsi" w:cstheme="minorHAnsi"/>
        </w:rPr>
      </w:pPr>
      <w:bookmarkStart w:id="42" w:name="_heading=h.44sinio" w:colFirst="0" w:colLast="0"/>
      <w:bookmarkEnd w:id="42"/>
      <w:r w:rsidRPr="003557DD">
        <w:rPr>
          <w:rFonts w:asciiTheme="minorHAnsi" w:hAnsiTheme="minorHAnsi" w:cstheme="minorHAnsi"/>
        </w:rPr>
        <w:t>Recognising abuse</w:t>
      </w:r>
    </w:p>
    <w:p w14:paraId="35B3EC39" w14:textId="77777777" w:rsidR="00B5417A" w:rsidRPr="003557DD" w:rsidRDefault="00B5417A" w:rsidP="00B5417A">
      <w:pPr>
        <w:rPr>
          <w:rFonts w:asciiTheme="minorHAnsi" w:hAnsiTheme="minorHAnsi" w:cstheme="minorHAnsi"/>
          <w:b/>
          <w:sz w:val="24"/>
          <w:szCs w:val="24"/>
        </w:rPr>
      </w:pPr>
      <w:r w:rsidRPr="003557DD">
        <w:rPr>
          <w:rFonts w:asciiTheme="minorHAnsi" w:hAnsiTheme="minorHAnsi" w:cstheme="minorHAnsi"/>
          <w:sz w:val="24"/>
          <w:szCs w:val="24"/>
        </w:rPr>
        <w:t xml:space="preserve">To ensure that our children are protected from harm, we need to understand what types of behaviour constitute abuse and neglect. </w:t>
      </w:r>
    </w:p>
    <w:p w14:paraId="527A0C17"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Abuse, neglect or exploitation are forms of maltreatment. Somebody may abuse or neglect a child by inflicting harm, for example by hitting them, or by failing to act to prevent harm, for example by leaving a small child home alone, or leaving knives or matches within reach of an unattended toddler. </w:t>
      </w:r>
    </w:p>
    <w:p w14:paraId="2F2EAFD7"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Abuse may be committed by adult men or women and by other children and young people.</w:t>
      </w:r>
    </w:p>
    <w:p w14:paraId="2D1C8AA5" w14:textId="77777777" w:rsidR="00B5417A" w:rsidRPr="003557DD" w:rsidRDefault="00B5417A" w:rsidP="00B5417A">
      <w:pPr>
        <w:rPr>
          <w:rFonts w:asciiTheme="minorHAnsi" w:hAnsiTheme="minorHAnsi" w:cstheme="minorHAnsi"/>
          <w:sz w:val="24"/>
          <w:szCs w:val="24"/>
        </w:rPr>
      </w:pPr>
      <w:bookmarkStart w:id="43" w:name="_heading=h.2jxsxqh" w:colFirst="0" w:colLast="0"/>
      <w:bookmarkEnd w:id="43"/>
      <w:r w:rsidRPr="003557DD">
        <w:rPr>
          <w:rFonts w:asciiTheme="minorHAnsi" w:hAnsiTheme="minorHAnsi" w:cstheme="minorHAnsi"/>
          <w:sz w:val="24"/>
          <w:szCs w:val="24"/>
        </w:rPr>
        <w:t xml:space="preserve">There are four categories of abuse. </w:t>
      </w:r>
    </w:p>
    <w:p w14:paraId="3AFFB6FB" w14:textId="77777777" w:rsidR="00B5417A" w:rsidRPr="003557DD" w:rsidRDefault="00B5417A" w:rsidP="00B66C2D">
      <w:pPr>
        <w:pStyle w:val="Heading2"/>
        <w:jc w:val="left"/>
        <w:rPr>
          <w:rFonts w:asciiTheme="minorHAnsi" w:hAnsiTheme="minorHAnsi" w:cstheme="minorHAnsi"/>
        </w:rPr>
      </w:pPr>
      <w:bookmarkStart w:id="44" w:name="_heading=h.z337ya" w:colFirst="0" w:colLast="0"/>
      <w:bookmarkEnd w:id="44"/>
      <w:r w:rsidRPr="003557DD">
        <w:rPr>
          <w:rFonts w:asciiTheme="minorHAnsi" w:hAnsiTheme="minorHAnsi" w:cstheme="minorHAnsi"/>
        </w:rPr>
        <w:t>Physical abuse</w:t>
      </w:r>
    </w:p>
    <w:p w14:paraId="7F1B8941"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Physical abuse is a form of abuse that may involve hitting, shaking, throwing, poisoning, burning or scalding, drowning, suffocating or otherwise causing physical harm to a child. Physical harm may also be caused when a parent or carer fabricates the symptoms of, or deliberately induces, illness in a child (this used to be called Munchausen’s Syndrome by Proxy but is now more usually referred to as fabricated or induced illness).</w:t>
      </w:r>
    </w:p>
    <w:p w14:paraId="5E6D8D27" w14:textId="77777777" w:rsidR="00B5417A" w:rsidRPr="003557DD" w:rsidRDefault="00B5417A" w:rsidP="00B66C2D">
      <w:pPr>
        <w:pStyle w:val="Heading2"/>
        <w:jc w:val="left"/>
        <w:rPr>
          <w:rFonts w:asciiTheme="minorHAnsi" w:hAnsiTheme="minorHAnsi" w:cstheme="minorHAnsi"/>
        </w:rPr>
      </w:pPr>
      <w:bookmarkStart w:id="45" w:name="_heading=h.3j2qqm3" w:colFirst="0" w:colLast="0"/>
      <w:bookmarkEnd w:id="45"/>
      <w:r w:rsidRPr="003557DD">
        <w:rPr>
          <w:rFonts w:asciiTheme="minorHAnsi" w:hAnsiTheme="minorHAnsi" w:cstheme="minorHAnsi"/>
        </w:rPr>
        <w:t>Emotional abuse</w:t>
      </w:r>
    </w:p>
    <w:p w14:paraId="2BCD0BD4"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Emotional abuse is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w:t>
      </w:r>
    </w:p>
    <w:p w14:paraId="744B84C0"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These may include interactions that are beyond a child’s developmental capability, as well as overprotection and limitation of exploration and learning, or preventing the child participating in normal social interaction. It may involve seeing or hearing the ill-treatment of another and this particularly relevant when children see, hear or experience domestic abuse and its effects. It may involve serious bullying (including online bullying), causing children frequently to feel frightened or in danger, or the exploitation or corruption of children. Some level of emotional abuse is involved in all types of maltreatment of a child, although it may occur alone. </w:t>
      </w:r>
    </w:p>
    <w:p w14:paraId="1030B78F" w14:textId="77777777" w:rsidR="00B5417A" w:rsidRPr="00B66C2D" w:rsidRDefault="00B5417A" w:rsidP="00B5417A">
      <w:pPr>
        <w:rPr>
          <w:rFonts w:asciiTheme="minorHAnsi" w:hAnsiTheme="minorHAnsi" w:cstheme="minorHAnsi"/>
          <w:b/>
          <w:sz w:val="24"/>
          <w:szCs w:val="24"/>
          <w:u w:val="single"/>
        </w:rPr>
      </w:pPr>
      <w:bookmarkStart w:id="46" w:name="_heading=h.1y810tw" w:colFirst="0" w:colLast="0"/>
      <w:bookmarkEnd w:id="46"/>
      <w:r w:rsidRPr="00B66C2D">
        <w:rPr>
          <w:rFonts w:asciiTheme="minorHAnsi" w:hAnsiTheme="minorHAnsi" w:cstheme="minorHAnsi"/>
          <w:b/>
          <w:sz w:val="24"/>
          <w:szCs w:val="24"/>
          <w:u w:val="single"/>
        </w:rPr>
        <w:t xml:space="preserve">Sexual abuse </w:t>
      </w:r>
    </w:p>
    <w:p w14:paraId="37FE9B87"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w:t>
      </w:r>
    </w:p>
    <w:p w14:paraId="3DA154D2"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713FE0C4"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Our provision is aware of the impact of the Everyone’s Invited website and the prevalence of harmful sexual behaviour. We encourage all children to speak out either in person or to report concerns using our anonymous reporting system.</w:t>
      </w:r>
    </w:p>
    <w:p w14:paraId="3A9EAF4C" w14:textId="77777777" w:rsidR="00B5417A" w:rsidRPr="003557DD" w:rsidRDefault="00B5417A" w:rsidP="00B66C2D">
      <w:pPr>
        <w:pStyle w:val="Heading2"/>
        <w:jc w:val="left"/>
        <w:rPr>
          <w:rFonts w:asciiTheme="minorHAnsi" w:hAnsiTheme="minorHAnsi" w:cstheme="minorHAnsi"/>
        </w:rPr>
      </w:pPr>
      <w:bookmarkStart w:id="47" w:name="_heading=h.4i7ojhp" w:colFirst="0" w:colLast="0"/>
      <w:bookmarkEnd w:id="47"/>
      <w:r w:rsidRPr="003557DD">
        <w:rPr>
          <w:rFonts w:asciiTheme="minorHAnsi" w:hAnsiTheme="minorHAnsi" w:cstheme="minorHAnsi"/>
        </w:rPr>
        <w:t xml:space="preserve">Neglect </w:t>
      </w:r>
    </w:p>
    <w:p w14:paraId="74B7C641"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493DAF0A" w14:textId="77777777" w:rsidR="00B5417A" w:rsidRPr="003557DD" w:rsidRDefault="00B5417A" w:rsidP="00A77E08">
      <w:pPr>
        <w:numPr>
          <w:ilvl w:val="0"/>
          <w:numId w:val="50"/>
        </w:numPr>
        <w:pBdr>
          <w:top w:val="nil"/>
          <w:left w:val="nil"/>
          <w:bottom w:val="nil"/>
          <w:right w:val="nil"/>
          <w:between w:val="nil"/>
        </w:pBdr>
        <w:overflowPunct/>
        <w:autoSpaceDE/>
        <w:autoSpaceDN/>
        <w:adjustRightInd/>
        <w:ind w:left="284" w:hanging="284"/>
        <w:rPr>
          <w:rFonts w:asciiTheme="minorHAnsi" w:hAnsiTheme="minorHAnsi" w:cstheme="minorHAnsi"/>
          <w:sz w:val="24"/>
          <w:szCs w:val="24"/>
        </w:rPr>
      </w:pPr>
      <w:r w:rsidRPr="003557DD">
        <w:rPr>
          <w:rFonts w:asciiTheme="minorHAnsi" w:hAnsiTheme="minorHAnsi" w:cstheme="minorHAnsi"/>
          <w:sz w:val="24"/>
          <w:szCs w:val="24"/>
        </w:rPr>
        <w:t>provide adequate food, clothing and shelter (including exclusion from home or abandonment)</w:t>
      </w:r>
    </w:p>
    <w:p w14:paraId="5E70DD2F" w14:textId="77777777" w:rsidR="00B5417A" w:rsidRPr="003557DD" w:rsidRDefault="00B5417A" w:rsidP="00A77E08">
      <w:pPr>
        <w:numPr>
          <w:ilvl w:val="0"/>
          <w:numId w:val="50"/>
        </w:numPr>
        <w:pBdr>
          <w:top w:val="nil"/>
          <w:left w:val="nil"/>
          <w:bottom w:val="nil"/>
          <w:right w:val="nil"/>
          <w:between w:val="nil"/>
        </w:pBdr>
        <w:overflowPunct/>
        <w:autoSpaceDE/>
        <w:autoSpaceDN/>
        <w:adjustRightInd/>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protect a child from physical and emotional harm or danger </w:t>
      </w:r>
    </w:p>
    <w:p w14:paraId="31D492B5" w14:textId="77777777" w:rsidR="00B66C2D" w:rsidRDefault="00B5417A" w:rsidP="00A77E08">
      <w:pPr>
        <w:numPr>
          <w:ilvl w:val="0"/>
          <w:numId w:val="50"/>
        </w:numPr>
        <w:pBdr>
          <w:top w:val="nil"/>
          <w:left w:val="nil"/>
          <w:bottom w:val="nil"/>
          <w:right w:val="nil"/>
          <w:between w:val="nil"/>
        </w:pBdr>
        <w:overflowPunct/>
        <w:autoSpaceDE/>
        <w:autoSpaceDN/>
        <w:adjustRightInd/>
        <w:ind w:left="284" w:hanging="284"/>
        <w:rPr>
          <w:rFonts w:asciiTheme="minorHAnsi" w:hAnsiTheme="minorHAnsi" w:cstheme="minorHAnsi"/>
          <w:sz w:val="24"/>
          <w:szCs w:val="24"/>
        </w:rPr>
      </w:pPr>
      <w:r w:rsidRPr="003557DD">
        <w:rPr>
          <w:rFonts w:asciiTheme="minorHAnsi" w:hAnsiTheme="minorHAnsi" w:cstheme="minorHAnsi"/>
          <w:sz w:val="24"/>
          <w:szCs w:val="24"/>
        </w:rPr>
        <w:t>ensure adequate supervision (including the use of inadequate care-givers)</w:t>
      </w:r>
    </w:p>
    <w:p w14:paraId="5234896E" w14:textId="77777777" w:rsidR="00B66C2D" w:rsidRDefault="00B66C2D" w:rsidP="00B66C2D">
      <w:pPr>
        <w:pBdr>
          <w:top w:val="nil"/>
          <w:left w:val="nil"/>
          <w:bottom w:val="nil"/>
          <w:right w:val="nil"/>
          <w:between w:val="nil"/>
        </w:pBdr>
        <w:overflowPunct/>
        <w:autoSpaceDE/>
        <w:autoSpaceDN/>
        <w:adjustRightInd/>
        <w:ind w:left="284"/>
        <w:jc w:val="right"/>
        <w:rPr>
          <w:rFonts w:asciiTheme="minorHAnsi" w:hAnsiTheme="minorHAnsi" w:cstheme="minorHAnsi"/>
          <w:sz w:val="24"/>
          <w:szCs w:val="24"/>
        </w:rPr>
      </w:pPr>
      <w:r>
        <w:rPr>
          <w:rFonts w:asciiTheme="minorHAnsi" w:hAnsiTheme="minorHAnsi" w:cstheme="minorHAnsi"/>
          <w:sz w:val="24"/>
          <w:szCs w:val="24"/>
        </w:rPr>
        <w:t>10./</w:t>
      </w:r>
      <w:proofErr w:type="spellStart"/>
      <w:r>
        <w:rPr>
          <w:rFonts w:asciiTheme="minorHAnsi" w:hAnsiTheme="minorHAnsi" w:cstheme="minorHAnsi"/>
          <w:sz w:val="24"/>
          <w:szCs w:val="24"/>
        </w:rPr>
        <w:t>Cont</w:t>
      </w:r>
      <w:proofErr w:type="spellEnd"/>
      <w:proofErr w:type="gramStart"/>
      <w:r>
        <w:rPr>
          <w:rFonts w:asciiTheme="minorHAnsi" w:hAnsiTheme="minorHAnsi" w:cstheme="minorHAnsi"/>
          <w:sz w:val="24"/>
          <w:szCs w:val="24"/>
        </w:rPr>
        <w:t>…..</w:t>
      </w:r>
      <w:proofErr w:type="gramEnd"/>
    </w:p>
    <w:p w14:paraId="3C1AD7BA" w14:textId="77777777" w:rsidR="00B66C2D" w:rsidRDefault="00B66C2D" w:rsidP="00B66C2D">
      <w:pPr>
        <w:pBdr>
          <w:top w:val="nil"/>
          <w:left w:val="nil"/>
          <w:bottom w:val="nil"/>
          <w:right w:val="nil"/>
          <w:between w:val="nil"/>
        </w:pBdr>
        <w:overflowPunct/>
        <w:autoSpaceDE/>
        <w:autoSpaceDN/>
        <w:adjustRightInd/>
        <w:ind w:left="284"/>
        <w:rPr>
          <w:rFonts w:asciiTheme="minorHAnsi" w:hAnsiTheme="minorHAnsi" w:cstheme="minorHAnsi"/>
          <w:sz w:val="24"/>
          <w:szCs w:val="24"/>
        </w:rPr>
      </w:pPr>
      <w:r>
        <w:rPr>
          <w:rFonts w:asciiTheme="minorHAnsi" w:hAnsiTheme="minorHAnsi" w:cstheme="minorHAnsi"/>
          <w:sz w:val="24"/>
          <w:szCs w:val="24"/>
        </w:rPr>
        <w:lastRenderedPageBreak/>
        <w:t>11./</w:t>
      </w:r>
      <w:proofErr w:type="spellStart"/>
      <w:r>
        <w:rPr>
          <w:rFonts w:asciiTheme="minorHAnsi" w:hAnsiTheme="minorHAnsi" w:cstheme="minorHAnsi"/>
          <w:sz w:val="24"/>
          <w:szCs w:val="24"/>
        </w:rPr>
        <w:t>Cont</w:t>
      </w:r>
      <w:proofErr w:type="spellEnd"/>
      <w:r>
        <w:rPr>
          <w:rFonts w:asciiTheme="minorHAnsi" w:hAnsiTheme="minorHAnsi" w:cstheme="minorHAnsi"/>
          <w:sz w:val="24"/>
          <w:szCs w:val="24"/>
        </w:rPr>
        <w:t>…… (Safeguarding &amp; Child Protection Policy)</w:t>
      </w:r>
    </w:p>
    <w:p w14:paraId="2AE24A03" w14:textId="7F1AA437" w:rsidR="00B5417A" w:rsidRPr="003557DD" w:rsidRDefault="00B5417A" w:rsidP="00B66C2D">
      <w:pPr>
        <w:pBdr>
          <w:top w:val="nil"/>
          <w:left w:val="nil"/>
          <w:bottom w:val="nil"/>
          <w:right w:val="nil"/>
          <w:between w:val="nil"/>
        </w:pBdr>
        <w:overflowPunct/>
        <w:autoSpaceDE/>
        <w:autoSpaceDN/>
        <w:adjustRightInd/>
        <w:ind w:left="284"/>
        <w:rPr>
          <w:rFonts w:asciiTheme="minorHAnsi" w:hAnsiTheme="minorHAnsi" w:cstheme="minorHAnsi"/>
          <w:sz w:val="24"/>
          <w:szCs w:val="24"/>
        </w:rPr>
      </w:pPr>
      <w:r w:rsidRPr="003557DD">
        <w:rPr>
          <w:rFonts w:asciiTheme="minorHAnsi" w:hAnsiTheme="minorHAnsi" w:cstheme="minorHAnsi"/>
          <w:sz w:val="24"/>
          <w:szCs w:val="24"/>
        </w:rPr>
        <w:t xml:space="preserve"> </w:t>
      </w:r>
    </w:p>
    <w:p w14:paraId="463E2B2F" w14:textId="77777777" w:rsidR="00B5417A" w:rsidRPr="003557DD" w:rsidRDefault="00B5417A" w:rsidP="00A77E08">
      <w:pPr>
        <w:numPr>
          <w:ilvl w:val="0"/>
          <w:numId w:val="50"/>
        </w:numPr>
        <w:pBdr>
          <w:top w:val="nil"/>
          <w:left w:val="nil"/>
          <w:bottom w:val="nil"/>
          <w:right w:val="nil"/>
          <w:between w:val="nil"/>
        </w:pBdr>
        <w:overflowPunct/>
        <w:autoSpaceDE/>
        <w:autoSpaceDN/>
        <w:adjustRightInd/>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ensure access to appropriate medical care or treatment. It may also include neglect of, </w:t>
      </w:r>
      <w:r w:rsidRPr="003557DD">
        <w:rPr>
          <w:rFonts w:asciiTheme="minorHAnsi" w:hAnsiTheme="minorHAnsi" w:cstheme="minorHAnsi"/>
          <w:sz w:val="24"/>
          <w:szCs w:val="24"/>
        </w:rPr>
        <w:br/>
        <w:t>or unresponsiveness to, a child’s basic emotional needs</w:t>
      </w:r>
    </w:p>
    <w:p w14:paraId="5A0B7899" w14:textId="77777777" w:rsidR="00B5417A" w:rsidRPr="003557DD" w:rsidRDefault="00B5417A" w:rsidP="00B5417A">
      <w:pPr>
        <w:pBdr>
          <w:top w:val="nil"/>
          <w:left w:val="nil"/>
          <w:bottom w:val="nil"/>
          <w:right w:val="nil"/>
          <w:between w:val="nil"/>
        </w:pBdr>
        <w:ind w:left="720" w:hanging="720"/>
        <w:rPr>
          <w:rFonts w:asciiTheme="minorHAnsi" w:hAnsiTheme="minorHAnsi" w:cstheme="minorHAnsi"/>
          <w:sz w:val="24"/>
          <w:szCs w:val="24"/>
        </w:rPr>
      </w:pPr>
      <w:r w:rsidRPr="003557DD">
        <w:rPr>
          <w:rFonts w:asciiTheme="minorHAnsi" w:hAnsiTheme="minorHAnsi" w:cstheme="minorHAnsi"/>
          <w:sz w:val="24"/>
          <w:szCs w:val="24"/>
        </w:rPr>
        <w:t xml:space="preserve">Definitions taken from Working Together to Safeguard Children (HM Government, 2018) </w:t>
      </w:r>
    </w:p>
    <w:p w14:paraId="051E6D36" w14:textId="77777777" w:rsidR="00B5417A" w:rsidRPr="003557DD" w:rsidRDefault="00B5417A" w:rsidP="00B5417A">
      <w:pPr>
        <w:pBdr>
          <w:top w:val="nil"/>
          <w:left w:val="nil"/>
          <w:bottom w:val="nil"/>
          <w:right w:val="nil"/>
          <w:between w:val="nil"/>
        </w:pBdr>
        <w:rPr>
          <w:rFonts w:asciiTheme="minorHAnsi" w:hAnsiTheme="minorHAnsi" w:cstheme="minorHAnsi"/>
          <w:color w:val="4F81BD" w:themeColor="accent1"/>
          <w:sz w:val="24"/>
          <w:szCs w:val="24"/>
          <w:u w:val="single"/>
        </w:rPr>
      </w:pPr>
      <w:hyperlink r:id="rId27" w:history="1">
        <w:r w:rsidRPr="003557DD">
          <w:rPr>
            <w:rStyle w:val="Hyperlink"/>
            <w:rFonts w:asciiTheme="minorHAnsi" w:hAnsiTheme="minorHAnsi" w:cstheme="minorHAnsi"/>
            <w:color w:val="4F81BD" w:themeColor="accent1"/>
            <w:sz w:val="24"/>
            <w:szCs w:val="24"/>
          </w:rPr>
          <w:t>Working Together to Safeguard Children 2023</w:t>
        </w:r>
      </w:hyperlink>
    </w:p>
    <w:p w14:paraId="5750508D" w14:textId="6CD2DD40" w:rsidR="00B5417A" w:rsidRPr="00B66C2D" w:rsidRDefault="00B5417A" w:rsidP="00B66C2D">
      <w:pPr>
        <w:pBdr>
          <w:top w:val="nil"/>
          <w:left w:val="nil"/>
          <w:bottom w:val="nil"/>
          <w:right w:val="nil"/>
          <w:between w:val="nil"/>
        </w:pBdr>
        <w:rPr>
          <w:rFonts w:asciiTheme="minorHAnsi" w:hAnsiTheme="minorHAnsi" w:cstheme="minorHAnsi"/>
          <w:strike/>
          <w:sz w:val="24"/>
          <w:szCs w:val="24"/>
          <w:u w:val="single"/>
        </w:rPr>
      </w:pPr>
      <w:r w:rsidRPr="003557DD">
        <w:rPr>
          <w:rFonts w:asciiTheme="minorHAnsi" w:hAnsiTheme="minorHAnsi" w:cstheme="minorHAnsi"/>
          <w:sz w:val="24"/>
          <w:szCs w:val="24"/>
        </w:rPr>
        <w:t xml:space="preserve">Neglect can occur in affluent families and can also centre around Educational Neglect. </w:t>
      </w:r>
    </w:p>
    <w:p w14:paraId="3F2F1E18" w14:textId="77777777" w:rsidR="00B5417A" w:rsidRPr="003557DD" w:rsidRDefault="00B5417A" w:rsidP="00B5417A">
      <w:pPr>
        <w:pStyle w:val="Heading1"/>
        <w:spacing w:after="0"/>
        <w:rPr>
          <w:rFonts w:asciiTheme="minorHAnsi" w:hAnsiTheme="minorHAnsi" w:cstheme="minorHAnsi"/>
          <w:sz w:val="24"/>
          <w:szCs w:val="24"/>
        </w:rPr>
      </w:pPr>
      <w:bookmarkStart w:id="48" w:name="_heading=h.1664s55" w:colFirst="0" w:colLast="0"/>
      <w:bookmarkEnd w:id="48"/>
      <w:r w:rsidRPr="003557DD">
        <w:rPr>
          <w:rFonts w:asciiTheme="minorHAnsi" w:hAnsiTheme="minorHAnsi" w:cstheme="minorHAnsi"/>
          <w:sz w:val="24"/>
          <w:szCs w:val="24"/>
        </w:rPr>
        <w:t>Children who may be particularly vulnerable</w:t>
      </w:r>
    </w:p>
    <w:p w14:paraId="0DA255A4"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Some children are more vulnerable to abuse, neglect or exploitation than others. Several factors may contribute to that increased vulnerability, including prejudice and discrimination; isolation; social exclusion; communication issues; a reluctance on the part of some adults to accept that abuse can occur; an individual child’s personality, behaviour, disability, mental and physical health needs; and family circumstances. </w:t>
      </w:r>
    </w:p>
    <w:p w14:paraId="27BC1CAB"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To ensure that all of our children receive equal protection, we will give special consideration to children who are: </w:t>
      </w:r>
    </w:p>
    <w:p w14:paraId="76A4866A"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disabled or have special educational needs</w:t>
      </w:r>
    </w:p>
    <w:p w14:paraId="20C5767D"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young carers</w:t>
      </w:r>
    </w:p>
    <w:p w14:paraId="525F5521"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affected by parental substance misuse, domestic abuse and violence or parental mental health needs </w:t>
      </w:r>
    </w:p>
    <w:p w14:paraId="2E51A3EA"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asylum seekers </w:t>
      </w:r>
    </w:p>
    <w:p w14:paraId="0D0A0215"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looked after by the local authority or otherwise living away from home </w:t>
      </w:r>
    </w:p>
    <w:p w14:paraId="53FE8A56"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vulnerable to being bullied, or engaging in bullying behaviours </w:t>
      </w:r>
    </w:p>
    <w:p w14:paraId="670DF39C"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living in temporary accommodation </w:t>
      </w:r>
    </w:p>
    <w:p w14:paraId="1D4796DE"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living transient lifestyles </w:t>
      </w:r>
    </w:p>
    <w:p w14:paraId="5E738B67"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children with poor attendance</w:t>
      </w:r>
    </w:p>
    <w:p w14:paraId="11B7D692"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living in chaotic and unsupportive home situations </w:t>
      </w:r>
    </w:p>
    <w:p w14:paraId="54AF64F2"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vulnerable to discrimination and maltreatment on the grounds of race, ethnicity, religion, disability or sexuality </w:t>
      </w:r>
    </w:p>
    <w:p w14:paraId="67C083CF"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already perceived as a ‘problem’</w:t>
      </w:r>
    </w:p>
    <w:p w14:paraId="5F8D8B9E"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at risk of child sexual exploitation (CSE)</w:t>
      </w:r>
    </w:p>
    <w:p w14:paraId="54320A0F"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do not have English as a first language</w:t>
      </w:r>
    </w:p>
    <w:p w14:paraId="1EB8BD3D"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at risk of female genital mutilation (FGM) </w:t>
      </w:r>
    </w:p>
    <w:p w14:paraId="30409432"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at risk of forced marriage</w:t>
      </w:r>
    </w:p>
    <w:p w14:paraId="6DD8D951" w14:textId="2F727FCB" w:rsidR="00B5417A" w:rsidRPr="00B66C2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at risk of being drawn into extremism.</w:t>
      </w:r>
    </w:p>
    <w:p w14:paraId="689A7C27" w14:textId="569D4F8F"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This list provides examples of vulnerable groups and is not exhaustive. Special consideration includes the provision of safeguarding information and resources in community languages and accessible formats for children with communication needs.</w:t>
      </w:r>
    </w:p>
    <w:p w14:paraId="0999D65D" w14:textId="77777777" w:rsidR="00B5417A" w:rsidRPr="003557DD" w:rsidRDefault="00B5417A" w:rsidP="00B5417A">
      <w:pPr>
        <w:pStyle w:val="Heading1"/>
        <w:spacing w:after="0"/>
        <w:rPr>
          <w:rFonts w:asciiTheme="minorHAnsi" w:hAnsiTheme="minorHAnsi" w:cstheme="minorHAnsi"/>
          <w:sz w:val="24"/>
          <w:szCs w:val="24"/>
        </w:rPr>
      </w:pPr>
      <w:bookmarkStart w:id="49" w:name="_heading=h.3q5sasy" w:colFirst="0" w:colLast="0"/>
      <w:bookmarkEnd w:id="49"/>
      <w:r w:rsidRPr="003557DD">
        <w:rPr>
          <w:rFonts w:asciiTheme="minorHAnsi" w:hAnsiTheme="minorHAnsi" w:cstheme="minorHAnsi"/>
          <w:sz w:val="24"/>
          <w:szCs w:val="24"/>
        </w:rPr>
        <w:t>Children who have a social worker</w:t>
      </w:r>
    </w:p>
    <w:p w14:paraId="6DC15A5D"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Children may need a social worker due to safeguarding and/or welfare needs. This may be due to abuse, neglect or exploitation or complex family circumstances. Sunningdale Pre-school recognises that a child’s experiences of adversity and trauma can leave them vulnerable to further harm, as well as educationally disadvantaged in facing barriers to attendance, learning, behaviour and mental health. </w:t>
      </w:r>
    </w:p>
    <w:p w14:paraId="23AE412B" w14:textId="77777777" w:rsidR="00B66C2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The local authorities will share the fact that a child has a social worker with the provision, and the DSL will ensure that decisions can be made in the best interests of the child’s safety, welfare and educational outcomes. </w:t>
      </w:r>
    </w:p>
    <w:p w14:paraId="73D4EDC8" w14:textId="45551BD0" w:rsidR="00B66C2D" w:rsidRDefault="00B66C2D" w:rsidP="00B66C2D">
      <w:pPr>
        <w:jc w:val="right"/>
        <w:rPr>
          <w:rFonts w:asciiTheme="minorHAnsi" w:hAnsiTheme="minorHAnsi" w:cstheme="minorHAnsi"/>
          <w:sz w:val="24"/>
          <w:szCs w:val="24"/>
        </w:rPr>
      </w:pPr>
      <w:r>
        <w:rPr>
          <w:rFonts w:asciiTheme="minorHAnsi" w:hAnsiTheme="minorHAnsi" w:cstheme="minorHAnsi"/>
          <w:sz w:val="24"/>
          <w:szCs w:val="24"/>
        </w:rPr>
        <w:t>11./</w:t>
      </w:r>
      <w:proofErr w:type="spellStart"/>
      <w:r>
        <w:rPr>
          <w:rFonts w:asciiTheme="minorHAnsi" w:hAnsiTheme="minorHAnsi" w:cstheme="minorHAnsi"/>
          <w:sz w:val="24"/>
          <w:szCs w:val="24"/>
        </w:rPr>
        <w:t>Cont</w:t>
      </w:r>
      <w:proofErr w:type="spellEnd"/>
      <w:proofErr w:type="gramStart"/>
      <w:r>
        <w:rPr>
          <w:rFonts w:asciiTheme="minorHAnsi" w:hAnsiTheme="minorHAnsi" w:cstheme="minorHAnsi"/>
          <w:sz w:val="24"/>
          <w:szCs w:val="24"/>
        </w:rPr>
        <w:t>…..</w:t>
      </w:r>
      <w:proofErr w:type="gramEnd"/>
    </w:p>
    <w:p w14:paraId="6AECF85B" w14:textId="678BA79D" w:rsidR="00B66C2D" w:rsidRDefault="00B66C2D" w:rsidP="00B66C2D">
      <w:pPr>
        <w:rPr>
          <w:rFonts w:asciiTheme="minorHAnsi" w:hAnsiTheme="minorHAnsi" w:cstheme="minorHAnsi"/>
          <w:sz w:val="24"/>
          <w:szCs w:val="24"/>
        </w:rPr>
      </w:pPr>
      <w:r>
        <w:rPr>
          <w:rFonts w:asciiTheme="minorHAnsi" w:hAnsiTheme="minorHAnsi" w:cstheme="minorHAnsi"/>
          <w:sz w:val="24"/>
          <w:szCs w:val="24"/>
        </w:rPr>
        <w:lastRenderedPageBreak/>
        <w:t>12./</w:t>
      </w:r>
      <w:proofErr w:type="spellStart"/>
      <w:r>
        <w:rPr>
          <w:rFonts w:asciiTheme="minorHAnsi" w:hAnsiTheme="minorHAnsi" w:cstheme="minorHAnsi"/>
          <w:sz w:val="24"/>
          <w:szCs w:val="24"/>
        </w:rPr>
        <w:t>Cont</w:t>
      </w:r>
      <w:proofErr w:type="spellEnd"/>
      <w:proofErr w:type="gramStart"/>
      <w:r>
        <w:rPr>
          <w:rFonts w:asciiTheme="minorHAnsi" w:hAnsiTheme="minorHAnsi" w:cstheme="minorHAnsi"/>
          <w:sz w:val="24"/>
          <w:szCs w:val="24"/>
        </w:rPr>
        <w:t>…..</w:t>
      </w:r>
      <w:proofErr w:type="gramEnd"/>
      <w:r>
        <w:rPr>
          <w:rFonts w:asciiTheme="minorHAnsi" w:hAnsiTheme="minorHAnsi" w:cstheme="minorHAnsi"/>
          <w:sz w:val="24"/>
          <w:szCs w:val="24"/>
        </w:rPr>
        <w:t xml:space="preserve"> (Safeguarding &amp; Child Protection Policy)</w:t>
      </w:r>
    </w:p>
    <w:p w14:paraId="5E3FFA6A" w14:textId="77777777" w:rsidR="00B66C2D" w:rsidRDefault="00B66C2D" w:rsidP="00B66C2D">
      <w:pPr>
        <w:rPr>
          <w:rFonts w:asciiTheme="minorHAnsi" w:hAnsiTheme="minorHAnsi" w:cstheme="minorHAnsi"/>
          <w:sz w:val="24"/>
          <w:szCs w:val="24"/>
        </w:rPr>
      </w:pPr>
    </w:p>
    <w:p w14:paraId="2DB4A4E9" w14:textId="6F06D2E1"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This information will inform decisions about safeguarding (for example, responding to unauthorised absence or missing education where there are known safeguarding risks) and promoting welfare (for example, considering the provision of pastoral and/or academic support, alongside action by statutory services).</w:t>
      </w:r>
    </w:p>
    <w:p w14:paraId="062753B1"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The role of the Virtual Provision has been extended to provide advice and support to children who are subject to a child in need plan or a child protection plan.</w:t>
      </w:r>
    </w:p>
    <w:p w14:paraId="15F6193C" w14:textId="77777777" w:rsidR="00B5417A" w:rsidRPr="003557DD" w:rsidRDefault="00B5417A" w:rsidP="00B5417A">
      <w:pPr>
        <w:pStyle w:val="Heading1"/>
        <w:spacing w:after="0"/>
        <w:rPr>
          <w:rFonts w:asciiTheme="minorHAnsi" w:hAnsiTheme="minorHAnsi" w:cstheme="minorHAnsi"/>
          <w:sz w:val="24"/>
          <w:szCs w:val="24"/>
        </w:rPr>
      </w:pPr>
      <w:bookmarkStart w:id="50" w:name="_heading=h.25b2l0r" w:colFirst="0" w:colLast="0"/>
      <w:bookmarkEnd w:id="50"/>
      <w:r w:rsidRPr="003557DD">
        <w:rPr>
          <w:rFonts w:asciiTheme="minorHAnsi" w:hAnsiTheme="minorHAnsi" w:cstheme="minorHAnsi"/>
          <w:sz w:val="24"/>
          <w:szCs w:val="24"/>
        </w:rPr>
        <w:t>Children looked after and previously looked after</w:t>
      </w:r>
    </w:p>
    <w:p w14:paraId="1D32C90C"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The most common reasons for children becoming looked after is as a result of abuse and/or neglect. Sunningdale Pre-school will ensure that staff have the necessary skills and knowledge to keep children looked after and previously looked after safe. Appropriate staff will have the information they need in relation to a child looked after’s legal status (for example, who has parental responsibility, who is not permitted to have contact and who is not permitted to know where the child is being educated) and the level of authority delegated by the caring authority to the carer.</w:t>
      </w:r>
    </w:p>
    <w:p w14:paraId="40579851"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The designated practitioner for children looked after is Sharon Sparkes.</w:t>
      </w:r>
    </w:p>
    <w:p w14:paraId="7B7B35C9"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The designated practitioner will:</w:t>
      </w:r>
    </w:p>
    <w:p w14:paraId="40CB6278"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promote a culture of high expectations and aspirations for how children looked after and previously looked after learn</w:t>
      </w:r>
    </w:p>
    <w:p w14:paraId="558D7893"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make sure the young person has a voice in setting learning targets</w:t>
      </w:r>
    </w:p>
    <w:p w14:paraId="2F577738"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be a source of advice for staff about differentiated teaching strategies appropriate for individual children and in making full use of Assessment for Learning</w:t>
      </w:r>
    </w:p>
    <w:p w14:paraId="498574B0"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make sure that the children are prioritised in one-to-one tuition arrangements and that carers understand the importance of supporting learning at home</w:t>
      </w:r>
    </w:p>
    <w:p w14:paraId="1FDA5982"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have lead responsibility for the development and implementation of all children looked after’s personal education plans (PEPs) within the provision</w:t>
      </w:r>
    </w:p>
    <w:p w14:paraId="5C4F855A" w14:textId="77777777" w:rsidR="00B5417A" w:rsidRPr="003557DD" w:rsidRDefault="00B5417A" w:rsidP="00B5417A">
      <w:pPr>
        <w:pStyle w:val="Heading1"/>
        <w:spacing w:after="0"/>
        <w:rPr>
          <w:rFonts w:asciiTheme="minorHAnsi" w:hAnsiTheme="minorHAnsi" w:cstheme="minorHAnsi"/>
          <w:sz w:val="24"/>
          <w:szCs w:val="24"/>
        </w:rPr>
      </w:pPr>
      <w:bookmarkStart w:id="51" w:name="_heading=h.34g0dwd" w:colFirst="0" w:colLast="0"/>
      <w:bookmarkStart w:id="52" w:name="_heading=h.1jlao46" w:colFirst="0" w:colLast="0"/>
      <w:bookmarkEnd w:id="51"/>
      <w:bookmarkEnd w:id="52"/>
      <w:r w:rsidRPr="003557DD">
        <w:rPr>
          <w:rFonts w:asciiTheme="minorHAnsi" w:hAnsiTheme="minorHAnsi" w:cstheme="minorHAnsi"/>
          <w:sz w:val="24"/>
          <w:szCs w:val="24"/>
        </w:rPr>
        <w:t>Early help and interagency working</w:t>
      </w:r>
    </w:p>
    <w:p w14:paraId="71BBACED"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At Sunningdale Pre-school we are prepared to identify children who may benefit from early help. Early help means providing support as soon as a problem emerges at any point in a child’s life, from the foundation years through to teenage years. In the first instance staff should discuss early help requirements with the DSL.</w:t>
      </w:r>
    </w:p>
    <w:p w14:paraId="47E5FB21"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Any child may benefit from early help, but at Sunningdale Pre-school we are particularly aware of the potential need for early help for a child who: </w:t>
      </w:r>
    </w:p>
    <w:p w14:paraId="5CE004B7" w14:textId="77777777" w:rsidR="00B5417A" w:rsidRPr="003557DD" w:rsidRDefault="00B5417A" w:rsidP="00A77E08">
      <w:pPr>
        <w:widowControl/>
        <w:numPr>
          <w:ilvl w:val="0"/>
          <w:numId w:val="46"/>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is disabled and has specific additional needs</w:t>
      </w:r>
    </w:p>
    <w:p w14:paraId="1921D79F" w14:textId="77777777" w:rsidR="00B5417A" w:rsidRPr="003557DD" w:rsidRDefault="00B5417A" w:rsidP="00A77E08">
      <w:pPr>
        <w:widowControl/>
        <w:numPr>
          <w:ilvl w:val="0"/>
          <w:numId w:val="46"/>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has special educational needs (whether or not they have a statutory education, health and care plan)</w:t>
      </w:r>
    </w:p>
    <w:p w14:paraId="42599AE5" w14:textId="77777777" w:rsidR="00B5417A" w:rsidRPr="003557DD" w:rsidRDefault="00B5417A" w:rsidP="00A77E08">
      <w:pPr>
        <w:widowControl/>
        <w:numPr>
          <w:ilvl w:val="0"/>
          <w:numId w:val="46"/>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is a young carer</w:t>
      </w:r>
    </w:p>
    <w:p w14:paraId="02981C83" w14:textId="77777777" w:rsidR="00B5417A" w:rsidRPr="003557DD" w:rsidRDefault="00B5417A" w:rsidP="00A77E08">
      <w:pPr>
        <w:widowControl/>
        <w:numPr>
          <w:ilvl w:val="0"/>
          <w:numId w:val="46"/>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has a parent or carer in custody or is affected by parental offending </w:t>
      </w:r>
    </w:p>
    <w:p w14:paraId="208A6E7C" w14:textId="77777777" w:rsidR="00B5417A" w:rsidRPr="003557DD" w:rsidRDefault="00B5417A" w:rsidP="00A77E08">
      <w:pPr>
        <w:widowControl/>
        <w:numPr>
          <w:ilvl w:val="0"/>
          <w:numId w:val="46"/>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is in a family circumstance presenting challenges for the child, such as substance abuse, adult mental health problems or domestic abuse</w:t>
      </w:r>
    </w:p>
    <w:p w14:paraId="79BD5AEB" w14:textId="77777777" w:rsidR="00B5417A" w:rsidRPr="003557DD" w:rsidRDefault="00B5417A" w:rsidP="00A77E08">
      <w:pPr>
        <w:widowControl/>
        <w:numPr>
          <w:ilvl w:val="0"/>
          <w:numId w:val="46"/>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has returned home to their family from care</w:t>
      </w:r>
    </w:p>
    <w:p w14:paraId="7055F256" w14:textId="77777777" w:rsidR="00B5417A" w:rsidRPr="003557DD" w:rsidRDefault="00B5417A" w:rsidP="00A77E08">
      <w:pPr>
        <w:widowControl/>
        <w:numPr>
          <w:ilvl w:val="0"/>
          <w:numId w:val="46"/>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is showing early signs of abuse and/or neglect</w:t>
      </w:r>
    </w:p>
    <w:p w14:paraId="2C3ECEF2" w14:textId="77777777" w:rsidR="00B5417A" w:rsidRPr="003557DD" w:rsidRDefault="00B5417A" w:rsidP="00A77E08">
      <w:pPr>
        <w:widowControl/>
        <w:numPr>
          <w:ilvl w:val="0"/>
          <w:numId w:val="46"/>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is at risk of being radicalised or exploited</w:t>
      </w:r>
    </w:p>
    <w:p w14:paraId="0095DD94" w14:textId="77777777" w:rsidR="00B5417A" w:rsidRPr="003557DD" w:rsidRDefault="00B5417A" w:rsidP="00A77E08">
      <w:pPr>
        <w:widowControl/>
        <w:numPr>
          <w:ilvl w:val="0"/>
          <w:numId w:val="46"/>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is a privately fostered child</w:t>
      </w:r>
    </w:p>
    <w:p w14:paraId="10622B12" w14:textId="77777777" w:rsidR="00B5417A" w:rsidRPr="003557DD" w:rsidRDefault="00B5417A" w:rsidP="00A77E08">
      <w:pPr>
        <w:widowControl/>
        <w:numPr>
          <w:ilvl w:val="0"/>
          <w:numId w:val="46"/>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Has emerging challenging behaviours.</w:t>
      </w:r>
    </w:p>
    <w:p w14:paraId="211AFCC7"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The DSL can take a case to the</w:t>
      </w:r>
      <w:hyperlink r:id="rId28">
        <w:r w:rsidRPr="003557DD">
          <w:rPr>
            <w:rFonts w:asciiTheme="minorHAnsi" w:hAnsiTheme="minorHAnsi" w:cstheme="minorHAnsi"/>
            <w:sz w:val="24"/>
            <w:szCs w:val="24"/>
            <w:u w:val="single"/>
          </w:rPr>
          <w:t xml:space="preserve"> Early Help</w:t>
        </w:r>
      </w:hyperlink>
      <w:r w:rsidRPr="003557DD">
        <w:rPr>
          <w:rFonts w:asciiTheme="minorHAnsi" w:hAnsiTheme="minorHAnsi" w:cstheme="minorHAnsi"/>
          <w:sz w:val="24"/>
          <w:szCs w:val="24"/>
        </w:rPr>
        <w:t xml:space="preserve"> to get multi-agency support.</w:t>
      </w:r>
    </w:p>
    <w:p w14:paraId="7DFFD2CE" w14:textId="3D21D6BD" w:rsidR="00B66C2D" w:rsidRDefault="00B66C2D" w:rsidP="00B66C2D">
      <w:pPr>
        <w:jc w:val="right"/>
        <w:rPr>
          <w:rFonts w:asciiTheme="minorHAnsi" w:hAnsiTheme="minorHAnsi" w:cstheme="minorHAnsi"/>
          <w:sz w:val="24"/>
          <w:szCs w:val="24"/>
        </w:rPr>
      </w:pPr>
      <w:r>
        <w:rPr>
          <w:rFonts w:asciiTheme="minorHAnsi" w:hAnsiTheme="minorHAnsi" w:cstheme="minorHAnsi"/>
          <w:sz w:val="24"/>
          <w:szCs w:val="24"/>
        </w:rPr>
        <w:t>12./</w:t>
      </w:r>
      <w:proofErr w:type="spellStart"/>
      <w:r>
        <w:rPr>
          <w:rFonts w:asciiTheme="minorHAnsi" w:hAnsiTheme="minorHAnsi" w:cstheme="minorHAnsi"/>
          <w:sz w:val="24"/>
          <w:szCs w:val="24"/>
        </w:rPr>
        <w:t>Cont</w:t>
      </w:r>
      <w:proofErr w:type="spellEnd"/>
      <w:proofErr w:type="gramStart"/>
      <w:r>
        <w:rPr>
          <w:rFonts w:asciiTheme="minorHAnsi" w:hAnsiTheme="minorHAnsi" w:cstheme="minorHAnsi"/>
          <w:sz w:val="24"/>
          <w:szCs w:val="24"/>
        </w:rPr>
        <w:t>…..</w:t>
      </w:r>
      <w:proofErr w:type="gramEnd"/>
    </w:p>
    <w:p w14:paraId="399968C5" w14:textId="32B1D07C" w:rsidR="00B66C2D" w:rsidRDefault="00B66C2D" w:rsidP="00B66C2D">
      <w:pPr>
        <w:rPr>
          <w:rFonts w:asciiTheme="minorHAnsi" w:hAnsiTheme="minorHAnsi" w:cstheme="minorHAnsi"/>
          <w:sz w:val="24"/>
          <w:szCs w:val="24"/>
        </w:rPr>
      </w:pPr>
      <w:r>
        <w:rPr>
          <w:rFonts w:asciiTheme="minorHAnsi" w:hAnsiTheme="minorHAnsi" w:cstheme="minorHAnsi"/>
          <w:sz w:val="24"/>
          <w:szCs w:val="24"/>
        </w:rPr>
        <w:lastRenderedPageBreak/>
        <w:t>13./</w:t>
      </w:r>
      <w:proofErr w:type="spellStart"/>
      <w:r>
        <w:rPr>
          <w:rFonts w:asciiTheme="minorHAnsi" w:hAnsiTheme="minorHAnsi" w:cstheme="minorHAnsi"/>
          <w:sz w:val="24"/>
          <w:szCs w:val="24"/>
        </w:rPr>
        <w:t>Cont</w:t>
      </w:r>
      <w:proofErr w:type="spellEnd"/>
      <w:r>
        <w:rPr>
          <w:rFonts w:asciiTheme="minorHAnsi" w:hAnsiTheme="minorHAnsi" w:cstheme="minorHAnsi"/>
          <w:sz w:val="24"/>
          <w:szCs w:val="24"/>
        </w:rPr>
        <w:t>…… (Safeguarding &amp; Child Protection Policy)</w:t>
      </w:r>
    </w:p>
    <w:p w14:paraId="63AFC0EB" w14:textId="77777777" w:rsidR="00B66C2D" w:rsidRDefault="00B66C2D" w:rsidP="00B66C2D">
      <w:pPr>
        <w:rPr>
          <w:rFonts w:asciiTheme="minorHAnsi" w:hAnsiTheme="minorHAnsi" w:cstheme="minorHAnsi"/>
          <w:sz w:val="24"/>
          <w:szCs w:val="24"/>
        </w:rPr>
      </w:pPr>
    </w:p>
    <w:p w14:paraId="236015DB" w14:textId="5776A75F"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If early help and/or other support is appropriate, the case will be kept under constant review and consideration given to a referral to children’s social care if the child’s situation doesn’t appear to be improving. The DSL is aware of the local escalation policy and procedures. We work closely with local professional agencies including social care, the police, health services and other services including voluntary organisations to promote the welfare of children and protect them from harm. This includes providing a co-ordinated offer of early help when additional needs of children are identified and contributing to inter-agency plans to provide additional support to children subject to child protection plans. </w:t>
      </w:r>
    </w:p>
    <w:p w14:paraId="38332D31"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As part of meeting a child’s needs, Sunningdale Pre-school recognises the importance of sharing information between professionals and local agencies. The Data Protection Act 2018 and GDPR do not prevent the sharing of information for the purposes of keeping children safe. Fears about sharing information must not be allowed to stand in the way of the need to safeguard and promote the welfare and protect the safety of child</w:t>
      </w:r>
      <w:bookmarkStart w:id="53" w:name="_heading=h.43ky6rz" w:colFirst="0" w:colLast="0"/>
      <w:bookmarkEnd w:id="53"/>
      <w:r w:rsidRPr="003557DD">
        <w:rPr>
          <w:rFonts w:asciiTheme="minorHAnsi" w:hAnsiTheme="minorHAnsi" w:cstheme="minorHAnsi"/>
          <w:sz w:val="24"/>
          <w:szCs w:val="24"/>
        </w:rPr>
        <w:t>ren.</w:t>
      </w:r>
      <w:r w:rsidRPr="003557DD">
        <w:rPr>
          <w:rFonts w:asciiTheme="minorHAnsi" w:hAnsiTheme="minorHAnsi" w:cstheme="minorHAnsi"/>
          <w:sz w:val="24"/>
          <w:szCs w:val="24"/>
        </w:rPr>
        <w:fldChar w:fldCharType="begin"/>
      </w:r>
      <w:r w:rsidRPr="003557DD">
        <w:rPr>
          <w:rFonts w:asciiTheme="minorHAnsi" w:hAnsiTheme="minorHAnsi" w:cstheme="minorHAnsi"/>
          <w:sz w:val="24"/>
          <w:szCs w:val="24"/>
        </w:rPr>
        <w:instrText xml:space="preserve"> HYPERLINK "https://kingstonandrichmondsafeguardingchildrenpartnership.org.uk/media/upload/fck/file/EH%20Partnership%20Strategy%209%20Nov%202020%20(1)F.pdf" </w:instrText>
      </w:r>
      <w:r w:rsidRPr="003557DD">
        <w:rPr>
          <w:rFonts w:asciiTheme="minorHAnsi" w:hAnsiTheme="minorHAnsi" w:cstheme="minorHAnsi"/>
          <w:sz w:val="24"/>
          <w:szCs w:val="24"/>
        </w:rPr>
      </w:r>
      <w:r w:rsidRPr="003557DD">
        <w:rPr>
          <w:rFonts w:asciiTheme="minorHAnsi" w:hAnsiTheme="minorHAnsi" w:cstheme="minorHAnsi"/>
          <w:sz w:val="24"/>
          <w:szCs w:val="24"/>
        </w:rPr>
        <w:fldChar w:fldCharType="separate"/>
      </w:r>
    </w:p>
    <w:p w14:paraId="1E597C98" w14:textId="77777777" w:rsidR="00B5417A" w:rsidRPr="003557DD" w:rsidRDefault="00B5417A" w:rsidP="00B5417A">
      <w:pPr>
        <w:rPr>
          <w:rFonts w:asciiTheme="minorHAnsi" w:hAnsiTheme="minorHAnsi" w:cstheme="minorHAnsi"/>
          <w:b/>
          <w:sz w:val="24"/>
          <w:szCs w:val="24"/>
        </w:rPr>
      </w:pPr>
      <w:r w:rsidRPr="003557DD">
        <w:rPr>
          <w:rFonts w:asciiTheme="minorHAnsi" w:hAnsiTheme="minorHAnsi" w:cstheme="minorHAnsi"/>
          <w:sz w:val="24"/>
          <w:szCs w:val="24"/>
        </w:rPr>
        <w:fldChar w:fldCharType="end"/>
      </w:r>
      <w:r w:rsidRPr="003557DD">
        <w:rPr>
          <w:rFonts w:asciiTheme="minorHAnsi" w:eastAsia="Calibri" w:hAnsiTheme="minorHAnsi" w:cstheme="minorHAnsi"/>
          <w:sz w:val="24"/>
          <w:szCs w:val="24"/>
        </w:rPr>
        <w:fldChar w:fldCharType="begin"/>
      </w:r>
      <w:r w:rsidRPr="003557DD">
        <w:rPr>
          <w:rFonts w:asciiTheme="minorHAnsi" w:hAnsiTheme="minorHAnsi" w:cstheme="minorHAnsi"/>
          <w:sz w:val="24"/>
          <w:szCs w:val="24"/>
        </w:rPr>
        <w:instrText xml:space="preserve"> HYPERLINK "https://kingstonandrichmondsafeguardingchildrenpartnership.org.uk/media/upload/fck/file/EH%20Partnership%20Strategy%209%20Nov%202020%20(1)F.pdf" </w:instrText>
      </w:r>
      <w:r w:rsidRPr="003557DD">
        <w:rPr>
          <w:rFonts w:asciiTheme="minorHAnsi" w:hAnsiTheme="minorHAnsi" w:cstheme="minorHAnsi"/>
          <w:sz w:val="24"/>
          <w:szCs w:val="24"/>
        </w:rPr>
      </w:r>
      <w:r w:rsidRPr="003557DD">
        <w:rPr>
          <w:rFonts w:asciiTheme="minorHAnsi" w:eastAsia="Calibri" w:hAnsiTheme="minorHAnsi" w:cstheme="minorHAnsi"/>
          <w:sz w:val="24"/>
          <w:szCs w:val="24"/>
        </w:rPr>
        <w:fldChar w:fldCharType="separate"/>
      </w:r>
    </w:p>
    <w:bookmarkStart w:id="54" w:name="_heading=h.2iq8gzs" w:colFirst="0" w:colLast="0"/>
    <w:bookmarkEnd w:id="54"/>
    <w:p w14:paraId="6A0D8F75" w14:textId="77777777" w:rsidR="00B5417A" w:rsidRPr="003557DD" w:rsidRDefault="00B5417A" w:rsidP="00B5417A">
      <w:pPr>
        <w:pStyle w:val="Heading1"/>
        <w:spacing w:after="0"/>
        <w:rPr>
          <w:rFonts w:asciiTheme="minorHAnsi" w:hAnsiTheme="minorHAnsi" w:cstheme="minorHAnsi"/>
          <w:sz w:val="24"/>
          <w:szCs w:val="24"/>
        </w:rPr>
      </w:pPr>
      <w:r w:rsidRPr="003557DD">
        <w:rPr>
          <w:rFonts w:asciiTheme="minorHAnsi" w:hAnsiTheme="minorHAnsi" w:cstheme="minorHAnsi"/>
          <w:sz w:val="24"/>
          <w:szCs w:val="24"/>
        </w:rPr>
        <w:fldChar w:fldCharType="end"/>
      </w:r>
      <w:r w:rsidRPr="003557DD">
        <w:rPr>
          <w:rFonts w:asciiTheme="minorHAnsi" w:hAnsiTheme="minorHAnsi" w:cstheme="minorHAnsi"/>
          <w:sz w:val="24"/>
          <w:szCs w:val="24"/>
        </w:rPr>
        <w:t>What to do if staff are concerned about a child’s welfare</w:t>
      </w:r>
    </w:p>
    <w:p w14:paraId="25457D35"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If staff have any concerns about a child’s welfare, they must act on them immediately. Any concerns regarding indicators of abuse or neglect or signs that a child may be experiencing a safeguarding issue should be recorded on a form and passed to the DSL or Deputy DSL. For physical signs of abuse, a body map can also be used. Concerns can also be discussed in person with the DSL but the details of the concern should be recorded in writing.</w:t>
      </w:r>
    </w:p>
    <w:p w14:paraId="75E11DD6" w14:textId="77777777" w:rsidR="00B5417A" w:rsidRPr="003557DD" w:rsidRDefault="00B5417A" w:rsidP="00B5417A">
      <w:pPr>
        <w:rPr>
          <w:rFonts w:asciiTheme="minorHAnsi" w:hAnsiTheme="minorHAnsi" w:cstheme="minorHAnsi"/>
          <w:sz w:val="24"/>
          <w:szCs w:val="24"/>
        </w:rPr>
      </w:pPr>
    </w:p>
    <w:p w14:paraId="584294CD"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Sunningdale Pre-school recognises that the signs may be due to a variety of factors, for example a parent has moved out, a pet has died, a grandparent is very ill or an accident has occurred. However, they may also indicate a child is being abused or is in need of safeguarding.</w:t>
      </w:r>
    </w:p>
    <w:p w14:paraId="0D535245"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In these circumstances staff will exercise professional curiosity and will try to give the child the opportunity to talk. It is fine for staff to ask the child if they are OK or if they can help in any way.</w:t>
      </w:r>
    </w:p>
    <w:p w14:paraId="5087D3B8"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Staff should use the ‘reporting a safeguarding concern’ form to record these early concerns and give the completed form to the DSL. </w:t>
      </w:r>
    </w:p>
    <w:p w14:paraId="05D20B98"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Following an initial conversation with the child, if the member of staff remains concerned, they should discuss their concerns with the DSL and put them in writing.</w:t>
      </w:r>
    </w:p>
    <w:p w14:paraId="66138036"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If the child does begin to reveal that they are being harmed, staff should follow the advice below regarding a making a disclosure.</w:t>
      </w:r>
    </w:p>
    <w:p w14:paraId="1BB3801F" w14:textId="77777777" w:rsidR="00B5417A" w:rsidRPr="003557DD" w:rsidRDefault="00B5417A" w:rsidP="00B5417A">
      <w:pPr>
        <w:pStyle w:val="Heading1"/>
        <w:spacing w:after="0"/>
        <w:rPr>
          <w:rFonts w:asciiTheme="minorHAnsi" w:hAnsiTheme="minorHAnsi" w:cstheme="minorHAnsi"/>
          <w:sz w:val="24"/>
          <w:szCs w:val="24"/>
        </w:rPr>
      </w:pPr>
      <w:bookmarkStart w:id="55" w:name="_heading=h.xvir7l" w:colFirst="0" w:colLast="0"/>
      <w:bookmarkEnd w:id="55"/>
      <w:r w:rsidRPr="003557DD">
        <w:rPr>
          <w:rFonts w:asciiTheme="minorHAnsi" w:hAnsiTheme="minorHAnsi" w:cstheme="minorHAnsi"/>
          <w:sz w:val="24"/>
          <w:szCs w:val="24"/>
        </w:rPr>
        <w:t>What to do if a child discloses to a member of staff</w:t>
      </w:r>
      <w:r w:rsidRPr="003557DD">
        <w:rPr>
          <w:rFonts w:asciiTheme="minorHAnsi" w:hAnsiTheme="minorHAnsi" w:cstheme="minorHAnsi"/>
          <w:sz w:val="24"/>
          <w:szCs w:val="24"/>
        </w:rPr>
        <w:tab/>
      </w:r>
    </w:p>
    <w:p w14:paraId="5046EDB7" w14:textId="77777777" w:rsidR="00B5417A" w:rsidRPr="003557DD" w:rsidRDefault="00B5417A" w:rsidP="00B5417A">
      <w:pPr>
        <w:pBdr>
          <w:top w:val="nil"/>
          <w:left w:val="nil"/>
          <w:bottom w:val="nil"/>
          <w:right w:val="nil"/>
          <w:between w:val="nil"/>
        </w:pBdr>
        <w:tabs>
          <w:tab w:val="left" w:pos="440"/>
          <w:tab w:val="right" w:pos="9016"/>
        </w:tabs>
        <w:rPr>
          <w:rFonts w:asciiTheme="minorHAnsi" w:hAnsiTheme="minorHAnsi" w:cstheme="minorHAnsi"/>
          <w:sz w:val="24"/>
          <w:szCs w:val="24"/>
        </w:rPr>
      </w:pPr>
      <w:r w:rsidRPr="003557DD">
        <w:rPr>
          <w:rFonts w:asciiTheme="minorHAnsi" w:hAnsiTheme="minorHAnsi" w:cstheme="minorHAnsi"/>
          <w:sz w:val="24"/>
          <w:szCs w:val="24"/>
        </w:rPr>
        <w:t>Remember the seven Rs: receive; reassure; respond; report; record; remember; review (see appendix 5 for more details).</w:t>
      </w:r>
    </w:p>
    <w:p w14:paraId="2E7F13A8"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We recognise that it takes a lot of courage for a child to disclose they are being abused. They may feel ashamed, guilty or scared, their abuser may have threatened that something will happen if they tell, they may have lost all trust in adults or believe that what has happened is their fault. Sometimes they may not be aware that what is happening is abuse.</w:t>
      </w:r>
    </w:p>
    <w:p w14:paraId="5C21D811"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A child who makes a disclosure may have to tell their story on a number of subsequent occasions to the police and/or social workers. Therefore, it is vital that their first experience of talking to a trusted adult is a positive one.</w:t>
      </w:r>
    </w:p>
    <w:p w14:paraId="196ADB52" w14:textId="77777777" w:rsidR="00B5417A"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For some extra help: </w:t>
      </w:r>
      <w:hyperlink r:id="rId29">
        <w:r w:rsidRPr="003557DD">
          <w:rPr>
            <w:rFonts w:asciiTheme="minorHAnsi" w:hAnsiTheme="minorHAnsi" w:cstheme="minorHAnsi"/>
            <w:sz w:val="24"/>
            <w:szCs w:val="24"/>
            <w:u w:val="single"/>
          </w:rPr>
          <w:t>NSPCC Responding to a child's disclosure of abuse</w:t>
        </w:r>
      </w:hyperlink>
    </w:p>
    <w:p w14:paraId="6957F687" w14:textId="77777777" w:rsidR="00B66C2D" w:rsidRDefault="00B66C2D" w:rsidP="00B5417A">
      <w:pPr>
        <w:rPr>
          <w:rFonts w:asciiTheme="minorHAnsi" w:hAnsiTheme="minorHAnsi" w:cstheme="minorHAnsi"/>
          <w:sz w:val="24"/>
          <w:szCs w:val="24"/>
        </w:rPr>
      </w:pPr>
    </w:p>
    <w:p w14:paraId="15C3F59F" w14:textId="75345009" w:rsidR="00B66C2D" w:rsidRDefault="00B66C2D" w:rsidP="00B66C2D">
      <w:pPr>
        <w:jc w:val="right"/>
        <w:rPr>
          <w:rFonts w:asciiTheme="minorHAnsi" w:hAnsiTheme="minorHAnsi" w:cstheme="minorHAnsi"/>
          <w:sz w:val="24"/>
          <w:szCs w:val="24"/>
        </w:rPr>
      </w:pPr>
      <w:r>
        <w:rPr>
          <w:rFonts w:asciiTheme="minorHAnsi" w:hAnsiTheme="minorHAnsi" w:cstheme="minorHAnsi"/>
          <w:sz w:val="24"/>
          <w:szCs w:val="24"/>
        </w:rPr>
        <w:t>13./</w:t>
      </w:r>
      <w:proofErr w:type="spellStart"/>
      <w:r>
        <w:rPr>
          <w:rFonts w:asciiTheme="minorHAnsi" w:hAnsiTheme="minorHAnsi" w:cstheme="minorHAnsi"/>
          <w:sz w:val="24"/>
          <w:szCs w:val="24"/>
        </w:rPr>
        <w:t>Cont</w:t>
      </w:r>
      <w:proofErr w:type="spellEnd"/>
      <w:r>
        <w:rPr>
          <w:rFonts w:asciiTheme="minorHAnsi" w:hAnsiTheme="minorHAnsi" w:cstheme="minorHAnsi"/>
          <w:sz w:val="24"/>
          <w:szCs w:val="24"/>
        </w:rPr>
        <w:t>….</w:t>
      </w:r>
    </w:p>
    <w:p w14:paraId="628EFCA8" w14:textId="77777777" w:rsidR="00B66C2D" w:rsidRDefault="00B66C2D" w:rsidP="00B66C2D">
      <w:pPr>
        <w:jc w:val="right"/>
        <w:rPr>
          <w:rFonts w:asciiTheme="minorHAnsi" w:hAnsiTheme="minorHAnsi" w:cstheme="minorHAnsi"/>
          <w:sz w:val="24"/>
          <w:szCs w:val="24"/>
        </w:rPr>
      </w:pPr>
    </w:p>
    <w:p w14:paraId="1366045C" w14:textId="77777777" w:rsidR="00B66C2D" w:rsidRDefault="00B66C2D" w:rsidP="00B66C2D">
      <w:pPr>
        <w:jc w:val="right"/>
        <w:rPr>
          <w:rFonts w:asciiTheme="minorHAnsi" w:hAnsiTheme="minorHAnsi" w:cstheme="minorHAnsi"/>
          <w:sz w:val="24"/>
          <w:szCs w:val="24"/>
        </w:rPr>
      </w:pPr>
    </w:p>
    <w:p w14:paraId="6A93F59A" w14:textId="13CB82F3" w:rsidR="00B66C2D" w:rsidRDefault="00B66C2D" w:rsidP="00B66C2D">
      <w:pPr>
        <w:rPr>
          <w:rFonts w:asciiTheme="minorHAnsi" w:hAnsiTheme="minorHAnsi" w:cstheme="minorHAnsi"/>
          <w:sz w:val="24"/>
          <w:szCs w:val="24"/>
        </w:rPr>
      </w:pPr>
      <w:r>
        <w:rPr>
          <w:rFonts w:asciiTheme="minorHAnsi" w:hAnsiTheme="minorHAnsi" w:cstheme="minorHAnsi"/>
          <w:sz w:val="24"/>
          <w:szCs w:val="24"/>
        </w:rPr>
        <w:lastRenderedPageBreak/>
        <w:t>14./</w:t>
      </w:r>
      <w:proofErr w:type="spellStart"/>
      <w:r>
        <w:rPr>
          <w:rFonts w:asciiTheme="minorHAnsi" w:hAnsiTheme="minorHAnsi" w:cstheme="minorHAnsi"/>
          <w:sz w:val="24"/>
          <w:szCs w:val="24"/>
        </w:rPr>
        <w:t>Cont</w:t>
      </w:r>
      <w:proofErr w:type="spellEnd"/>
      <w:r>
        <w:rPr>
          <w:rFonts w:asciiTheme="minorHAnsi" w:hAnsiTheme="minorHAnsi" w:cstheme="minorHAnsi"/>
          <w:sz w:val="24"/>
          <w:szCs w:val="24"/>
        </w:rPr>
        <w:t xml:space="preserve">…… (Safeguarding &amp; Child Protection Policy) </w:t>
      </w:r>
    </w:p>
    <w:p w14:paraId="10C9F97E" w14:textId="77777777" w:rsidR="00B66C2D" w:rsidRPr="003557DD" w:rsidRDefault="00B66C2D" w:rsidP="00B66C2D">
      <w:pPr>
        <w:rPr>
          <w:rFonts w:asciiTheme="minorHAnsi" w:hAnsiTheme="minorHAnsi" w:cstheme="minorHAnsi"/>
          <w:sz w:val="24"/>
          <w:szCs w:val="24"/>
        </w:rPr>
      </w:pPr>
    </w:p>
    <w:p w14:paraId="336C95C8"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During their conversation with the child staff will:</w:t>
      </w:r>
    </w:p>
    <w:p w14:paraId="67BAEDF3"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listen to what the child has to say and allow them to speak freely</w:t>
      </w:r>
    </w:p>
    <w:p w14:paraId="09476A62"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remain calm and not overact or act shocked or disgusted – the pupil may stop talking if they feel they are upsetting the listener</w:t>
      </w:r>
    </w:p>
    <w:p w14:paraId="13C8E2AF"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reassure the child that it is not their fault and that they have done the right thing in telling someone</w:t>
      </w:r>
    </w:p>
    <w:p w14:paraId="1CAD0614"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not be afraid of silences – staff must remember how difficult it is for the pupil and allow them time to talk</w:t>
      </w:r>
    </w:p>
    <w:p w14:paraId="34CEF114"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take what the child is disclosing seriously</w:t>
      </w:r>
    </w:p>
    <w:p w14:paraId="02034E82"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ask open questions and avoid asking leading questions</w:t>
      </w:r>
    </w:p>
    <w:p w14:paraId="53E77438"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avoid jumping to conclusions, speculation or make accusations</w:t>
      </w:r>
    </w:p>
    <w:p w14:paraId="71625B84"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not automatically offer any physical touch as comfort. It may be anything but comforting to a child who is being abused</w:t>
      </w:r>
    </w:p>
    <w:p w14:paraId="655DB942"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avoid admonishing the child for not disclosing sooner. Saying things such as ‘I do wish you had told me about it when it started’ may be the staff member’s way of being supportive, but may be interpreted by the child to mean they have done something wrong. There are multiple reasons why children delay disclosing</w:t>
      </w:r>
    </w:p>
    <w:p w14:paraId="5798FECE"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tell the child what will happen next</w:t>
      </w:r>
    </w:p>
    <w:p w14:paraId="2373F8E8"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If a child talks to any member of staff about any risks to their safety or wellbeing the staff member will let the child know that they will have to pass the information on. Staff are not allowed to keep secrets. </w:t>
      </w:r>
    </w:p>
    <w:p w14:paraId="3320AE7B"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The member of staff should write up their conversation as soon as possible on the (insert name of form/electronic system used for recording safeguarding concerns) in the child’s own words. Staff should make this a matter of priority. The record should be signed and dated, the member of staff’s name should be printed and it should also detail where the disclosure was made and who else was present. For physical signs of abuse, a body map can also be used (appendix 3). The record should be handed to the DSL.</w:t>
      </w:r>
    </w:p>
    <w:p w14:paraId="2D0B3D5E" w14:textId="77777777" w:rsidR="00B5417A" w:rsidRPr="003557DD" w:rsidRDefault="00B5417A" w:rsidP="00B5417A">
      <w:pPr>
        <w:pStyle w:val="Heading1"/>
        <w:spacing w:after="0"/>
        <w:rPr>
          <w:rFonts w:asciiTheme="minorHAnsi" w:hAnsiTheme="minorHAnsi" w:cstheme="minorHAnsi"/>
          <w:sz w:val="24"/>
          <w:szCs w:val="24"/>
        </w:rPr>
      </w:pPr>
      <w:bookmarkStart w:id="56" w:name="_heading=h.3hv69ve" w:colFirst="0" w:colLast="0"/>
      <w:bookmarkEnd w:id="56"/>
      <w:r w:rsidRPr="003557DD">
        <w:rPr>
          <w:rFonts w:asciiTheme="minorHAnsi" w:hAnsiTheme="minorHAnsi" w:cstheme="minorHAnsi"/>
          <w:sz w:val="24"/>
          <w:szCs w:val="24"/>
        </w:rPr>
        <w:t>Notifying parents</w:t>
      </w:r>
    </w:p>
    <w:p w14:paraId="233E0D87"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The provision will normally seek to discuss any concerns about a pupil with their parents. This must be handled sensitively and the DSL will make contact with the parent in the event of a concern, suspicion or disclosure.</w:t>
      </w:r>
    </w:p>
    <w:p w14:paraId="1E99A75F"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However, if the provision believes that notifying parents could increase the risk to the child or exacerbate the problem, advice will first be sought from the Single Point of Access.</w:t>
      </w:r>
    </w:p>
    <w:p w14:paraId="07B6AB40"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Where there are concerns about forced marriage, </w:t>
      </w:r>
      <w:proofErr w:type="gramStart"/>
      <w:r w:rsidRPr="003557DD">
        <w:rPr>
          <w:rFonts w:asciiTheme="minorHAnsi" w:hAnsiTheme="minorHAnsi" w:cstheme="minorHAnsi"/>
          <w:sz w:val="24"/>
          <w:szCs w:val="24"/>
        </w:rPr>
        <w:t>honour based</w:t>
      </w:r>
      <w:proofErr w:type="gramEnd"/>
      <w:r w:rsidRPr="003557DD">
        <w:rPr>
          <w:rFonts w:asciiTheme="minorHAnsi" w:hAnsiTheme="minorHAnsi" w:cstheme="minorHAnsi"/>
          <w:sz w:val="24"/>
          <w:szCs w:val="24"/>
        </w:rPr>
        <w:t xml:space="preserve"> abuse or any harmful practice, parents should not be informed a referral is being made as to do so may place the child at a significantly increased risk. </w:t>
      </w:r>
    </w:p>
    <w:p w14:paraId="4213C8CB" w14:textId="77777777" w:rsidR="00B5417A" w:rsidRPr="003557DD" w:rsidRDefault="00B5417A" w:rsidP="00B5417A">
      <w:pPr>
        <w:pStyle w:val="Heading1"/>
        <w:spacing w:after="0"/>
        <w:rPr>
          <w:rFonts w:asciiTheme="minorHAnsi" w:hAnsiTheme="minorHAnsi" w:cstheme="minorHAnsi"/>
          <w:sz w:val="24"/>
          <w:szCs w:val="24"/>
        </w:rPr>
      </w:pPr>
      <w:bookmarkStart w:id="57" w:name="_heading=h.1x0gk37" w:colFirst="0" w:colLast="0"/>
      <w:bookmarkEnd w:id="57"/>
      <w:r w:rsidRPr="003557DD">
        <w:rPr>
          <w:rFonts w:asciiTheme="minorHAnsi" w:hAnsiTheme="minorHAnsi" w:cstheme="minorHAnsi"/>
          <w:sz w:val="24"/>
          <w:szCs w:val="24"/>
        </w:rPr>
        <w:t>Making a referral to the Single Point of Access (SPA/MASH)</w:t>
      </w:r>
      <w:r w:rsidRPr="003557DD">
        <w:rPr>
          <w:rFonts w:asciiTheme="minorHAnsi" w:hAnsiTheme="minorHAnsi" w:cstheme="minorHAnsi"/>
          <w:sz w:val="24"/>
          <w:szCs w:val="24"/>
        </w:rPr>
        <w:tab/>
      </w:r>
    </w:p>
    <w:p w14:paraId="0C0AE68C"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Concerns about a pupil or a disclosure should be discussed with the DSL who will help decide whether a referral to the Single Point of Access is appropriate. If a referral is needed then the DSL should make it. However, anyone, including children, can make a referral and if for any reason a staff member thinks a referral is appropriate and one hasn’t been made, they can and should consider making a referral themselves.</w:t>
      </w:r>
    </w:p>
    <w:p w14:paraId="193B3153"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The child (subject to their age and understanding) and the parents will be told that a referral is being made, unless to do so would increase the risk to the pupil.</w:t>
      </w:r>
    </w:p>
    <w:p w14:paraId="0EDFF3EE"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If you have not had any feedback from SPA within 72 hours of making the referral, you must follow this up.</w:t>
      </w:r>
    </w:p>
    <w:p w14:paraId="409D9C78" w14:textId="4BA623FA" w:rsidR="00B5417A"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If after a referral the child’s situation does not appear to be improving, the DSL (or whoever made the referral) should press for re-consideration to ensure their concerns have been addressed, and most importantly the child’s situation improves. </w:t>
      </w:r>
      <w:r w:rsidR="003102EF">
        <w:rPr>
          <w:rFonts w:asciiTheme="minorHAnsi" w:hAnsiTheme="minorHAnsi" w:cstheme="minorHAnsi"/>
          <w:sz w:val="24"/>
          <w:szCs w:val="24"/>
        </w:rPr>
        <w:t xml:space="preserve">                                                                                                   14./</w:t>
      </w:r>
      <w:proofErr w:type="spellStart"/>
      <w:r w:rsidR="003102EF">
        <w:rPr>
          <w:rFonts w:asciiTheme="minorHAnsi" w:hAnsiTheme="minorHAnsi" w:cstheme="minorHAnsi"/>
          <w:sz w:val="24"/>
          <w:szCs w:val="24"/>
        </w:rPr>
        <w:t>Cont</w:t>
      </w:r>
      <w:proofErr w:type="spellEnd"/>
      <w:proofErr w:type="gramStart"/>
      <w:r w:rsidR="003102EF">
        <w:rPr>
          <w:rFonts w:asciiTheme="minorHAnsi" w:hAnsiTheme="minorHAnsi" w:cstheme="minorHAnsi"/>
          <w:sz w:val="24"/>
          <w:szCs w:val="24"/>
        </w:rPr>
        <w:t>…..</w:t>
      </w:r>
      <w:proofErr w:type="gramEnd"/>
    </w:p>
    <w:p w14:paraId="1E8190F9" w14:textId="22D66718" w:rsidR="003102EF" w:rsidRDefault="003102EF" w:rsidP="00B5417A">
      <w:pPr>
        <w:rPr>
          <w:rFonts w:asciiTheme="minorHAnsi" w:hAnsiTheme="minorHAnsi" w:cstheme="minorHAnsi"/>
          <w:sz w:val="24"/>
          <w:szCs w:val="24"/>
        </w:rPr>
      </w:pPr>
      <w:r>
        <w:rPr>
          <w:rFonts w:asciiTheme="minorHAnsi" w:hAnsiTheme="minorHAnsi" w:cstheme="minorHAnsi"/>
          <w:sz w:val="24"/>
          <w:szCs w:val="24"/>
        </w:rPr>
        <w:lastRenderedPageBreak/>
        <w:t>15./</w:t>
      </w:r>
      <w:proofErr w:type="spellStart"/>
      <w:r>
        <w:rPr>
          <w:rFonts w:asciiTheme="minorHAnsi" w:hAnsiTheme="minorHAnsi" w:cstheme="minorHAnsi"/>
          <w:sz w:val="24"/>
          <w:szCs w:val="24"/>
        </w:rPr>
        <w:t>Cont</w:t>
      </w:r>
      <w:proofErr w:type="spellEnd"/>
      <w:r>
        <w:rPr>
          <w:rFonts w:asciiTheme="minorHAnsi" w:hAnsiTheme="minorHAnsi" w:cstheme="minorHAnsi"/>
          <w:sz w:val="24"/>
          <w:szCs w:val="24"/>
        </w:rPr>
        <w:t xml:space="preserve">…… (Safeguarding &amp; Child Protection Policy) </w:t>
      </w:r>
    </w:p>
    <w:p w14:paraId="58E6281E" w14:textId="77777777" w:rsidR="003102EF" w:rsidRPr="003557DD" w:rsidRDefault="003102EF" w:rsidP="00B5417A">
      <w:pPr>
        <w:rPr>
          <w:rFonts w:asciiTheme="minorHAnsi" w:hAnsiTheme="minorHAnsi" w:cstheme="minorHAnsi"/>
          <w:sz w:val="24"/>
          <w:szCs w:val="24"/>
        </w:rPr>
      </w:pPr>
    </w:p>
    <w:p w14:paraId="79888B78"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If a child is in immediate danger or is at risk of harm, a referral should be made to SPA and/or the police immediately. Anybody can make a referral.</w:t>
      </w:r>
    </w:p>
    <w:p w14:paraId="065B7FAC" w14:textId="77777777" w:rsidR="00B5417A" w:rsidRPr="003557DD" w:rsidRDefault="00B5417A" w:rsidP="00B5417A">
      <w:pPr>
        <w:spacing w:line="280" w:lineRule="auto"/>
        <w:rPr>
          <w:rFonts w:asciiTheme="minorHAnsi" w:hAnsiTheme="minorHAnsi" w:cstheme="minorHAnsi"/>
          <w:sz w:val="24"/>
          <w:szCs w:val="24"/>
        </w:rPr>
      </w:pPr>
      <w:r w:rsidRPr="003557DD">
        <w:rPr>
          <w:rFonts w:asciiTheme="minorHAnsi" w:hAnsiTheme="minorHAnsi" w:cstheme="minorHAnsi"/>
          <w:sz w:val="24"/>
          <w:szCs w:val="24"/>
        </w:rPr>
        <w:t xml:space="preserve">Where referrals are not made by the DSL, the DSL should be informed as soon as possible. </w:t>
      </w:r>
    </w:p>
    <w:p w14:paraId="7F3D8D5F"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b/>
          <w:sz w:val="24"/>
          <w:szCs w:val="24"/>
        </w:rPr>
        <w:t>SPA:</w:t>
      </w:r>
      <w:r w:rsidRPr="003557DD">
        <w:rPr>
          <w:rFonts w:asciiTheme="minorHAnsi" w:hAnsiTheme="minorHAnsi" w:cstheme="minorHAnsi"/>
          <w:sz w:val="24"/>
          <w:szCs w:val="24"/>
        </w:rPr>
        <w:t xml:space="preserve"> 01628 683150</w:t>
      </w:r>
      <w:r w:rsidRPr="003557DD">
        <w:rPr>
          <w:rFonts w:asciiTheme="minorHAnsi" w:eastAsia="Arial" w:hAnsiTheme="minorHAnsi" w:cstheme="minorHAnsi"/>
          <w:sz w:val="24"/>
          <w:szCs w:val="24"/>
          <w:shd w:val="clear" w:color="auto" w:fill="EFECE8"/>
        </w:rPr>
        <w:t xml:space="preserve"> </w:t>
      </w:r>
    </w:p>
    <w:p w14:paraId="776575F0"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b/>
          <w:sz w:val="24"/>
          <w:szCs w:val="24"/>
        </w:rPr>
        <w:t xml:space="preserve">OUT OF HOURS: </w:t>
      </w:r>
      <w:r w:rsidRPr="003557DD">
        <w:rPr>
          <w:rFonts w:asciiTheme="minorHAnsi" w:hAnsiTheme="minorHAnsi" w:cstheme="minorHAnsi"/>
          <w:sz w:val="24"/>
          <w:szCs w:val="24"/>
        </w:rPr>
        <w:t>01344 786543</w:t>
      </w:r>
    </w:p>
    <w:p w14:paraId="0A6A5EEB" w14:textId="77777777" w:rsidR="00B5417A" w:rsidRPr="003557DD" w:rsidRDefault="00B5417A" w:rsidP="00B5417A">
      <w:pPr>
        <w:spacing w:line="280" w:lineRule="auto"/>
        <w:rPr>
          <w:rFonts w:asciiTheme="minorHAnsi" w:hAnsiTheme="minorHAnsi" w:cstheme="minorHAnsi"/>
          <w:color w:val="4F81BD" w:themeColor="accent1"/>
          <w:sz w:val="24"/>
          <w:szCs w:val="24"/>
        </w:rPr>
      </w:pPr>
      <w:hyperlink r:id="rId30">
        <w:r w:rsidRPr="003557DD">
          <w:rPr>
            <w:rFonts w:asciiTheme="minorHAnsi" w:hAnsiTheme="minorHAnsi" w:cstheme="minorHAnsi"/>
            <w:color w:val="4F81BD" w:themeColor="accent1"/>
            <w:sz w:val="24"/>
            <w:szCs w:val="24"/>
            <w:highlight w:val="white"/>
            <w:u w:val="single"/>
          </w:rPr>
          <w:t>SPA referral form</w:t>
        </w:r>
      </w:hyperlink>
    </w:p>
    <w:p w14:paraId="6F69246F" w14:textId="77777777" w:rsidR="00B5417A" w:rsidRPr="003557DD" w:rsidRDefault="00B5417A" w:rsidP="00B5417A">
      <w:pPr>
        <w:pStyle w:val="Heading1"/>
        <w:spacing w:after="0"/>
        <w:rPr>
          <w:rFonts w:asciiTheme="minorHAnsi" w:hAnsiTheme="minorHAnsi" w:cstheme="minorHAnsi"/>
          <w:sz w:val="24"/>
          <w:szCs w:val="24"/>
        </w:rPr>
      </w:pPr>
      <w:bookmarkStart w:id="58" w:name="_heading=h.4h042r0" w:colFirst="0" w:colLast="0"/>
      <w:bookmarkEnd w:id="58"/>
      <w:r w:rsidRPr="003557DD">
        <w:rPr>
          <w:rFonts w:asciiTheme="minorHAnsi" w:hAnsiTheme="minorHAnsi" w:cstheme="minorHAnsi"/>
          <w:sz w:val="24"/>
          <w:szCs w:val="24"/>
        </w:rPr>
        <w:t>Support for staff</w:t>
      </w:r>
    </w:p>
    <w:p w14:paraId="2FA79A81"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We recognise that staff working in the provision who have become involved with a child who has suffered harm, or appears to be likely to suffer harm, may find the situation stressful and upsetting.</w:t>
      </w:r>
    </w:p>
    <w:p w14:paraId="4BDF1B28"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We will support such staff by providing an opportunity to talk through their anxieties with the DSLs and to seek further support as appropriate.</w:t>
      </w:r>
    </w:p>
    <w:p w14:paraId="2D1B824B" w14:textId="77777777" w:rsidR="00B5417A" w:rsidRPr="003557DD" w:rsidRDefault="00B5417A" w:rsidP="00B5417A">
      <w:pPr>
        <w:pStyle w:val="Heading1"/>
        <w:spacing w:after="0"/>
        <w:rPr>
          <w:rFonts w:asciiTheme="minorHAnsi" w:hAnsiTheme="minorHAnsi" w:cstheme="minorHAnsi"/>
          <w:sz w:val="24"/>
          <w:szCs w:val="24"/>
        </w:rPr>
      </w:pPr>
      <w:bookmarkStart w:id="59" w:name="_heading=h.2w5ecyt" w:colFirst="0" w:colLast="0"/>
      <w:bookmarkEnd w:id="59"/>
      <w:r w:rsidRPr="003557DD">
        <w:rPr>
          <w:rFonts w:asciiTheme="minorHAnsi" w:hAnsiTheme="minorHAnsi" w:cstheme="minorHAnsi"/>
          <w:sz w:val="24"/>
          <w:szCs w:val="24"/>
        </w:rPr>
        <w:t>Confidentiality</w:t>
      </w:r>
      <w:r w:rsidRPr="003557DD">
        <w:rPr>
          <w:rFonts w:asciiTheme="minorHAnsi" w:hAnsiTheme="minorHAnsi" w:cstheme="minorHAnsi"/>
          <w:sz w:val="24"/>
          <w:szCs w:val="24"/>
        </w:rPr>
        <w:tab/>
      </w:r>
    </w:p>
    <w:p w14:paraId="1362501D"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Sunningdale Pre-school recognises that to effectively meet a child’s needs, safeguard their welfare and protect them from harm, the provision must contribute to inter-agency working in line with </w:t>
      </w:r>
      <w:hyperlink r:id="rId31" w:history="1">
        <w:r w:rsidRPr="003557DD">
          <w:rPr>
            <w:rStyle w:val="Hyperlink"/>
            <w:rFonts w:asciiTheme="minorHAnsi" w:hAnsiTheme="minorHAnsi" w:cstheme="minorHAnsi"/>
            <w:b/>
            <w:color w:val="4F81BD" w:themeColor="accent1"/>
            <w:sz w:val="24"/>
            <w:szCs w:val="24"/>
          </w:rPr>
          <w:t>Working Together to Safeguard Children 2023</w:t>
        </w:r>
      </w:hyperlink>
      <w:r w:rsidRPr="003557DD">
        <w:rPr>
          <w:rFonts w:asciiTheme="minorHAnsi" w:hAnsiTheme="minorHAnsi" w:cstheme="minorHAnsi"/>
          <w:b/>
          <w:sz w:val="24"/>
          <w:szCs w:val="24"/>
          <w:u w:val="single"/>
        </w:rPr>
        <w:t xml:space="preserve"> </w:t>
      </w:r>
      <w:r w:rsidRPr="003557DD">
        <w:rPr>
          <w:rFonts w:asciiTheme="minorHAnsi" w:hAnsiTheme="minorHAnsi" w:cstheme="minorHAnsi"/>
          <w:sz w:val="24"/>
          <w:szCs w:val="24"/>
        </w:rPr>
        <w:t>and share information between professionals and agencies where there are concerns.</w:t>
      </w:r>
    </w:p>
    <w:p w14:paraId="3DA82C59"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All staff must be aware that they have a professional responsibility to share information with other agencies in order to safeguard children and that the Data Protection Act 2018 and GDPR is not a barrier to sharing information where the failure to do so would place a child at risk of harm. </w:t>
      </w:r>
    </w:p>
    <w:p w14:paraId="77BA1491"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The DfE emphasises that: “The Data Protection Act 2018 and GDPR do not prevent, or limit, the sharing of information for the purposes of keeping children safe. Fears about sharing information must not be allowed to stand in the way of the need to promote the welfare and protect the safety of children.”</w:t>
      </w:r>
    </w:p>
    <w:p w14:paraId="38B3EE65"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All staff must be aware that they cannot promise a child to keep secrets which might compromise their safety or wellbeing. It is important that staff and volunteers tell the child in a manner appropriate to their age and development that they cannot promise complete confidentiality and that they may need to pass information on to other professionals to help to keep them or other children safe.</w:t>
      </w:r>
    </w:p>
    <w:p w14:paraId="69CD6BEF"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However, we also recognise that all matters relating to child protection are personal to children and families. Therefore, in this respect they are confidential and the manager or DSLs will only disclose information about a child to other members of staff on a </w:t>
      </w:r>
      <w:proofErr w:type="gramStart"/>
      <w:r w:rsidRPr="003557DD">
        <w:rPr>
          <w:rFonts w:asciiTheme="minorHAnsi" w:hAnsiTheme="minorHAnsi" w:cstheme="minorHAnsi"/>
          <w:sz w:val="24"/>
          <w:szCs w:val="24"/>
        </w:rPr>
        <w:t>need to know</w:t>
      </w:r>
      <w:proofErr w:type="gramEnd"/>
      <w:r w:rsidRPr="003557DD">
        <w:rPr>
          <w:rFonts w:asciiTheme="minorHAnsi" w:hAnsiTheme="minorHAnsi" w:cstheme="minorHAnsi"/>
          <w:sz w:val="24"/>
          <w:szCs w:val="24"/>
        </w:rPr>
        <w:t xml:space="preserve"> basis.</w:t>
      </w:r>
    </w:p>
    <w:p w14:paraId="08B2A876"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We will always undertake to share our intention to refer a child to SPA with their parents and carers unless to do so could put them at greater risk of harm or impede a criminal investigation. If in doubt, we will consult with SPA on this point.</w:t>
      </w:r>
    </w:p>
    <w:p w14:paraId="0C87266B" w14:textId="77777777" w:rsidR="00B5417A" w:rsidRPr="003557DD" w:rsidRDefault="00B5417A" w:rsidP="00B5417A">
      <w:pPr>
        <w:pStyle w:val="Heading1"/>
        <w:spacing w:after="0"/>
        <w:rPr>
          <w:rFonts w:asciiTheme="minorHAnsi" w:hAnsiTheme="minorHAnsi" w:cstheme="minorHAnsi"/>
          <w:sz w:val="24"/>
          <w:szCs w:val="24"/>
        </w:rPr>
      </w:pPr>
      <w:bookmarkStart w:id="60" w:name="_heading=h.1baon6m" w:colFirst="0" w:colLast="0"/>
      <w:bookmarkEnd w:id="60"/>
      <w:r w:rsidRPr="003557DD">
        <w:rPr>
          <w:rFonts w:asciiTheme="minorHAnsi" w:hAnsiTheme="minorHAnsi" w:cstheme="minorHAnsi"/>
          <w:sz w:val="24"/>
          <w:szCs w:val="24"/>
        </w:rPr>
        <w:t>Record Keeping</w:t>
      </w:r>
      <w:r w:rsidRPr="003557DD">
        <w:rPr>
          <w:rFonts w:asciiTheme="minorHAnsi" w:hAnsiTheme="minorHAnsi" w:cstheme="minorHAnsi"/>
          <w:sz w:val="24"/>
          <w:szCs w:val="24"/>
        </w:rPr>
        <w:tab/>
      </w:r>
    </w:p>
    <w:p w14:paraId="37D97F42"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Children’ safeguarding and child protection records will be stored securely and access to them will be appropriately limited. </w:t>
      </w:r>
    </w:p>
    <w:p w14:paraId="2DF3DD25"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When children leave Sunningdale Pre-school, the provision will ensure that their child protection file is transferred to the new provision as soon as possible. This will be transferred separately from their main pupil file, ensuring secure transit and a confirmation of receipt will be requested and retained. Where appropriate, the DSL will share information in advance of the pupil transferring so support can be put in place.</w:t>
      </w:r>
    </w:p>
    <w:p w14:paraId="57DDA744" w14:textId="77777777" w:rsidR="003102EF" w:rsidRDefault="00B5417A" w:rsidP="003102EF">
      <w:pPr>
        <w:rPr>
          <w:rFonts w:asciiTheme="minorHAnsi" w:hAnsiTheme="minorHAnsi" w:cstheme="minorHAnsi"/>
          <w:b/>
          <w:sz w:val="24"/>
          <w:szCs w:val="24"/>
        </w:rPr>
      </w:pPr>
      <w:r w:rsidRPr="003557DD">
        <w:rPr>
          <w:rFonts w:asciiTheme="minorHAnsi" w:hAnsiTheme="minorHAnsi" w:cstheme="minorHAnsi"/>
          <w:b/>
          <w:sz w:val="24"/>
          <w:szCs w:val="24"/>
        </w:rPr>
        <w:tab/>
      </w:r>
      <w:r w:rsidRPr="003557DD">
        <w:rPr>
          <w:rFonts w:asciiTheme="minorHAnsi" w:hAnsiTheme="minorHAnsi" w:cstheme="minorHAnsi"/>
          <w:b/>
          <w:sz w:val="24"/>
          <w:szCs w:val="24"/>
        </w:rPr>
        <w:tab/>
      </w:r>
      <w:r w:rsidRPr="003557DD">
        <w:rPr>
          <w:rFonts w:asciiTheme="minorHAnsi" w:hAnsiTheme="minorHAnsi" w:cstheme="minorHAnsi"/>
          <w:b/>
          <w:sz w:val="24"/>
          <w:szCs w:val="24"/>
        </w:rPr>
        <w:tab/>
      </w:r>
      <w:r w:rsidRPr="003557DD">
        <w:rPr>
          <w:rFonts w:asciiTheme="minorHAnsi" w:hAnsiTheme="minorHAnsi" w:cstheme="minorHAnsi"/>
          <w:b/>
          <w:sz w:val="24"/>
          <w:szCs w:val="24"/>
        </w:rPr>
        <w:tab/>
      </w:r>
      <w:r w:rsidRPr="003557DD">
        <w:rPr>
          <w:rFonts w:asciiTheme="minorHAnsi" w:hAnsiTheme="minorHAnsi" w:cstheme="minorHAnsi"/>
          <w:b/>
          <w:sz w:val="24"/>
          <w:szCs w:val="24"/>
        </w:rPr>
        <w:tab/>
        <w:t xml:space="preserve"> </w:t>
      </w:r>
      <w:bookmarkStart w:id="61" w:name="_heading=h.3vac5uf" w:colFirst="0" w:colLast="0"/>
      <w:bookmarkEnd w:id="61"/>
    </w:p>
    <w:p w14:paraId="2CBF1955" w14:textId="17F973D6" w:rsidR="00B5417A" w:rsidRPr="003102EF" w:rsidRDefault="00B5417A" w:rsidP="003102EF">
      <w:pPr>
        <w:rPr>
          <w:rFonts w:asciiTheme="minorHAnsi" w:hAnsiTheme="minorHAnsi" w:cstheme="minorHAnsi"/>
          <w:b/>
          <w:sz w:val="24"/>
          <w:szCs w:val="24"/>
        </w:rPr>
      </w:pPr>
      <w:r w:rsidRPr="003557DD">
        <w:rPr>
          <w:rFonts w:asciiTheme="minorHAnsi" w:hAnsiTheme="minorHAnsi" w:cstheme="minorHAnsi"/>
          <w:sz w:val="24"/>
          <w:szCs w:val="24"/>
        </w:rPr>
        <w:t>Procedure for dealing with complaints and allegations about staff</w:t>
      </w:r>
    </w:p>
    <w:p w14:paraId="3A3B8DBF" w14:textId="5963DB73" w:rsidR="00B5417A"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Sunningdale Pre-school has a whole provision approach to safeguarding and we promote an open and transparent culture in which all concerns about all adults working in or on behalf of the provision (including agency staff, volunteers and contractors) are dealt with promptly and appropriately. </w:t>
      </w:r>
      <w:r w:rsidR="003102EF">
        <w:rPr>
          <w:rFonts w:asciiTheme="minorHAnsi" w:hAnsiTheme="minorHAnsi" w:cstheme="minorHAnsi"/>
          <w:sz w:val="24"/>
          <w:szCs w:val="24"/>
        </w:rPr>
        <w:t xml:space="preserve">                           15./</w:t>
      </w:r>
      <w:proofErr w:type="spellStart"/>
      <w:r w:rsidR="003102EF">
        <w:rPr>
          <w:rFonts w:asciiTheme="minorHAnsi" w:hAnsiTheme="minorHAnsi" w:cstheme="minorHAnsi"/>
          <w:sz w:val="24"/>
          <w:szCs w:val="24"/>
        </w:rPr>
        <w:t>Cont</w:t>
      </w:r>
      <w:proofErr w:type="spellEnd"/>
      <w:r w:rsidR="003102EF">
        <w:rPr>
          <w:rFonts w:asciiTheme="minorHAnsi" w:hAnsiTheme="minorHAnsi" w:cstheme="minorHAnsi"/>
          <w:sz w:val="24"/>
          <w:szCs w:val="24"/>
        </w:rPr>
        <w:t>…</w:t>
      </w:r>
    </w:p>
    <w:p w14:paraId="3A4027D2" w14:textId="645EAC52" w:rsidR="003102EF" w:rsidRDefault="003102EF" w:rsidP="00B5417A">
      <w:pPr>
        <w:rPr>
          <w:rFonts w:asciiTheme="minorHAnsi" w:hAnsiTheme="minorHAnsi" w:cstheme="minorHAnsi"/>
          <w:sz w:val="24"/>
          <w:szCs w:val="24"/>
        </w:rPr>
      </w:pPr>
      <w:r>
        <w:rPr>
          <w:rFonts w:asciiTheme="minorHAnsi" w:hAnsiTheme="minorHAnsi" w:cstheme="minorHAnsi"/>
          <w:sz w:val="24"/>
          <w:szCs w:val="24"/>
        </w:rPr>
        <w:lastRenderedPageBreak/>
        <w:t>16./</w:t>
      </w:r>
      <w:proofErr w:type="spellStart"/>
      <w:r>
        <w:rPr>
          <w:rFonts w:asciiTheme="minorHAnsi" w:hAnsiTheme="minorHAnsi" w:cstheme="minorHAnsi"/>
          <w:sz w:val="24"/>
          <w:szCs w:val="24"/>
        </w:rPr>
        <w:t>Cont</w:t>
      </w:r>
      <w:proofErr w:type="spellEnd"/>
      <w:proofErr w:type="gramStart"/>
      <w:r>
        <w:rPr>
          <w:rFonts w:asciiTheme="minorHAnsi" w:hAnsiTheme="minorHAnsi" w:cstheme="minorHAnsi"/>
          <w:sz w:val="24"/>
          <w:szCs w:val="24"/>
        </w:rPr>
        <w:t>…..</w:t>
      </w:r>
      <w:proofErr w:type="gramEnd"/>
      <w:r>
        <w:rPr>
          <w:rFonts w:asciiTheme="minorHAnsi" w:hAnsiTheme="minorHAnsi" w:cstheme="minorHAnsi"/>
          <w:sz w:val="24"/>
          <w:szCs w:val="24"/>
        </w:rPr>
        <w:t xml:space="preserve"> (Safeguarding &amp; Child Protection Policy)</w:t>
      </w:r>
    </w:p>
    <w:p w14:paraId="35F7B318" w14:textId="77777777" w:rsidR="003102EF" w:rsidRPr="003557DD" w:rsidRDefault="003102EF" w:rsidP="00B5417A">
      <w:pPr>
        <w:rPr>
          <w:rFonts w:asciiTheme="minorHAnsi" w:hAnsiTheme="minorHAnsi" w:cstheme="minorHAnsi"/>
          <w:sz w:val="24"/>
          <w:szCs w:val="24"/>
        </w:rPr>
      </w:pPr>
    </w:p>
    <w:p w14:paraId="19B9B740"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Despite all efforts to recruit safely, there may be occasions when allegations of abuse against children are reported to have been committed by staff, supply staff, practitioners, other outsider organisations and/or volunteers, who work with children in our provision.</w:t>
      </w:r>
    </w:p>
    <w:p w14:paraId="04B7C415"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An allegation is any information which indicates that a member of staff, supply staff or volunteer or other outsider organisations may have:</w:t>
      </w:r>
    </w:p>
    <w:p w14:paraId="18EA0517" w14:textId="77777777" w:rsidR="00B5417A" w:rsidRPr="003557DD" w:rsidRDefault="00B5417A" w:rsidP="00A77E08">
      <w:pPr>
        <w:pStyle w:val="ListParagraph"/>
        <w:widowControl/>
        <w:numPr>
          <w:ilvl w:val="0"/>
          <w:numId w:val="61"/>
        </w:numPr>
        <w:overflowPunct/>
        <w:autoSpaceDE/>
        <w:autoSpaceDN/>
        <w:adjustRightInd/>
        <w:spacing w:line="276" w:lineRule="auto"/>
        <w:rPr>
          <w:rFonts w:asciiTheme="minorHAnsi" w:hAnsiTheme="minorHAnsi" w:cstheme="minorHAnsi"/>
          <w:sz w:val="24"/>
          <w:szCs w:val="24"/>
        </w:rPr>
      </w:pPr>
      <w:r w:rsidRPr="003557DD">
        <w:rPr>
          <w:rFonts w:asciiTheme="minorHAnsi" w:hAnsiTheme="minorHAnsi" w:cstheme="minorHAnsi"/>
          <w:sz w:val="24"/>
          <w:szCs w:val="24"/>
        </w:rPr>
        <w:t>behaved in a way that has harmed a child, or may have harmed a child</w:t>
      </w:r>
    </w:p>
    <w:p w14:paraId="64D20451" w14:textId="77777777" w:rsidR="00B5417A" w:rsidRPr="003557DD" w:rsidRDefault="00B5417A" w:rsidP="00A77E08">
      <w:pPr>
        <w:pStyle w:val="ListParagraph"/>
        <w:widowControl/>
        <w:numPr>
          <w:ilvl w:val="0"/>
          <w:numId w:val="60"/>
        </w:numPr>
        <w:overflowPunct/>
        <w:autoSpaceDE/>
        <w:autoSpaceDN/>
        <w:adjustRightInd/>
        <w:spacing w:line="276" w:lineRule="auto"/>
        <w:rPr>
          <w:rFonts w:asciiTheme="minorHAnsi" w:hAnsiTheme="minorHAnsi" w:cstheme="minorHAnsi"/>
          <w:sz w:val="24"/>
          <w:szCs w:val="24"/>
        </w:rPr>
      </w:pPr>
      <w:r w:rsidRPr="003557DD">
        <w:rPr>
          <w:rFonts w:asciiTheme="minorHAnsi" w:hAnsiTheme="minorHAnsi" w:cstheme="minorHAnsi"/>
          <w:sz w:val="24"/>
          <w:szCs w:val="24"/>
        </w:rPr>
        <w:t>possibly committed a criminal offence against or related to a child</w:t>
      </w:r>
    </w:p>
    <w:p w14:paraId="67FC83C5" w14:textId="77777777" w:rsidR="00B5417A" w:rsidRPr="003557DD" w:rsidRDefault="00B5417A" w:rsidP="00A77E08">
      <w:pPr>
        <w:pStyle w:val="ListParagraph"/>
        <w:widowControl/>
        <w:numPr>
          <w:ilvl w:val="0"/>
          <w:numId w:val="60"/>
        </w:numPr>
        <w:overflowPunct/>
        <w:autoSpaceDE/>
        <w:autoSpaceDN/>
        <w:adjustRightInd/>
        <w:spacing w:line="276" w:lineRule="auto"/>
        <w:rPr>
          <w:rFonts w:asciiTheme="minorHAnsi" w:hAnsiTheme="minorHAnsi" w:cstheme="minorHAnsi"/>
          <w:sz w:val="24"/>
          <w:szCs w:val="24"/>
        </w:rPr>
      </w:pPr>
      <w:r w:rsidRPr="003557DD">
        <w:rPr>
          <w:rFonts w:asciiTheme="minorHAnsi" w:hAnsiTheme="minorHAnsi" w:cstheme="minorHAnsi"/>
          <w:sz w:val="24"/>
          <w:szCs w:val="24"/>
        </w:rPr>
        <w:t>behaved towards a child or children in a way that indicates he or she may pose a risk of harm to children</w:t>
      </w:r>
    </w:p>
    <w:p w14:paraId="5D580F6E" w14:textId="77777777" w:rsidR="00B5417A" w:rsidRPr="003557DD" w:rsidRDefault="00B5417A" w:rsidP="00A77E08">
      <w:pPr>
        <w:pStyle w:val="ListParagraph"/>
        <w:widowControl/>
        <w:numPr>
          <w:ilvl w:val="0"/>
          <w:numId w:val="60"/>
        </w:numPr>
        <w:overflowPunct/>
        <w:autoSpaceDE/>
        <w:autoSpaceDN/>
        <w:adjustRightInd/>
        <w:spacing w:line="276" w:lineRule="auto"/>
        <w:rPr>
          <w:rFonts w:asciiTheme="minorHAnsi" w:hAnsiTheme="minorHAnsi" w:cstheme="minorHAnsi"/>
          <w:sz w:val="24"/>
          <w:szCs w:val="24"/>
        </w:rPr>
      </w:pPr>
      <w:r w:rsidRPr="003557DD">
        <w:rPr>
          <w:rFonts w:asciiTheme="minorHAnsi" w:hAnsiTheme="minorHAnsi" w:cstheme="minorHAnsi"/>
          <w:sz w:val="24"/>
          <w:szCs w:val="24"/>
        </w:rPr>
        <w:t>behaved or may have behaved in a way that indicates they may not be suitable to work with children.</w:t>
      </w:r>
    </w:p>
    <w:p w14:paraId="1654DA43"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This applies to any child the member of staff, supply staff or volunteer or other outsider organisations that has contact with in their personal, professional or community life, as if they had child protection concerns raised for their own children. </w:t>
      </w:r>
    </w:p>
    <w:p w14:paraId="5045F403" w14:textId="77777777" w:rsidR="00B5417A" w:rsidRPr="003557DD" w:rsidRDefault="00B5417A" w:rsidP="00B5417A">
      <w:pPr>
        <w:rPr>
          <w:rFonts w:asciiTheme="minorHAnsi" w:hAnsiTheme="minorHAnsi" w:cstheme="minorHAnsi"/>
          <w:sz w:val="24"/>
          <w:szCs w:val="24"/>
          <w:u w:val="single"/>
        </w:rPr>
      </w:pPr>
      <w:r w:rsidRPr="003557DD">
        <w:rPr>
          <w:rFonts w:asciiTheme="minorHAnsi" w:hAnsiTheme="minorHAnsi" w:cstheme="minorHAnsi"/>
          <w:sz w:val="24"/>
          <w:szCs w:val="24"/>
        </w:rPr>
        <w:t xml:space="preserve">To reduce the risk of allegations, all staff should be aware of safer working practice and should be familiar with the guidance provision’s code of conduct policy and the ‘Guidance for safer working practice for adults who work with children and young people in education settings’ </w:t>
      </w:r>
    </w:p>
    <w:p w14:paraId="26AEEF5B" w14:textId="77777777" w:rsidR="00B5417A" w:rsidRPr="003557DD" w:rsidRDefault="00B5417A" w:rsidP="00B5417A">
      <w:pPr>
        <w:rPr>
          <w:rFonts w:asciiTheme="minorHAnsi" w:hAnsiTheme="minorHAnsi" w:cstheme="minorHAnsi"/>
          <w:color w:val="4F81BD" w:themeColor="accent1"/>
          <w:sz w:val="24"/>
          <w:szCs w:val="24"/>
        </w:rPr>
      </w:pPr>
      <w:hyperlink r:id="rId32">
        <w:r w:rsidRPr="003557DD">
          <w:rPr>
            <w:rFonts w:asciiTheme="minorHAnsi" w:hAnsiTheme="minorHAnsi" w:cstheme="minorHAnsi"/>
            <w:color w:val="4F81BD" w:themeColor="accent1"/>
            <w:sz w:val="24"/>
            <w:szCs w:val="24"/>
            <w:u w:val="single"/>
          </w:rPr>
          <w:t>Guidance for safer working practice 2019</w:t>
        </w:r>
      </w:hyperlink>
    </w:p>
    <w:p w14:paraId="20214EDA" w14:textId="77777777" w:rsidR="00B5417A" w:rsidRPr="003557DD" w:rsidRDefault="00B5417A" w:rsidP="00B5417A">
      <w:pPr>
        <w:rPr>
          <w:rFonts w:asciiTheme="minorHAnsi" w:hAnsiTheme="minorHAnsi" w:cstheme="minorHAnsi"/>
          <w:color w:val="4F81BD" w:themeColor="accent1"/>
          <w:sz w:val="24"/>
          <w:szCs w:val="24"/>
        </w:rPr>
      </w:pPr>
      <w:hyperlink r:id="rId33">
        <w:r w:rsidRPr="003557DD">
          <w:rPr>
            <w:rFonts w:asciiTheme="minorHAnsi" w:hAnsiTheme="minorHAnsi" w:cstheme="minorHAnsi"/>
            <w:color w:val="4F81BD" w:themeColor="accent1"/>
            <w:sz w:val="24"/>
            <w:szCs w:val="24"/>
            <w:u w:val="single"/>
          </w:rPr>
          <w:t>Guidance for safer working practice addendum April 2020</w:t>
        </w:r>
      </w:hyperlink>
    </w:p>
    <w:p w14:paraId="38DABE0A"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Guidance about conduct and safe practice, including safe use of mobile phones by staff, will also be given at induction. </w:t>
      </w:r>
    </w:p>
    <w:p w14:paraId="3AB94BFE"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All staff should be aware of Sunningdale Pre-school’s behaviour policy.</w:t>
      </w:r>
    </w:p>
    <w:p w14:paraId="71A51840"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All provision staff should take care not to place themselves in a vulnerable position with a pupil. It is always advisable for interviews or work with individual children or parents to be conducted in view of other adults. </w:t>
      </w:r>
    </w:p>
    <w:p w14:paraId="65A04C4E"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We understand that a child may make an allegation against a member of staff or staff may have concerns about another staff member. If such an allegation is made, or information is received which suggests that a person may be unsuitable to work with children, the member of staff receiving the allegation or aware of the information, will immediately inform the manager or the DSL.</w:t>
      </w:r>
    </w:p>
    <w:p w14:paraId="519C2C51"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The manager or the DSL on all such occasions will discuss the content of the allegation with the local authority designated officer (LADO) within 24 hours and before taking any further action.</w:t>
      </w:r>
    </w:p>
    <w:p w14:paraId="6F5D136A"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If the allegation made to a member of staff concerns the manager, the person receiving the allegation will immediately inform the chair of committee (if applicable) who will consult the LADO as above, without notifying the manager first. Contact details for the chair of committee can be found in section 2 of this policy.</w:t>
      </w:r>
    </w:p>
    <w:p w14:paraId="60BEAA3D"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Reporting to the LADO applies even where the nature of the alleged assault would not normally meet the threshold if applied to children in their own families. For example, a report of a child being smacked by a parent, with no injury caused, would be unlikely to require any response by police or Children’s Social Care. However, a similar report of a child being smacked by a staff member should be responded to because of: </w:t>
      </w:r>
    </w:p>
    <w:p w14:paraId="0D95D32F"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the vulnerability of children away from home</w:t>
      </w:r>
    </w:p>
    <w:p w14:paraId="47D37090"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the higher standards of conduct demanded by law and regulation of those caring for other people’s children</w:t>
      </w:r>
    </w:p>
    <w:p w14:paraId="159230E3"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the position of trust enjoyed by such people</w:t>
      </w:r>
    </w:p>
    <w:p w14:paraId="246A2F83" w14:textId="77777777" w:rsidR="00B5417A" w:rsidRPr="003557DD" w:rsidRDefault="00B5417A" w:rsidP="00B5417A">
      <w:pPr>
        <w:rPr>
          <w:rFonts w:asciiTheme="minorHAnsi" w:hAnsiTheme="minorHAnsi" w:cstheme="minorHAnsi"/>
          <w:sz w:val="24"/>
          <w:szCs w:val="24"/>
          <w:u w:val="single"/>
        </w:rPr>
      </w:pPr>
      <w:r w:rsidRPr="003557DD">
        <w:rPr>
          <w:rFonts w:asciiTheme="minorHAnsi" w:hAnsiTheme="minorHAnsi" w:cstheme="minorHAnsi"/>
          <w:sz w:val="24"/>
          <w:szCs w:val="24"/>
        </w:rPr>
        <w:t xml:space="preserve">Sunningdale Pre-school will follow </w:t>
      </w:r>
      <w:hyperlink r:id="rId34" w:history="1">
        <w:r w:rsidRPr="003557DD">
          <w:rPr>
            <w:rStyle w:val="Hyperlink"/>
            <w:rFonts w:asciiTheme="minorHAnsi" w:hAnsiTheme="minorHAnsi" w:cstheme="minorHAnsi"/>
            <w:color w:val="4F81BD" w:themeColor="accent1"/>
            <w:sz w:val="24"/>
            <w:szCs w:val="24"/>
          </w:rPr>
          <w:t xml:space="preserve">Keeping Children Safe in Education </w:t>
        </w:r>
        <w:r w:rsidRPr="003557DD">
          <w:rPr>
            <w:rFonts w:asciiTheme="minorHAnsi" w:hAnsiTheme="minorHAnsi" w:cstheme="minorHAnsi"/>
            <w:color w:val="4F81BD" w:themeColor="accent1"/>
            <w:sz w:val="24"/>
            <w:szCs w:val="24"/>
          </w:rPr>
          <w:t>2025</w:t>
        </w:r>
      </w:hyperlink>
      <w:r w:rsidRPr="003557DD">
        <w:rPr>
          <w:rFonts w:asciiTheme="minorHAnsi" w:hAnsiTheme="minorHAnsi" w:cstheme="minorHAnsi"/>
          <w:sz w:val="24"/>
          <w:szCs w:val="24"/>
        </w:rPr>
        <w:t xml:space="preserve"> for managing allegations against staff and procedures.</w:t>
      </w:r>
    </w:p>
    <w:p w14:paraId="287724FE" w14:textId="77777777" w:rsidR="003102EF"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Suspension of the member of staff, against whom an allegation has been made, needs careful consideration, and the manager will seek the advice of the LADO and possibly HR consultant in making this decision. </w:t>
      </w:r>
    </w:p>
    <w:p w14:paraId="1D9D2790" w14:textId="7D02C8B4" w:rsidR="003102EF" w:rsidRDefault="003102EF" w:rsidP="003102EF">
      <w:pPr>
        <w:jc w:val="right"/>
        <w:rPr>
          <w:rFonts w:asciiTheme="minorHAnsi" w:hAnsiTheme="minorHAnsi" w:cstheme="minorHAnsi"/>
          <w:sz w:val="24"/>
          <w:szCs w:val="24"/>
        </w:rPr>
      </w:pPr>
      <w:r>
        <w:rPr>
          <w:rFonts w:asciiTheme="minorHAnsi" w:hAnsiTheme="minorHAnsi" w:cstheme="minorHAnsi"/>
          <w:sz w:val="24"/>
          <w:szCs w:val="24"/>
        </w:rPr>
        <w:t>16./</w:t>
      </w:r>
      <w:proofErr w:type="spellStart"/>
      <w:r>
        <w:rPr>
          <w:rFonts w:asciiTheme="minorHAnsi" w:hAnsiTheme="minorHAnsi" w:cstheme="minorHAnsi"/>
          <w:sz w:val="24"/>
          <w:szCs w:val="24"/>
        </w:rPr>
        <w:t>Cont</w:t>
      </w:r>
      <w:proofErr w:type="spellEnd"/>
      <w:proofErr w:type="gramStart"/>
      <w:r>
        <w:rPr>
          <w:rFonts w:asciiTheme="minorHAnsi" w:hAnsiTheme="minorHAnsi" w:cstheme="minorHAnsi"/>
          <w:sz w:val="24"/>
          <w:szCs w:val="24"/>
        </w:rPr>
        <w:t>…..</w:t>
      </w:r>
      <w:proofErr w:type="gramEnd"/>
    </w:p>
    <w:p w14:paraId="541CF9E6" w14:textId="3C87E0B7" w:rsidR="003102EF" w:rsidRDefault="003102EF" w:rsidP="003102EF">
      <w:pPr>
        <w:rPr>
          <w:rFonts w:asciiTheme="minorHAnsi" w:hAnsiTheme="minorHAnsi" w:cstheme="minorHAnsi"/>
          <w:sz w:val="24"/>
          <w:szCs w:val="24"/>
        </w:rPr>
      </w:pPr>
      <w:r>
        <w:rPr>
          <w:rFonts w:asciiTheme="minorHAnsi" w:hAnsiTheme="minorHAnsi" w:cstheme="minorHAnsi"/>
          <w:sz w:val="24"/>
          <w:szCs w:val="24"/>
        </w:rPr>
        <w:lastRenderedPageBreak/>
        <w:t>17./</w:t>
      </w:r>
      <w:proofErr w:type="spellStart"/>
      <w:r>
        <w:rPr>
          <w:rFonts w:asciiTheme="minorHAnsi" w:hAnsiTheme="minorHAnsi" w:cstheme="minorHAnsi"/>
          <w:sz w:val="24"/>
          <w:szCs w:val="24"/>
        </w:rPr>
        <w:t>Cont</w:t>
      </w:r>
      <w:proofErr w:type="spellEnd"/>
      <w:r>
        <w:rPr>
          <w:rFonts w:asciiTheme="minorHAnsi" w:hAnsiTheme="minorHAnsi" w:cstheme="minorHAnsi"/>
          <w:sz w:val="24"/>
          <w:szCs w:val="24"/>
        </w:rPr>
        <w:t>…… (Safeguarding &amp; Child Protection Policy)</w:t>
      </w:r>
    </w:p>
    <w:p w14:paraId="6AB1A382" w14:textId="77777777" w:rsidR="003102EF" w:rsidRDefault="003102EF" w:rsidP="003102EF">
      <w:pPr>
        <w:rPr>
          <w:rFonts w:asciiTheme="minorHAnsi" w:hAnsiTheme="minorHAnsi" w:cstheme="minorHAnsi"/>
          <w:sz w:val="24"/>
          <w:szCs w:val="24"/>
        </w:rPr>
      </w:pPr>
    </w:p>
    <w:p w14:paraId="18AD6D2A" w14:textId="7DD2DE0A"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All options to avoid suspension will be considered. In the event of an allegation against the manager, the decision to suspend will be made by the chair of committee in consultation with the LADO and HR.</w:t>
      </w:r>
    </w:p>
    <w:p w14:paraId="50419D0E"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If the allegation is regarding agency staff, the provision will ensure that allegations are dealt with properly. In no circumstances will the provision cease to use a practitioner due to safeguarding concerns, without finding out the facts and liaising with the local authority designated officer (LADO) to determine a suitable outcome. The provision will discuss with the agency whether it is appropriate to suspend the supply worker, or redeploy them to another part of the provision, whilst they carry out their investigation.</w:t>
      </w:r>
    </w:p>
    <w:p w14:paraId="0032EFCA"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If an allegation pertains to another adult not employed directly by the provision, for example catering staff, cleaning staff, peripatetic teachers, sports coaches or a former member of staff, the provision will work directly with the employing agency and the LADO as described above.</w:t>
      </w:r>
    </w:p>
    <w:p w14:paraId="3D25D9B9"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We will ensure that all external agencies used are provided with details of the provision’s process for managing information.</w:t>
      </w:r>
    </w:p>
    <w:p w14:paraId="701E50AB"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Staff, parents and committee members are reminded that publication of material that may lead to the identification of a teacher who is the subject of an allegation is prohibited by law. Publication includes verbal conversations or writing including content placed on social media sites. </w:t>
      </w:r>
    </w:p>
    <w:p w14:paraId="56099CC4"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There are procedures in place to make a referral to the Disclosure and Barring Service (DBS) if a person in a regulated activity has been dismissed or removed due to safeguarding concerns, or would have been had they not resigned. If a practitioner is dismissed due to serious misconduct or might have been dismissed, had they not left first, consideration will be given as to whether to refer the case to the Secretary of State via the Teaching Regulation Agency.</w:t>
      </w:r>
    </w:p>
    <w:p w14:paraId="49CFF3BA" w14:textId="77777777" w:rsidR="00B5417A" w:rsidRPr="003557DD" w:rsidRDefault="00B5417A" w:rsidP="00B5417A">
      <w:pPr>
        <w:rPr>
          <w:rFonts w:asciiTheme="minorHAnsi" w:hAnsiTheme="minorHAnsi" w:cstheme="minorHAnsi"/>
          <w:sz w:val="24"/>
          <w:szCs w:val="24"/>
        </w:rPr>
      </w:pPr>
    </w:p>
    <w:p w14:paraId="49C60F52" w14:textId="77777777" w:rsidR="00B5417A" w:rsidRPr="003557DD" w:rsidRDefault="00B5417A" w:rsidP="00B5417A">
      <w:pPr>
        <w:pStyle w:val="Heading3"/>
        <w:rPr>
          <w:rFonts w:asciiTheme="minorHAnsi" w:hAnsiTheme="minorHAnsi" w:cstheme="minorHAnsi"/>
        </w:rPr>
      </w:pPr>
      <w:r w:rsidRPr="003557DD">
        <w:rPr>
          <w:rFonts w:asciiTheme="minorHAnsi" w:hAnsiTheme="minorHAnsi" w:cstheme="minorHAnsi"/>
        </w:rPr>
        <w:t>Low level concerns</w:t>
      </w:r>
    </w:p>
    <w:p w14:paraId="4E469414" w14:textId="6F7E6D5B"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The term ‘low-level’ concern does not mean that it is insignificant, it means that the behaviour towards a child does not meet the threshold set out above. A low-level concern is any concern – no matter how small, and even if no more than causing a sense of unease or a ‘nagging doubt’ </w:t>
      </w:r>
      <w:r w:rsidR="003102EF">
        <w:rPr>
          <w:rFonts w:asciiTheme="minorHAnsi" w:hAnsiTheme="minorHAnsi" w:cstheme="minorHAnsi"/>
          <w:sz w:val="24"/>
          <w:szCs w:val="24"/>
        </w:rPr>
        <w:t>–</w:t>
      </w:r>
      <w:r w:rsidRPr="003557DD">
        <w:rPr>
          <w:rFonts w:asciiTheme="minorHAnsi" w:hAnsiTheme="minorHAnsi" w:cstheme="minorHAnsi"/>
          <w:sz w:val="24"/>
          <w:szCs w:val="24"/>
        </w:rPr>
        <w:t xml:space="preserve"> that an adult working in or on behalf of the provision may have acted in a way that </w:t>
      </w:r>
    </w:p>
    <w:p w14:paraId="04ABB490" w14:textId="77777777" w:rsidR="00B5417A" w:rsidRPr="003557DD" w:rsidRDefault="00B5417A" w:rsidP="00B5417A">
      <w:pPr>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 </w:t>
      </w:r>
      <w:r w:rsidRPr="003557DD">
        <w:rPr>
          <w:rFonts w:asciiTheme="minorHAnsi" w:hAnsiTheme="minorHAnsi" w:cstheme="minorHAnsi"/>
          <w:sz w:val="24"/>
          <w:szCs w:val="24"/>
        </w:rPr>
        <w:tab/>
        <w:t>is inconsistent with the staff code of conduct, including inappropriate conduct outside of work</w:t>
      </w:r>
    </w:p>
    <w:p w14:paraId="4A3A9E00" w14:textId="77777777" w:rsidR="00B5417A" w:rsidRPr="003557DD" w:rsidRDefault="00B5417A" w:rsidP="00B5417A">
      <w:pPr>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 </w:t>
      </w:r>
      <w:r w:rsidRPr="003557DD">
        <w:rPr>
          <w:rFonts w:asciiTheme="minorHAnsi" w:hAnsiTheme="minorHAnsi" w:cstheme="minorHAnsi"/>
          <w:sz w:val="24"/>
          <w:szCs w:val="24"/>
        </w:rPr>
        <w:tab/>
        <w:t>does not meet the allegations threshold or is otherwise not considered serious enough to consider a referral to the LADO.</w:t>
      </w:r>
    </w:p>
    <w:p w14:paraId="45CC4DDA"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Examples of such behaviour could include, but are not limited to </w:t>
      </w:r>
    </w:p>
    <w:p w14:paraId="49D37498" w14:textId="77777777" w:rsidR="00B5417A" w:rsidRPr="003557DD" w:rsidRDefault="00B5417A" w:rsidP="00B5417A">
      <w:pPr>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 </w:t>
      </w:r>
      <w:r w:rsidRPr="003557DD">
        <w:rPr>
          <w:rFonts w:asciiTheme="minorHAnsi" w:hAnsiTheme="minorHAnsi" w:cstheme="minorHAnsi"/>
          <w:sz w:val="24"/>
          <w:szCs w:val="24"/>
        </w:rPr>
        <w:tab/>
        <w:t>being over friendly with children</w:t>
      </w:r>
    </w:p>
    <w:p w14:paraId="502CC13C" w14:textId="77777777" w:rsidR="00B5417A" w:rsidRPr="003557DD" w:rsidRDefault="00B5417A" w:rsidP="00B5417A">
      <w:pPr>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 </w:t>
      </w:r>
      <w:r w:rsidRPr="003557DD">
        <w:rPr>
          <w:rFonts w:asciiTheme="minorHAnsi" w:hAnsiTheme="minorHAnsi" w:cstheme="minorHAnsi"/>
          <w:sz w:val="24"/>
          <w:szCs w:val="24"/>
        </w:rPr>
        <w:tab/>
        <w:t>having favourites</w:t>
      </w:r>
    </w:p>
    <w:p w14:paraId="5FFE08B7" w14:textId="77777777" w:rsidR="00B5417A" w:rsidRPr="003557DD" w:rsidRDefault="00B5417A" w:rsidP="00B5417A">
      <w:pPr>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 </w:t>
      </w:r>
      <w:r w:rsidRPr="003557DD">
        <w:rPr>
          <w:rFonts w:asciiTheme="minorHAnsi" w:hAnsiTheme="minorHAnsi" w:cstheme="minorHAnsi"/>
          <w:sz w:val="24"/>
          <w:szCs w:val="24"/>
        </w:rPr>
        <w:tab/>
        <w:t>taking photographs of children on their mobile phone</w:t>
      </w:r>
    </w:p>
    <w:p w14:paraId="2FA1403B" w14:textId="77777777" w:rsidR="00B5417A" w:rsidRPr="003557DD" w:rsidRDefault="00B5417A" w:rsidP="00B5417A">
      <w:pPr>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 </w:t>
      </w:r>
      <w:r w:rsidRPr="003557DD">
        <w:rPr>
          <w:rFonts w:asciiTheme="minorHAnsi" w:hAnsiTheme="minorHAnsi" w:cstheme="minorHAnsi"/>
          <w:sz w:val="24"/>
          <w:szCs w:val="24"/>
        </w:rPr>
        <w:tab/>
        <w:t>engaging with a child on a one-to-one basis in a secluded area or behind a closed door</w:t>
      </w:r>
    </w:p>
    <w:p w14:paraId="5829D28D" w14:textId="77777777" w:rsidR="00B5417A" w:rsidRPr="003557DD" w:rsidRDefault="00B5417A" w:rsidP="00B5417A">
      <w:pPr>
        <w:ind w:left="284" w:hanging="284"/>
        <w:rPr>
          <w:rFonts w:asciiTheme="minorHAnsi" w:hAnsiTheme="minorHAnsi" w:cstheme="minorHAnsi"/>
          <w:sz w:val="24"/>
          <w:szCs w:val="24"/>
        </w:rPr>
      </w:pPr>
      <w:r w:rsidRPr="003557DD">
        <w:rPr>
          <w:rFonts w:asciiTheme="minorHAnsi" w:hAnsiTheme="minorHAnsi" w:cstheme="minorHAnsi"/>
          <w:sz w:val="24"/>
          <w:szCs w:val="24"/>
        </w:rPr>
        <w:t xml:space="preserve">• </w:t>
      </w:r>
      <w:r w:rsidRPr="003557DD">
        <w:rPr>
          <w:rFonts w:asciiTheme="minorHAnsi" w:hAnsiTheme="minorHAnsi" w:cstheme="minorHAnsi"/>
          <w:sz w:val="24"/>
          <w:szCs w:val="24"/>
        </w:rPr>
        <w:tab/>
        <w:t xml:space="preserve">using inappropriate sexualised, intimidating or offensive language. </w:t>
      </w:r>
    </w:p>
    <w:p w14:paraId="577F5120"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Such behaviour can exist on a wide spectrum, from the inadvertent or thoughtless, or behaviour that may look to be inappropriate, but might not be in specific circumstances, through to that which is ultimately intended to enable abuse. </w:t>
      </w:r>
    </w:p>
    <w:p w14:paraId="4A5813AA"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The culture of our provision is such that staff are encouraged to pass on low level concerns to the DSL or the manager. These concerns will be recorded and dealt with appropriately. </w:t>
      </w:r>
    </w:p>
    <w:p w14:paraId="6C39E94F" w14:textId="77777777" w:rsidR="003102EF" w:rsidRDefault="00B5417A" w:rsidP="003102EF">
      <w:pPr>
        <w:rPr>
          <w:rFonts w:asciiTheme="minorHAnsi" w:hAnsiTheme="minorHAnsi" w:cstheme="minorHAnsi"/>
          <w:sz w:val="24"/>
          <w:szCs w:val="24"/>
        </w:rPr>
      </w:pPr>
      <w:r w:rsidRPr="003557DD">
        <w:rPr>
          <w:rFonts w:asciiTheme="minorHAnsi" w:hAnsiTheme="minorHAnsi" w:cstheme="minorHAnsi"/>
          <w:sz w:val="24"/>
          <w:szCs w:val="24"/>
        </w:rPr>
        <w:t xml:space="preserve">Ensuring they are dealt with effectively will also protect those working in or on behalf of the provision from </w:t>
      </w:r>
      <w:r w:rsidR="003102EF">
        <w:rPr>
          <w:rFonts w:asciiTheme="minorHAnsi" w:hAnsiTheme="minorHAnsi" w:cstheme="minorHAnsi"/>
          <w:sz w:val="24"/>
          <w:szCs w:val="24"/>
        </w:rPr>
        <w:t>p</w:t>
      </w:r>
      <w:r w:rsidRPr="003557DD">
        <w:rPr>
          <w:rFonts w:asciiTheme="minorHAnsi" w:hAnsiTheme="minorHAnsi" w:cstheme="minorHAnsi"/>
          <w:sz w:val="24"/>
          <w:szCs w:val="24"/>
        </w:rPr>
        <w:t>otential false allegations or misunderstandings.</w:t>
      </w:r>
      <w:bookmarkStart w:id="62" w:name="_heading=h.2afmg28" w:colFirst="0" w:colLast="0"/>
      <w:bookmarkEnd w:id="62"/>
    </w:p>
    <w:p w14:paraId="38CC858F" w14:textId="5D17919C" w:rsidR="00B5417A" w:rsidRPr="003102EF" w:rsidRDefault="003102EF" w:rsidP="003102EF">
      <w:pPr>
        <w:jc w:val="right"/>
        <w:rPr>
          <w:rFonts w:asciiTheme="minorHAnsi" w:hAnsiTheme="minorHAnsi" w:cstheme="minorHAnsi"/>
          <w:sz w:val="24"/>
          <w:szCs w:val="24"/>
        </w:rPr>
      </w:pPr>
      <w:r w:rsidRPr="003102EF">
        <w:rPr>
          <w:rFonts w:asciiTheme="minorHAnsi" w:hAnsiTheme="minorHAnsi" w:cstheme="minorHAnsi"/>
          <w:sz w:val="24"/>
          <w:szCs w:val="24"/>
        </w:rPr>
        <w:t>17./</w:t>
      </w:r>
      <w:proofErr w:type="spellStart"/>
      <w:r w:rsidRPr="003102EF">
        <w:rPr>
          <w:rFonts w:asciiTheme="minorHAnsi" w:hAnsiTheme="minorHAnsi" w:cstheme="minorHAnsi"/>
          <w:sz w:val="24"/>
          <w:szCs w:val="24"/>
        </w:rPr>
        <w:t>Cont</w:t>
      </w:r>
      <w:proofErr w:type="spellEnd"/>
      <w:proofErr w:type="gramStart"/>
      <w:r w:rsidRPr="003102EF">
        <w:rPr>
          <w:rFonts w:asciiTheme="minorHAnsi" w:hAnsiTheme="minorHAnsi" w:cstheme="minorHAnsi"/>
          <w:sz w:val="24"/>
          <w:szCs w:val="24"/>
        </w:rPr>
        <w:t>…..</w:t>
      </w:r>
      <w:proofErr w:type="gramEnd"/>
    </w:p>
    <w:p w14:paraId="326003E7" w14:textId="5B925D6A" w:rsidR="003102EF" w:rsidRPr="003102EF" w:rsidRDefault="003102EF" w:rsidP="00B5417A">
      <w:pPr>
        <w:pStyle w:val="Heading1"/>
        <w:spacing w:after="0"/>
        <w:rPr>
          <w:rFonts w:asciiTheme="minorHAnsi" w:hAnsiTheme="minorHAnsi" w:cstheme="minorHAnsi"/>
          <w:b w:val="0"/>
          <w:bCs w:val="0"/>
          <w:sz w:val="24"/>
          <w:szCs w:val="24"/>
        </w:rPr>
      </w:pPr>
      <w:r w:rsidRPr="003102EF">
        <w:rPr>
          <w:rFonts w:asciiTheme="minorHAnsi" w:hAnsiTheme="minorHAnsi" w:cstheme="minorHAnsi"/>
          <w:b w:val="0"/>
          <w:bCs w:val="0"/>
          <w:sz w:val="24"/>
          <w:szCs w:val="24"/>
        </w:rPr>
        <w:lastRenderedPageBreak/>
        <w:t>18./</w:t>
      </w:r>
      <w:proofErr w:type="spellStart"/>
      <w:r w:rsidRPr="003102EF">
        <w:rPr>
          <w:rFonts w:asciiTheme="minorHAnsi" w:hAnsiTheme="minorHAnsi" w:cstheme="minorHAnsi"/>
          <w:b w:val="0"/>
          <w:bCs w:val="0"/>
          <w:sz w:val="24"/>
          <w:szCs w:val="24"/>
        </w:rPr>
        <w:t>Cont</w:t>
      </w:r>
      <w:proofErr w:type="spellEnd"/>
      <w:r w:rsidRPr="003102EF">
        <w:rPr>
          <w:rFonts w:asciiTheme="minorHAnsi" w:hAnsiTheme="minorHAnsi" w:cstheme="minorHAnsi"/>
          <w:b w:val="0"/>
          <w:bCs w:val="0"/>
          <w:sz w:val="24"/>
          <w:szCs w:val="24"/>
        </w:rPr>
        <w:t xml:space="preserve">…… </w:t>
      </w:r>
      <w:r>
        <w:rPr>
          <w:rFonts w:asciiTheme="minorHAnsi" w:hAnsiTheme="minorHAnsi" w:cstheme="minorHAnsi"/>
          <w:b w:val="0"/>
          <w:bCs w:val="0"/>
          <w:sz w:val="24"/>
          <w:szCs w:val="24"/>
        </w:rPr>
        <w:t>(</w:t>
      </w:r>
      <w:r w:rsidRPr="003102EF">
        <w:rPr>
          <w:rFonts w:asciiTheme="minorHAnsi" w:hAnsiTheme="minorHAnsi" w:cstheme="minorHAnsi"/>
          <w:b w:val="0"/>
          <w:bCs w:val="0"/>
          <w:sz w:val="24"/>
          <w:szCs w:val="24"/>
        </w:rPr>
        <w:t>Safeguarding &amp; Child Protection Policy)</w:t>
      </w:r>
    </w:p>
    <w:p w14:paraId="192C932C" w14:textId="2A08E5AE" w:rsidR="00B5417A" w:rsidRPr="003557DD" w:rsidRDefault="00B5417A" w:rsidP="00B5417A">
      <w:pPr>
        <w:pStyle w:val="Heading1"/>
        <w:spacing w:after="0"/>
        <w:rPr>
          <w:rFonts w:asciiTheme="minorHAnsi" w:hAnsiTheme="minorHAnsi" w:cstheme="minorHAnsi"/>
          <w:sz w:val="24"/>
          <w:szCs w:val="24"/>
        </w:rPr>
      </w:pPr>
      <w:r w:rsidRPr="003557DD">
        <w:rPr>
          <w:rFonts w:asciiTheme="minorHAnsi" w:hAnsiTheme="minorHAnsi" w:cstheme="minorHAnsi"/>
          <w:sz w:val="24"/>
          <w:szCs w:val="24"/>
        </w:rPr>
        <w:t>Whistleblowing</w:t>
      </w:r>
    </w:p>
    <w:p w14:paraId="5E16B8C1"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Sunningdale Pre-school has a whistleblowing policy which is available as a separate document. We recognise that children cannot be expected to raise concerns in an environment where staff fail to do so.</w:t>
      </w:r>
    </w:p>
    <w:p w14:paraId="28BA9FAD"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Our provision works hard to encourage a culture of mutual respect and learning. We welcome comments and feedback and provide staff, children and parents with a safe mechanism to raise any concerns.</w:t>
      </w:r>
    </w:p>
    <w:p w14:paraId="1A8C8857"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All staff should be aware of their duty to raise concerns, where they exist, about the management of child protection, which may include the attitude or actions of colleagues, poor or unsafe practice and potential failures in the provision’s safeguarding arrangements.</w:t>
      </w:r>
    </w:p>
    <w:p w14:paraId="1C5738F1"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In the first instance this should be raised with the manager or the chair of committee. If it becomes necessary to consult outside the provision, they should speak to the LADO for further guidance and support.</w:t>
      </w:r>
    </w:p>
    <w:p w14:paraId="59302607"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The NSPCC whistleblowing helpline is available for staff who do not feel able to raise concerns regarding child protection failures internally. </w:t>
      </w:r>
    </w:p>
    <w:p w14:paraId="272FC864"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Staff can call: 0800 0280285 or email: </w:t>
      </w:r>
      <w:hyperlink r:id="rId35">
        <w:r w:rsidRPr="003557DD">
          <w:rPr>
            <w:rFonts w:asciiTheme="minorHAnsi" w:hAnsiTheme="minorHAnsi" w:cstheme="minorHAnsi"/>
            <w:sz w:val="24"/>
            <w:szCs w:val="24"/>
            <w:u w:val="single"/>
          </w:rPr>
          <w:t>help@nspcc.org.uk</w:t>
        </w:r>
      </w:hyperlink>
    </w:p>
    <w:p w14:paraId="6F2762BE"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Whistleblowing issues regarding staff members should be reported to the manager and issues regarding the manager be raised with the chair of the committee whose contact details are in section 2 of this policy (if applicable) or DSL. </w:t>
      </w:r>
    </w:p>
    <w:p w14:paraId="1465F7A8" w14:textId="77777777" w:rsidR="00B5417A" w:rsidRPr="003557DD" w:rsidRDefault="00B5417A" w:rsidP="00B5417A">
      <w:pPr>
        <w:pStyle w:val="Heading1"/>
        <w:spacing w:after="0"/>
        <w:rPr>
          <w:rFonts w:asciiTheme="minorHAnsi" w:hAnsiTheme="minorHAnsi" w:cstheme="minorHAnsi"/>
          <w:sz w:val="24"/>
          <w:szCs w:val="24"/>
        </w:rPr>
      </w:pPr>
      <w:bookmarkStart w:id="63" w:name="_heading=h.pkwqa1" w:colFirst="0" w:colLast="0"/>
      <w:bookmarkEnd w:id="63"/>
      <w:r w:rsidRPr="003557DD">
        <w:rPr>
          <w:rFonts w:asciiTheme="minorHAnsi" w:hAnsiTheme="minorHAnsi" w:cstheme="minorHAnsi"/>
          <w:sz w:val="24"/>
          <w:szCs w:val="24"/>
        </w:rPr>
        <w:t>Physical intervention</w:t>
      </w:r>
    </w:p>
    <w:p w14:paraId="26DAA03B"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Sunningdale Pre-school promotes a positive environment for all staff, children, volunteers and visitors. We have a physical intervention policy which is available as a separate document. Staff will always employ de-escalation techniques to stop situations escalating and we acknowledge that staff must only ever use physical intervention as a last resort when a child is endangering themselves or others. At all times, minimal force is used to prevent injury to another person. Staff who are likely to need to use physical intervention will be appropriately trained.</w:t>
      </w:r>
    </w:p>
    <w:p w14:paraId="2C41B3C1"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All incidents involving physical intervention will be recorded and signed by a witness. </w:t>
      </w:r>
    </w:p>
    <w:p w14:paraId="6F99AF0E"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We understand that physical intervention of a nature which causes injury or distress to a child may be considered under child protection or disciplinary procedures.</w:t>
      </w:r>
    </w:p>
    <w:p w14:paraId="75DD91E9"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We recognise that touch is appropriate in the context or working with children, and all staff have been given ‘safe practice’ guidance to ensure they are clear about their professional boundaries.</w:t>
      </w:r>
    </w:p>
    <w:p w14:paraId="50339227" w14:textId="77777777" w:rsidR="00B5417A" w:rsidRPr="003557DD" w:rsidRDefault="00B5417A" w:rsidP="00B5417A">
      <w:pPr>
        <w:rPr>
          <w:rFonts w:asciiTheme="minorHAnsi" w:hAnsiTheme="minorHAnsi" w:cstheme="minorHAnsi"/>
          <w:sz w:val="24"/>
          <w:szCs w:val="24"/>
        </w:rPr>
      </w:pPr>
    </w:p>
    <w:p w14:paraId="657ABB68" w14:textId="77777777" w:rsidR="00B5417A" w:rsidRPr="003557DD" w:rsidRDefault="00B5417A" w:rsidP="003102EF">
      <w:pPr>
        <w:pStyle w:val="Heading2"/>
        <w:jc w:val="left"/>
        <w:rPr>
          <w:rFonts w:asciiTheme="minorHAnsi" w:hAnsiTheme="minorHAnsi" w:cstheme="minorHAnsi"/>
        </w:rPr>
      </w:pPr>
      <w:r w:rsidRPr="003557DD">
        <w:rPr>
          <w:rFonts w:asciiTheme="minorHAnsi" w:hAnsiTheme="minorHAnsi" w:cstheme="minorHAnsi"/>
        </w:rPr>
        <w:t>Female genital mutilation (FGM)</w:t>
      </w:r>
    </w:p>
    <w:p w14:paraId="30746B6F"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Female genital mutilation (FGM) is a form of child abuse. It is the collective name given to a range of procedures involving the partial or total removal of the external female genitalia for non-medical reasons or other injury to the female genital organs. It has no health benefits and harms girls and women in many ways. The practice, which is most commonly carried out without anaesthetic, can cause intense pain and distress and long-term health consequences, including difficulties in childbirth.</w:t>
      </w:r>
    </w:p>
    <w:p w14:paraId="7D4A5551"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FGM is carried out on girls of any age, from young babies to older teenagers and adult women, so provision staff are trained to be aware of risk indicators. </w:t>
      </w:r>
    </w:p>
    <w:p w14:paraId="27B7F605"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These risk indicators may include:</w:t>
      </w:r>
    </w:p>
    <w:p w14:paraId="5765DF61"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children talking about getting ready for a special ceremony</w:t>
      </w:r>
    </w:p>
    <w:p w14:paraId="7A37639A"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family taking a long trip abroad</w:t>
      </w:r>
    </w:p>
    <w:p w14:paraId="39F50335"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pupil’s family being from one of the ‘at risk’ communities for FGM (Kenya, Somalia, Sudan, Sierra Leone, Gambia, Egypt, Nigeria, Eritrea as well as non-African communities including Yemeni, Afghani, Kurdish, Indonesian and Pakistani)</w:t>
      </w:r>
    </w:p>
    <w:p w14:paraId="0788D044"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knowledge that the child’s sibling has undergone FGM</w:t>
      </w:r>
    </w:p>
    <w:p w14:paraId="26AA632C" w14:textId="5FBE45ED" w:rsidR="00B5417A"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children talking about going abroad to be ‘cut’ or to prepare for marriage</w:t>
      </w:r>
      <w:r w:rsidR="003102EF">
        <w:rPr>
          <w:rFonts w:asciiTheme="minorHAnsi" w:hAnsiTheme="minorHAnsi" w:cstheme="minorHAnsi"/>
          <w:sz w:val="24"/>
          <w:szCs w:val="24"/>
        </w:rPr>
        <w:t xml:space="preserve">                                     </w:t>
      </w:r>
      <w:proofErr w:type="gramStart"/>
      <w:r w:rsidR="003102EF">
        <w:rPr>
          <w:rFonts w:asciiTheme="minorHAnsi" w:hAnsiTheme="minorHAnsi" w:cstheme="minorHAnsi"/>
          <w:sz w:val="24"/>
          <w:szCs w:val="24"/>
        </w:rPr>
        <w:t>18./</w:t>
      </w:r>
      <w:proofErr w:type="spellStart"/>
      <w:proofErr w:type="gramEnd"/>
      <w:r w:rsidR="003102EF">
        <w:rPr>
          <w:rFonts w:asciiTheme="minorHAnsi" w:hAnsiTheme="minorHAnsi" w:cstheme="minorHAnsi"/>
          <w:sz w:val="24"/>
          <w:szCs w:val="24"/>
        </w:rPr>
        <w:t>Cont</w:t>
      </w:r>
      <w:proofErr w:type="spellEnd"/>
      <w:r w:rsidR="003102EF">
        <w:rPr>
          <w:rFonts w:asciiTheme="minorHAnsi" w:hAnsiTheme="minorHAnsi" w:cstheme="minorHAnsi"/>
          <w:sz w:val="24"/>
          <w:szCs w:val="24"/>
        </w:rPr>
        <w:t>….</w:t>
      </w:r>
    </w:p>
    <w:p w14:paraId="4AB1D5AD" w14:textId="3CA700A8" w:rsidR="003102EF" w:rsidRDefault="003102EF" w:rsidP="003102EF">
      <w:pPr>
        <w:widowControl/>
        <w:pBdr>
          <w:top w:val="nil"/>
          <w:left w:val="nil"/>
          <w:bottom w:val="nil"/>
          <w:right w:val="nil"/>
          <w:between w:val="nil"/>
        </w:pBdr>
        <w:overflowPunct/>
        <w:autoSpaceDE/>
        <w:autoSpaceDN/>
        <w:adjustRightInd/>
        <w:spacing w:line="276" w:lineRule="auto"/>
        <w:rPr>
          <w:rFonts w:asciiTheme="minorHAnsi" w:hAnsiTheme="minorHAnsi" w:cstheme="minorHAnsi"/>
          <w:sz w:val="24"/>
          <w:szCs w:val="24"/>
        </w:rPr>
      </w:pPr>
      <w:r>
        <w:rPr>
          <w:rFonts w:asciiTheme="minorHAnsi" w:hAnsiTheme="minorHAnsi" w:cstheme="minorHAnsi"/>
          <w:sz w:val="24"/>
          <w:szCs w:val="24"/>
        </w:rPr>
        <w:lastRenderedPageBreak/>
        <w:t>19./</w:t>
      </w:r>
      <w:proofErr w:type="spellStart"/>
      <w:r>
        <w:rPr>
          <w:rFonts w:asciiTheme="minorHAnsi" w:hAnsiTheme="minorHAnsi" w:cstheme="minorHAnsi"/>
          <w:sz w:val="24"/>
          <w:szCs w:val="24"/>
        </w:rPr>
        <w:t>Cont</w:t>
      </w:r>
      <w:proofErr w:type="spellEnd"/>
      <w:r>
        <w:rPr>
          <w:rFonts w:asciiTheme="minorHAnsi" w:hAnsiTheme="minorHAnsi" w:cstheme="minorHAnsi"/>
          <w:sz w:val="24"/>
          <w:szCs w:val="24"/>
        </w:rPr>
        <w:t>…… (Safeguarding &amp; Child Protection Policy)</w:t>
      </w:r>
    </w:p>
    <w:p w14:paraId="040A8CD4" w14:textId="77777777" w:rsidR="003102EF" w:rsidRPr="003557DD" w:rsidRDefault="003102EF" w:rsidP="003102EF">
      <w:pPr>
        <w:widowControl/>
        <w:pBdr>
          <w:top w:val="nil"/>
          <w:left w:val="nil"/>
          <w:bottom w:val="nil"/>
          <w:right w:val="nil"/>
          <w:between w:val="nil"/>
        </w:pBdr>
        <w:overflowPunct/>
        <w:autoSpaceDE/>
        <w:autoSpaceDN/>
        <w:adjustRightInd/>
        <w:spacing w:line="276" w:lineRule="auto"/>
        <w:rPr>
          <w:rFonts w:asciiTheme="minorHAnsi" w:hAnsiTheme="minorHAnsi" w:cstheme="minorHAnsi"/>
          <w:sz w:val="24"/>
          <w:szCs w:val="24"/>
        </w:rPr>
      </w:pPr>
    </w:p>
    <w:p w14:paraId="71AB57BD"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Many such procedures are carried out abroad and staff will be particularly alert to suspicions or concerns expressed by female children about going on a long holiday during the summer holiday period. Staff are aware that it is also possible for these procedures to be undertaken in the UK.</w:t>
      </w:r>
    </w:p>
    <w:p w14:paraId="5551D5CF"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In England, Wales and Northern Ireland, the practice is illegal under the Female Genital Mutilation Act 2003. Any person found guilty of an offence under the Female Genital Mutilation Act 2003 is liable to a maximum penalty of 14 years imprisonment or a fine, or both. </w:t>
      </w:r>
    </w:p>
    <w:p w14:paraId="3F84529F"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If staff have a concern that a girl may be at risk of FGM, they will record their concern and inform the DSL as they would any other safeguarding concern.</w:t>
      </w:r>
    </w:p>
    <w:p w14:paraId="5262713B"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Signs that may indicate a child has undergone FGM:</w:t>
      </w:r>
    </w:p>
    <w:p w14:paraId="259ECB9D"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prolonged absence from provision and other activities</w:t>
      </w:r>
    </w:p>
    <w:p w14:paraId="57F5FE15"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behaviour change on return from a holiday abroad, such as being withdrawn and appearing subdued</w:t>
      </w:r>
    </w:p>
    <w:p w14:paraId="13214060"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bladder problems</w:t>
      </w:r>
    </w:p>
    <w:p w14:paraId="7DAF670E"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finding it difficult to sit still and looking uncomfortable</w:t>
      </w:r>
    </w:p>
    <w:p w14:paraId="4D118F87"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complaining about pain between the legs</w:t>
      </w:r>
    </w:p>
    <w:p w14:paraId="35BC093B"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mentioning something somebody did to them that they are not allowed to talk about</w:t>
      </w:r>
    </w:p>
    <w:p w14:paraId="09BAF873"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secretive behaviour, including isolating themselves from the group</w:t>
      </w:r>
    </w:p>
    <w:p w14:paraId="64DA0959"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reluctance to take part in physical activity</w:t>
      </w:r>
    </w:p>
    <w:p w14:paraId="1BA596AB"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repeated urinary tract infection</w:t>
      </w:r>
    </w:p>
    <w:p w14:paraId="3A91D0D9" w14:textId="77777777" w:rsidR="00B5417A" w:rsidRPr="003557DD" w:rsidRDefault="00B5417A" w:rsidP="00A77E08">
      <w:pPr>
        <w:widowControl/>
        <w:numPr>
          <w:ilvl w:val="0"/>
          <w:numId w:val="51"/>
        </w:numPr>
        <w:pBdr>
          <w:top w:val="nil"/>
          <w:left w:val="nil"/>
          <w:bottom w:val="nil"/>
          <w:right w:val="nil"/>
          <w:between w:val="nil"/>
        </w:pBdr>
        <w:overflowPunct/>
        <w:autoSpaceDE/>
        <w:autoSpaceDN/>
        <w:adjustRightInd/>
        <w:spacing w:line="276" w:lineRule="auto"/>
        <w:ind w:left="284" w:hanging="284"/>
        <w:rPr>
          <w:rFonts w:asciiTheme="minorHAnsi" w:hAnsiTheme="minorHAnsi" w:cstheme="minorHAnsi"/>
          <w:sz w:val="24"/>
          <w:szCs w:val="24"/>
        </w:rPr>
      </w:pPr>
      <w:r w:rsidRPr="003557DD">
        <w:rPr>
          <w:rFonts w:asciiTheme="minorHAnsi" w:hAnsiTheme="minorHAnsi" w:cstheme="minorHAnsi"/>
          <w:sz w:val="24"/>
          <w:szCs w:val="24"/>
        </w:rPr>
        <w:t>disclosure</w:t>
      </w:r>
    </w:p>
    <w:p w14:paraId="0705ED8D"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Staff are subject to a statutory duty defined by Section 5B of the Female Genital Mutilation Act 2003 (as inserted by section 74 of the Serious Crime Act 2015) to report to the police personally where they discover (e.g. by means of a disclosure) that an act of FGM appears to have been carried out on a girl who is aged under 18. This is known as mandatory reporting. </w:t>
      </w:r>
    </w:p>
    <w:p w14:paraId="0976F01A"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The mandatory reporting duty applies to all persons in Sunningdale Pre-school who are employed or engaged to carry out ‘teaching work’ in the provision, whether or not they have qualified teacher status. The duty applies to the individual who becomes aware of the case to make a report to the police.</w:t>
      </w:r>
    </w:p>
    <w:p w14:paraId="32E5B990"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In Sunningdale Pre-school, staff in this situation will record their concerns on (name/describe your provision’s safeguarding form) and inform the DSL, who will support the teacher in making a direct report to the police.</w:t>
      </w:r>
    </w:p>
    <w:p w14:paraId="320C91EB"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There are no circumstances in which a teacher or other member of staff will examine a girl.</w:t>
      </w:r>
    </w:p>
    <w:p w14:paraId="2746BE96" w14:textId="77777777" w:rsidR="00B5417A" w:rsidRPr="003557DD" w:rsidRDefault="00B5417A" w:rsidP="00B5417A">
      <w:pPr>
        <w:rPr>
          <w:rFonts w:asciiTheme="minorHAnsi" w:hAnsiTheme="minorHAnsi" w:cstheme="minorHAnsi"/>
          <w:sz w:val="24"/>
          <w:szCs w:val="24"/>
        </w:rPr>
      </w:pPr>
    </w:p>
    <w:p w14:paraId="600A4EA4" w14:textId="77777777" w:rsidR="00B5417A" w:rsidRPr="003557DD" w:rsidRDefault="00B5417A" w:rsidP="00B5417A">
      <w:pPr>
        <w:pStyle w:val="Heading2"/>
        <w:rPr>
          <w:rFonts w:asciiTheme="minorHAnsi" w:hAnsiTheme="minorHAnsi" w:cstheme="minorHAnsi"/>
        </w:rPr>
      </w:pPr>
      <w:r w:rsidRPr="003557DD">
        <w:rPr>
          <w:rFonts w:asciiTheme="minorHAnsi" w:hAnsiTheme="minorHAnsi" w:cstheme="minorHAnsi"/>
        </w:rPr>
        <w:t>Radicalisation and extremism</w:t>
      </w:r>
    </w:p>
    <w:p w14:paraId="0677D4BB"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Protecting children from the risk of radicalisation is part of Sunningdale pre-school’s wider safeguarding duties and is similar in nature to protecting children from other forms of harm and abuse. </w:t>
      </w:r>
    </w:p>
    <w:p w14:paraId="3E28B3AB"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Section 26 of the </w:t>
      </w:r>
      <w:hyperlink r:id="rId36">
        <w:r w:rsidRPr="003557DD">
          <w:rPr>
            <w:rFonts w:asciiTheme="minorHAnsi" w:hAnsiTheme="minorHAnsi" w:cstheme="minorHAnsi"/>
            <w:sz w:val="24"/>
            <w:szCs w:val="24"/>
            <w:u w:val="single"/>
          </w:rPr>
          <w:t>Counter-Terrorism and Security Act 2015</w:t>
        </w:r>
      </w:hyperlink>
      <w:r w:rsidRPr="003557DD">
        <w:rPr>
          <w:rFonts w:asciiTheme="minorHAnsi" w:hAnsiTheme="minorHAnsi" w:cstheme="minorHAnsi"/>
          <w:sz w:val="24"/>
          <w:szCs w:val="24"/>
        </w:rPr>
        <w:t xml:space="preserve"> places a duty on education and other children’s services (‘specified authorities’) to have ‘due regard to the need to prevent people from being drawn into terrorism’. </w:t>
      </w:r>
    </w:p>
    <w:p w14:paraId="3A8187A1"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Radicalisation refers to the process by which a person comes to support terrorism and forms of extremism. The government defines extremism as vocal or active opposition to fundamental British values. </w:t>
      </w:r>
    </w:p>
    <w:p w14:paraId="7FC0A02A" w14:textId="77777777" w:rsidR="003102EF"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Even very young children have been exposed, in rare circumstances, to extremism at home and elsewhere including online.  At Sunningdale Pre-school we promote British values aimed at the child’s age and stage of development. We </w:t>
      </w:r>
      <w:proofErr w:type="gramStart"/>
      <w:r w:rsidRPr="003557DD">
        <w:rPr>
          <w:rFonts w:asciiTheme="minorHAnsi" w:hAnsiTheme="minorHAnsi" w:cstheme="minorHAnsi"/>
          <w:sz w:val="24"/>
          <w:szCs w:val="24"/>
        </w:rPr>
        <w:t>promotes</w:t>
      </w:r>
      <w:proofErr w:type="gramEnd"/>
      <w:r w:rsidRPr="003557DD">
        <w:rPr>
          <w:rFonts w:asciiTheme="minorHAnsi" w:hAnsiTheme="minorHAnsi" w:cstheme="minorHAnsi"/>
          <w:sz w:val="24"/>
          <w:szCs w:val="24"/>
        </w:rPr>
        <w:t xml:space="preserve"> the values of democracy, the rule of law, individual liberty, mutual respect and tolerance of those with different faiths and beliefs by providing children with opportunities through our Early Years curriculum.</w:t>
      </w:r>
    </w:p>
    <w:p w14:paraId="30A0B6A3" w14:textId="77777777" w:rsidR="003102EF" w:rsidRDefault="003102EF" w:rsidP="00B5417A">
      <w:pPr>
        <w:rPr>
          <w:rFonts w:asciiTheme="minorHAnsi" w:hAnsiTheme="minorHAnsi" w:cstheme="minorHAnsi"/>
          <w:sz w:val="24"/>
          <w:szCs w:val="24"/>
        </w:rPr>
      </w:pPr>
    </w:p>
    <w:p w14:paraId="0FD491D2" w14:textId="77777777" w:rsidR="003102EF" w:rsidRDefault="003102EF" w:rsidP="003102EF">
      <w:pPr>
        <w:jc w:val="right"/>
        <w:rPr>
          <w:rFonts w:asciiTheme="minorHAnsi" w:hAnsiTheme="minorHAnsi" w:cstheme="minorHAnsi"/>
          <w:sz w:val="24"/>
          <w:szCs w:val="24"/>
        </w:rPr>
      </w:pPr>
      <w:r>
        <w:rPr>
          <w:rFonts w:asciiTheme="minorHAnsi" w:hAnsiTheme="minorHAnsi" w:cstheme="minorHAnsi"/>
          <w:sz w:val="24"/>
          <w:szCs w:val="24"/>
        </w:rPr>
        <w:t>19./</w:t>
      </w:r>
      <w:proofErr w:type="spellStart"/>
      <w:r>
        <w:rPr>
          <w:rFonts w:asciiTheme="minorHAnsi" w:hAnsiTheme="minorHAnsi" w:cstheme="minorHAnsi"/>
          <w:sz w:val="24"/>
          <w:szCs w:val="24"/>
        </w:rPr>
        <w:t>Cont</w:t>
      </w:r>
      <w:proofErr w:type="spellEnd"/>
      <w:proofErr w:type="gramStart"/>
      <w:r>
        <w:rPr>
          <w:rFonts w:asciiTheme="minorHAnsi" w:hAnsiTheme="minorHAnsi" w:cstheme="minorHAnsi"/>
          <w:sz w:val="24"/>
          <w:szCs w:val="24"/>
        </w:rPr>
        <w:t>…..</w:t>
      </w:r>
      <w:proofErr w:type="gramEnd"/>
    </w:p>
    <w:p w14:paraId="6817A6FA" w14:textId="77777777" w:rsidR="003102EF" w:rsidRDefault="003102EF" w:rsidP="003102EF">
      <w:pPr>
        <w:rPr>
          <w:rFonts w:asciiTheme="minorHAnsi" w:hAnsiTheme="minorHAnsi" w:cstheme="minorHAnsi"/>
          <w:sz w:val="24"/>
          <w:szCs w:val="24"/>
        </w:rPr>
      </w:pPr>
      <w:r>
        <w:rPr>
          <w:rFonts w:asciiTheme="minorHAnsi" w:hAnsiTheme="minorHAnsi" w:cstheme="minorHAnsi"/>
          <w:sz w:val="24"/>
          <w:szCs w:val="24"/>
        </w:rPr>
        <w:lastRenderedPageBreak/>
        <w:t>20./</w:t>
      </w:r>
      <w:proofErr w:type="spellStart"/>
      <w:r>
        <w:rPr>
          <w:rFonts w:asciiTheme="minorHAnsi" w:hAnsiTheme="minorHAnsi" w:cstheme="minorHAnsi"/>
          <w:sz w:val="24"/>
          <w:szCs w:val="24"/>
        </w:rPr>
        <w:t>Cont</w:t>
      </w:r>
      <w:proofErr w:type="spellEnd"/>
      <w:r>
        <w:rPr>
          <w:rFonts w:asciiTheme="minorHAnsi" w:hAnsiTheme="minorHAnsi" w:cstheme="minorHAnsi"/>
          <w:sz w:val="24"/>
          <w:szCs w:val="24"/>
        </w:rPr>
        <w:t>…… (Safeguarding &amp; Child Protection Policy)</w:t>
      </w:r>
    </w:p>
    <w:p w14:paraId="163D0388" w14:textId="60062DCB" w:rsidR="00B5417A" w:rsidRPr="003557DD" w:rsidRDefault="00B5417A" w:rsidP="003102EF">
      <w:pPr>
        <w:rPr>
          <w:rFonts w:asciiTheme="minorHAnsi" w:hAnsiTheme="minorHAnsi" w:cstheme="minorHAnsi"/>
          <w:sz w:val="24"/>
          <w:szCs w:val="24"/>
        </w:rPr>
      </w:pPr>
      <w:r w:rsidRPr="003557DD">
        <w:rPr>
          <w:rFonts w:asciiTheme="minorHAnsi" w:hAnsiTheme="minorHAnsi" w:cstheme="minorHAnsi"/>
          <w:sz w:val="24"/>
          <w:szCs w:val="24"/>
        </w:rPr>
        <w:t xml:space="preserve"> </w:t>
      </w:r>
    </w:p>
    <w:p w14:paraId="3DBD3C4B"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 xml:space="preserve">Sunningdale Pre-school staff receive training that provides them with both the information they need to understand the risks affecting children and young people in this area and a specific understanding of how to identify and support individual children who may be at risk of radicalisation. Staff are trained to report all concerns about possible radicalisation and extremism to the DSL immediately as they would any other safeguarding concern. </w:t>
      </w:r>
    </w:p>
    <w:p w14:paraId="1FBED274"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We will then follow normal safeguarding procedures, which may involve contacting the Single Point of Access for consultation and further advice and/or making appropriate referrals to the police PREVENT team and Channel programme for any pupil whose behaviour or comments suggest that they are vulnerable to being radicalised and drawn into extremism and terrorism in order to ensure that children receive appropriate support.</w:t>
      </w:r>
    </w:p>
    <w:p w14:paraId="769C715F" w14:textId="77777777" w:rsidR="00B5417A" w:rsidRPr="003557DD" w:rsidRDefault="00B5417A" w:rsidP="00B5417A">
      <w:pPr>
        <w:rPr>
          <w:rFonts w:asciiTheme="minorHAnsi" w:hAnsiTheme="minorHAnsi" w:cstheme="minorHAnsi"/>
          <w:sz w:val="24"/>
          <w:szCs w:val="24"/>
        </w:rPr>
      </w:pPr>
      <w:r w:rsidRPr="003557DD">
        <w:rPr>
          <w:rFonts w:asciiTheme="minorHAnsi" w:hAnsiTheme="minorHAnsi" w:cstheme="minorHAnsi"/>
          <w:sz w:val="24"/>
          <w:szCs w:val="24"/>
        </w:rPr>
        <w:t>The Department for Education has also set up a dedicated telephone helpline for staff and governors to raise concerns around Prevent (020 7340 7264).</w:t>
      </w:r>
    </w:p>
    <w:p w14:paraId="6AB6436B" w14:textId="77777777" w:rsidR="00B5417A" w:rsidRPr="003557DD" w:rsidRDefault="00B5417A" w:rsidP="00B5417A">
      <w:pPr>
        <w:pBdr>
          <w:bottom w:val="single" w:sz="12" w:space="1" w:color="auto"/>
        </w:pBdr>
        <w:rPr>
          <w:rFonts w:asciiTheme="minorHAnsi" w:hAnsiTheme="minorHAnsi" w:cstheme="minorHAnsi"/>
          <w:sz w:val="24"/>
          <w:szCs w:val="24"/>
        </w:rPr>
      </w:pPr>
    </w:p>
    <w:p w14:paraId="6D454E17" w14:textId="77777777" w:rsidR="00B5417A" w:rsidRPr="003557DD" w:rsidRDefault="00B5417A" w:rsidP="00B5417A">
      <w:pPr>
        <w:rPr>
          <w:rFonts w:asciiTheme="minorHAnsi" w:hAnsiTheme="minorHAnsi" w:cstheme="minorHAnsi"/>
          <w:sz w:val="24"/>
          <w:szCs w:val="24"/>
        </w:rPr>
      </w:pPr>
    </w:p>
    <w:p w14:paraId="6E6DAF24" w14:textId="77777777" w:rsidR="003102EF" w:rsidRPr="003557DD" w:rsidRDefault="003102EF" w:rsidP="003102EF">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00E4EE9E" w14:textId="77777777" w:rsidR="003102EF" w:rsidRPr="003557DD" w:rsidRDefault="003102EF" w:rsidP="003102EF">
      <w:pPr>
        <w:rPr>
          <w:rFonts w:asciiTheme="minorHAnsi" w:hAnsiTheme="minorHAnsi" w:cstheme="minorHAnsi"/>
          <w:b/>
          <w:bCs/>
          <w:sz w:val="24"/>
          <w:szCs w:val="24"/>
        </w:rPr>
      </w:pPr>
    </w:p>
    <w:p w14:paraId="69A2E4A9" w14:textId="77777777" w:rsidR="003102EF" w:rsidRPr="003557DD" w:rsidRDefault="003102EF" w:rsidP="003102EF">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292B0941" w14:textId="77777777" w:rsidR="003102EF" w:rsidRPr="003557DD" w:rsidRDefault="003102EF" w:rsidP="003102EF">
      <w:pPr>
        <w:rPr>
          <w:rFonts w:asciiTheme="minorHAnsi" w:hAnsiTheme="minorHAnsi" w:cstheme="minorHAnsi"/>
          <w:b/>
          <w:bCs/>
          <w:sz w:val="24"/>
          <w:szCs w:val="24"/>
        </w:rPr>
      </w:pPr>
    </w:p>
    <w:p w14:paraId="730ECA18" w14:textId="77777777" w:rsidR="003102EF" w:rsidRPr="003557DD" w:rsidRDefault="003102EF" w:rsidP="003102EF">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196BDF80" w14:textId="77777777" w:rsidR="003102EF" w:rsidRPr="003557DD" w:rsidRDefault="003102EF" w:rsidP="003102EF">
      <w:pPr>
        <w:rPr>
          <w:rFonts w:asciiTheme="minorHAnsi" w:hAnsiTheme="minorHAnsi" w:cstheme="minorHAnsi"/>
          <w:b/>
          <w:bCs/>
          <w:sz w:val="24"/>
          <w:szCs w:val="24"/>
        </w:rPr>
      </w:pPr>
    </w:p>
    <w:p w14:paraId="5A69F0D0" w14:textId="77777777" w:rsidR="003102EF" w:rsidRPr="003557DD" w:rsidRDefault="003102EF" w:rsidP="003102EF">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3E90B2FE" w14:textId="77777777" w:rsidR="00186B04" w:rsidRPr="003557DD" w:rsidRDefault="00186B04" w:rsidP="00B5417A">
      <w:pPr>
        <w:rPr>
          <w:rFonts w:asciiTheme="minorHAnsi" w:hAnsiTheme="minorHAnsi" w:cstheme="minorHAnsi"/>
          <w:sz w:val="24"/>
          <w:szCs w:val="24"/>
        </w:rPr>
      </w:pPr>
    </w:p>
    <w:p w14:paraId="5B3ACF64" w14:textId="77777777" w:rsidR="00186B04" w:rsidRDefault="00186B04" w:rsidP="00186B04">
      <w:pPr>
        <w:jc w:val="center"/>
        <w:rPr>
          <w:rFonts w:asciiTheme="minorHAnsi" w:hAnsiTheme="minorHAnsi" w:cstheme="minorHAnsi"/>
          <w:b/>
          <w:bCs/>
          <w:sz w:val="24"/>
          <w:szCs w:val="24"/>
        </w:rPr>
      </w:pPr>
    </w:p>
    <w:p w14:paraId="490141E3" w14:textId="77777777" w:rsidR="003102EF" w:rsidRDefault="003102EF" w:rsidP="00186B04">
      <w:pPr>
        <w:jc w:val="center"/>
        <w:rPr>
          <w:rFonts w:asciiTheme="minorHAnsi" w:hAnsiTheme="minorHAnsi" w:cstheme="minorHAnsi"/>
          <w:b/>
          <w:bCs/>
          <w:sz w:val="24"/>
          <w:szCs w:val="24"/>
        </w:rPr>
      </w:pPr>
    </w:p>
    <w:p w14:paraId="2F6DC11A" w14:textId="77777777" w:rsidR="003102EF" w:rsidRDefault="003102EF" w:rsidP="00186B04">
      <w:pPr>
        <w:jc w:val="center"/>
        <w:rPr>
          <w:rFonts w:asciiTheme="minorHAnsi" w:hAnsiTheme="minorHAnsi" w:cstheme="minorHAnsi"/>
          <w:b/>
          <w:bCs/>
          <w:sz w:val="24"/>
          <w:szCs w:val="24"/>
        </w:rPr>
      </w:pPr>
    </w:p>
    <w:p w14:paraId="2EE61D11" w14:textId="77777777" w:rsidR="003102EF" w:rsidRDefault="003102EF" w:rsidP="00186B04">
      <w:pPr>
        <w:jc w:val="center"/>
        <w:rPr>
          <w:rFonts w:asciiTheme="minorHAnsi" w:hAnsiTheme="minorHAnsi" w:cstheme="minorHAnsi"/>
          <w:b/>
          <w:bCs/>
          <w:sz w:val="24"/>
          <w:szCs w:val="24"/>
        </w:rPr>
      </w:pPr>
    </w:p>
    <w:p w14:paraId="0E1689B6" w14:textId="77777777" w:rsidR="003102EF" w:rsidRDefault="003102EF" w:rsidP="00186B04">
      <w:pPr>
        <w:jc w:val="center"/>
        <w:rPr>
          <w:rFonts w:asciiTheme="minorHAnsi" w:hAnsiTheme="minorHAnsi" w:cstheme="minorHAnsi"/>
          <w:b/>
          <w:bCs/>
          <w:sz w:val="24"/>
          <w:szCs w:val="24"/>
        </w:rPr>
      </w:pPr>
    </w:p>
    <w:p w14:paraId="528C7258" w14:textId="77777777" w:rsidR="003102EF" w:rsidRDefault="003102EF" w:rsidP="00186B04">
      <w:pPr>
        <w:jc w:val="center"/>
        <w:rPr>
          <w:rFonts w:asciiTheme="minorHAnsi" w:hAnsiTheme="minorHAnsi" w:cstheme="minorHAnsi"/>
          <w:b/>
          <w:bCs/>
          <w:sz w:val="24"/>
          <w:szCs w:val="24"/>
        </w:rPr>
      </w:pPr>
    </w:p>
    <w:p w14:paraId="62AB183C" w14:textId="77777777" w:rsidR="003102EF" w:rsidRDefault="003102EF" w:rsidP="00186B04">
      <w:pPr>
        <w:jc w:val="center"/>
        <w:rPr>
          <w:rFonts w:asciiTheme="minorHAnsi" w:hAnsiTheme="minorHAnsi" w:cstheme="minorHAnsi"/>
          <w:b/>
          <w:bCs/>
          <w:sz w:val="24"/>
          <w:szCs w:val="24"/>
        </w:rPr>
      </w:pPr>
    </w:p>
    <w:p w14:paraId="653F4184" w14:textId="77777777" w:rsidR="003102EF" w:rsidRDefault="003102EF" w:rsidP="00186B04">
      <w:pPr>
        <w:jc w:val="center"/>
        <w:rPr>
          <w:rFonts w:asciiTheme="minorHAnsi" w:hAnsiTheme="minorHAnsi" w:cstheme="minorHAnsi"/>
          <w:b/>
          <w:bCs/>
          <w:sz w:val="24"/>
          <w:szCs w:val="24"/>
        </w:rPr>
      </w:pPr>
    </w:p>
    <w:p w14:paraId="033E8D9F" w14:textId="77777777" w:rsidR="003102EF" w:rsidRDefault="003102EF" w:rsidP="00186B04">
      <w:pPr>
        <w:jc w:val="center"/>
        <w:rPr>
          <w:rFonts w:asciiTheme="minorHAnsi" w:hAnsiTheme="minorHAnsi" w:cstheme="minorHAnsi"/>
          <w:b/>
          <w:bCs/>
          <w:sz w:val="24"/>
          <w:szCs w:val="24"/>
        </w:rPr>
      </w:pPr>
    </w:p>
    <w:p w14:paraId="525561EB" w14:textId="77777777" w:rsidR="003102EF" w:rsidRDefault="003102EF" w:rsidP="00186B04">
      <w:pPr>
        <w:jc w:val="center"/>
        <w:rPr>
          <w:rFonts w:asciiTheme="minorHAnsi" w:hAnsiTheme="minorHAnsi" w:cstheme="minorHAnsi"/>
          <w:b/>
          <w:bCs/>
          <w:sz w:val="24"/>
          <w:szCs w:val="24"/>
        </w:rPr>
      </w:pPr>
    </w:p>
    <w:p w14:paraId="2AF95C51" w14:textId="77777777" w:rsidR="003102EF" w:rsidRDefault="003102EF" w:rsidP="00186B04">
      <w:pPr>
        <w:jc w:val="center"/>
        <w:rPr>
          <w:rFonts w:asciiTheme="minorHAnsi" w:hAnsiTheme="minorHAnsi" w:cstheme="minorHAnsi"/>
          <w:b/>
          <w:bCs/>
          <w:sz w:val="24"/>
          <w:szCs w:val="24"/>
        </w:rPr>
      </w:pPr>
    </w:p>
    <w:p w14:paraId="20A82752" w14:textId="77777777" w:rsidR="003102EF" w:rsidRDefault="003102EF" w:rsidP="00186B04">
      <w:pPr>
        <w:jc w:val="center"/>
        <w:rPr>
          <w:rFonts w:asciiTheme="minorHAnsi" w:hAnsiTheme="minorHAnsi" w:cstheme="minorHAnsi"/>
          <w:b/>
          <w:bCs/>
          <w:sz w:val="24"/>
          <w:szCs w:val="24"/>
        </w:rPr>
      </w:pPr>
    </w:p>
    <w:p w14:paraId="0D8A07D9" w14:textId="77777777" w:rsidR="003102EF" w:rsidRDefault="003102EF" w:rsidP="00186B04">
      <w:pPr>
        <w:jc w:val="center"/>
        <w:rPr>
          <w:rFonts w:asciiTheme="minorHAnsi" w:hAnsiTheme="minorHAnsi" w:cstheme="minorHAnsi"/>
          <w:b/>
          <w:bCs/>
          <w:sz w:val="24"/>
          <w:szCs w:val="24"/>
        </w:rPr>
      </w:pPr>
    </w:p>
    <w:p w14:paraId="7426AAEF" w14:textId="77777777" w:rsidR="003102EF" w:rsidRDefault="003102EF" w:rsidP="00186B04">
      <w:pPr>
        <w:jc w:val="center"/>
        <w:rPr>
          <w:rFonts w:asciiTheme="minorHAnsi" w:hAnsiTheme="minorHAnsi" w:cstheme="minorHAnsi"/>
          <w:b/>
          <w:bCs/>
          <w:sz w:val="24"/>
          <w:szCs w:val="24"/>
        </w:rPr>
      </w:pPr>
    </w:p>
    <w:p w14:paraId="4EC44441" w14:textId="77777777" w:rsidR="003102EF" w:rsidRDefault="003102EF" w:rsidP="00186B04">
      <w:pPr>
        <w:jc w:val="center"/>
        <w:rPr>
          <w:rFonts w:asciiTheme="minorHAnsi" w:hAnsiTheme="minorHAnsi" w:cstheme="minorHAnsi"/>
          <w:b/>
          <w:bCs/>
          <w:sz w:val="24"/>
          <w:szCs w:val="24"/>
        </w:rPr>
      </w:pPr>
    </w:p>
    <w:p w14:paraId="48D37E40" w14:textId="77777777" w:rsidR="003102EF" w:rsidRDefault="003102EF" w:rsidP="00186B04">
      <w:pPr>
        <w:jc w:val="center"/>
        <w:rPr>
          <w:rFonts w:asciiTheme="minorHAnsi" w:hAnsiTheme="minorHAnsi" w:cstheme="minorHAnsi"/>
          <w:b/>
          <w:bCs/>
          <w:sz w:val="24"/>
          <w:szCs w:val="24"/>
        </w:rPr>
      </w:pPr>
    </w:p>
    <w:p w14:paraId="1A8A251C" w14:textId="77777777" w:rsidR="003102EF" w:rsidRDefault="003102EF" w:rsidP="00186B04">
      <w:pPr>
        <w:jc w:val="center"/>
        <w:rPr>
          <w:rFonts w:asciiTheme="minorHAnsi" w:hAnsiTheme="minorHAnsi" w:cstheme="minorHAnsi"/>
          <w:b/>
          <w:bCs/>
          <w:sz w:val="24"/>
          <w:szCs w:val="24"/>
        </w:rPr>
      </w:pPr>
    </w:p>
    <w:p w14:paraId="61486D63" w14:textId="77777777" w:rsidR="003102EF" w:rsidRDefault="003102EF" w:rsidP="00186B04">
      <w:pPr>
        <w:jc w:val="center"/>
        <w:rPr>
          <w:rFonts w:asciiTheme="minorHAnsi" w:hAnsiTheme="minorHAnsi" w:cstheme="minorHAnsi"/>
          <w:b/>
          <w:bCs/>
          <w:sz w:val="24"/>
          <w:szCs w:val="24"/>
        </w:rPr>
      </w:pPr>
    </w:p>
    <w:p w14:paraId="425EE0E6" w14:textId="77777777" w:rsidR="003102EF" w:rsidRDefault="003102EF" w:rsidP="00186B04">
      <w:pPr>
        <w:jc w:val="center"/>
        <w:rPr>
          <w:rFonts w:asciiTheme="minorHAnsi" w:hAnsiTheme="minorHAnsi" w:cstheme="minorHAnsi"/>
          <w:b/>
          <w:bCs/>
          <w:sz w:val="24"/>
          <w:szCs w:val="24"/>
        </w:rPr>
      </w:pPr>
    </w:p>
    <w:p w14:paraId="48054ED0" w14:textId="77777777" w:rsidR="003102EF" w:rsidRDefault="003102EF" w:rsidP="00186B04">
      <w:pPr>
        <w:jc w:val="center"/>
        <w:rPr>
          <w:rFonts w:asciiTheme="minorHAnsi" w:hAnsiTheme="minorHAnsi" w:cstheme="minorHAnsi"/>
          <w:b/>
          <w:bCs/>
          <w:sz w:val="24"/>
          <w:szCs w:val="24"/>
        </w:rPr>
      </w:pPr>
    </w:p>
    <w:p w14:paraId="2C84057D" w14:textId="77777777" w:rsidR="003102EF" w:rsidRDefault="003102EF" w:rsidP="00186B04">
      <w:pPr>
        <w:jc w:val="center"/>
        <w:rPr>
          <w:rFonts w:asciiTheme="minorHAnsi" w:hAnsiTheme="minorHAnsi" w:cstheme="minorHAnsi"/>
          <w:b/>
          <w:bCs/>
          <w:sz w:val="24"/>
          <w:szCs w:val="24"/>
        </w:rPr>
      </w:pPr>
    </w:p>
    <w:p w14:paraId="474F2D3D" w14:textId="77777777" w:rsidR="003102EF" w:rsidRDefault="003102EF" w:rsidP="00186B04">
      <w:pPr>
        <w:jc w:val="center"/>
        <w:rPr>
          <w:rFonts w:asciiTheme="minorHAnsi" w:hAnsiTheme="minorHAnsi" w:cstheme="minorHAnsi"/>
          <w:b/>
          <w:bCs/>
          <w:sz w:val="24"/>
          <w:szCs w:val="24"/>
        </w:rPr>
      </w:pPr>
    </w:p>
    <w:p w14:paraId="3ABCA5B0" w14:textId="77777777" w:rsidR="003102EF" w:rsidRDefault="003102EF" w:rsidP="00186B04">
      <w:pPr>
        <w:jc w:val="center"/>
        <w:rPr>
          <w:rFonts w:asciiTheme="minorHAnsi" w:hAnsiTheme="minorHAnsi" w:cstheme="minorHAnsi"/>
          <w:b/>
          <w:bCs/>
          <w:sz w:val="24"/>
          <w:szCs w:val="24"/>
        </w:rPr>
      </w:pPr>
    </w:p>
    <w:p w14:paraId="2D235CB2" w14:textId="77777777" w:rsidR="003102EF" w:rsidRPr="003557DD" w:rsidRDefault="003102EF" w:rsidP="00186B04">
      <w:pPr>
        <w:jc w:val="center"/>
        <w:rPr>
          <w:rFonts w:asciiTheme="minorHAnsi" w:hAnsiTheme="minorHAnsi" w:cstheme="minorHAnsi"/>
          <w:b/>
          <w:bCs/>
          <w:sz w:val="24"/>
          <w:szCs w:val="24"/>
        </w:rPr>
      </w:pPr>
    </w:p>
    <w:p w14:paraId="3F9C271A" w14:textId="5E4369B3" w:rsidR="00186B04" w:rsidRPr="003557DD" w:rsidRDefault="00186B04" w:rsidP="00186B04">
      <w:pPr>
        <w:jc w:val="center"/>
        <w:rPr>
          <w:rFonts w:asciiTheme="minorHAnsi" w:hAnsiTheme="minorHAnsi" w:cstheme="minorHAnsi"/>
          <w:b/>
          <w:bCs/>
          <w:sz w:val="24"/>
          <w:szCs w:val="24"/>
        </w:rPr>
      </w:pPr>
      <w:r w:rsidRPr="003557DD">
        <w:rPr>
          <w:rFonts w:asciiTheme="minorHAnsi" w:hAnsiTheme="minorHAnsi" w:cstheme="minorHAnsi"/>
          <w:b/>
          <w:bCs/>
          <w:sz w:val="24"/>
          <w:szCs w:val="24"/>
        </w:rPr>
        <w:lastRenderedPageBreak/>
        <w:t>SUNNINGDALE PRE-SCHOOL</w:t>
      </w:r>
    </w:p>
    <w:p w14:paraId="6494F718" w14:textId="77777777" w:rsidR="00186B04" w:rsidRPr="003557DD" w:rsidRDefault="00186B04" w:rsidP="00186B04">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41D84E14" w14:textId="77777777" w:rsidR="00186B04" w:rsidRPr="003557DD" w:rsidRDefault="00186B04" w:rsidP="00186B04">
      <w:pPr>
        <w:jc w:val="center"/>
        <w:rPr>
          <w:rFonts w:asciiTheme="minorHAnsi" w:hAnsiTheme="minorHAnsi" w:cstheme="minorHAnsi"/>
          <w:b/>
          <w:sz w:val="24"/>
          <w:szCs w:val="24"/>
        </w:rPr>
      </w:pPr>
    </w:p>
    <w:p w14:paraId="2238207F" w14:textId="7FDA68D8" w:rsidR="00186B04" w:rsidRPr="003557DD" w:rsidRDefault="00186B04" w:rsidP="00186B04">
      <w:pPr>
        <w:jc w:val="center"/>
        <w:rPr>
          <w:rFonts w:asciiTheme="minorHAnsi" w:hAnsiTheme="minorHAnsi" w:cstheme="minorHAnsi"/>
          <w:b/>
          <w:sz w:val="24"/>
          <w:szCs w:val="24"/>
        </w:rPr>
      </w:pPr>
      <w:r w:rsidRPr="003557DD">
        <w:rPr>
          <w:rFonts w:asciiTheme="minorHAnsi" w:hAnsiTheme="minorHAnsi" w:cstheme="minorHAnsi"/>
          <w:b/>
          <w:sz w:val="24"/>
          <w:szCs w:val="24"/>
        </w:rPr>
        <w:t>S</w:t>
      </w:r>
      <w:r w:rsidR="000F4CBE">
        <w:rPr>
          <w:rFonts w:asciiTheme="minorHAnsi" w:hAnsiTheme="minorHAnsi" w:cstheme="minorHAnsi"/>
          <w:b/>
          <w:sz w:val="24"/>
          <w:szCs w:val="24"/>
        </w:rPr>
        <w:t>AFER EATING POLICY</w:t>
      </w:r>
    </w:p>
    <w:p w14:paraId="39424E6F" w14:textId="77777777" w:rsidR="00B5417A" w:rsidRPr="003557DD" w:rsidRDefault="00B5417A" w:rsidP="00B5417A">
      <w:pPr>
        <w:rPr>
          <w:rFonts w:asciiTheme="minorHAnsi" w:hAnsiTheme="minorHAnsi" w:cstheme="minorHAnsi"/>
          <w:sz w:val="24"/>
          <w:szCs w:val="24"/>
        </w:rPr>
      </w:pPr>
      <w:bookmarkStart w:id="64" w:name="_heading=h.39kk8xu" w:colFirst="0" w:colLast="0"/>
      <w:bookmarkEnd w:id="64"/>
    </w:p>
    <w:p w14:paraId="64763383" w14:textId="77777777" w:rsidR="00186B04"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The purpose of this policy is to ensure that children in our care are provided with a safe eating environment that supports healthy eating, minimises food-related risks, and ensures compliance with the Early Years Foundation Stage (EYFS) statutory framework, including the changes introduced in September 2025. We have regard to the ‘Early Years Foundation Stage Nutrition Guidance’ and ensure that all food safety procedures are fully embedded in our day-to-day operations.</w:t>
      </w:r>
    </w:p>
    <w:p w14:paraId="7C056316" w14:textId="77777777" w:rsidR="00186B04" w:rsidRPr="003557DD" w:rsidRDefault="00186B04" w:rsidP="00B5417A">
      <w:pPr>
        <w:rPr>
          <w:rFonts w:asciiTheme="minorHAnsi" w:hAnsiTheme="minorHAnsi" w:cstheme="minorHAnsi"/>
          <w:sz w:val="24"/>
          <w:szCs w:val="24"/>
        </w:rPr>
      </w:pPr>
    </w:p>
    <w:p w14:paraId="3D7DCC4B" w14:textId="40A7E385" w:rsidR="00186B04" w:rsidRPr="003102EF" w:rsidRDefault="00186B04" w:rsidP="00B5417A">
      <w:pPr>
        <w:rPr>
          <w:rFonts w:asciiTheme="minorHAnsi" w:hAnsiTheme="minorHAnsi" w:cstheme="minorHAnsi"/>
          <w:b/>
          <w:bCs/>
          <w:sz w:val="24"/>
          <w:szCs w:val="24"/>
        </w:rPr>
      </w:pPr>
      <w:r w:rsidRPr="003102EF">
        <w:rPr>
          <w:rFonts w:asciiTheme="minorHAnsi" w:hAnsiTheme="minorHAnsi" w:cstheme="minorHAnsi"/>
          <w:b/>
          <w:bCs/>
          <w:sz w:val="24"/>
          <w:szCs w:val="24"/>
        </w:rPr>
        <w:t>Health &amp; Allergy Awareness</w:t>
      </w:r>
      <w:r w:rsidR="003102EF">
        <w:rPr>
          <w:rFonts w:asciiTheme="minorHAnsi" w:hAnsiTheme="minorHAnsi" w:cstheme="minorHAnsi"/>
          <w:b/>
          <w:bCs/>
          <w:sz w:val="24"/>
          <w:szCs w:val="24"/>
        </w:rPr>
        <w:t>:</w:t>
      </w:r>
      <w:r w:rsidRPr="003102EF">
        <w:rPr>
          <w:rFonts w:asciiTheme="minorHAnsi" w:hAnsiTheme="minorHAnsi" w:cstheme="minorHAnsi"/>
          <w:b/>
          <w:bCs/>
          <w:sz w:val="24"/>
          <w:szCs w:val="24"/>
        </w:rPr>
        <w:t xml:space="preserve"> </w:t>
      </w:r>
    </w:p>
    <w:p w14:paraId="62567C42" w14:textId="77777777" w:rsidR="00186B04"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We take food allergies and intolerances extremely seriously and have comprehensive systems in place to manage risk: </w:t>
      </w:r>
    </w:p>
    <w:p w14:paraId="65F8C835" w14:textId="00E81EFC" w:rsidR="00186B04"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Before your child starts, we’ll ask you to share important information about your child’s dietary needs, including allergies, intolerances, cultural or religious food preferences, and any medical conditions. This information will be shared with all staff involved in the preparation and handling of food </w:t>
      </w:r>
      <w:r w:rsidRPr="003557DD">
        <w:rPr>
          <w:rFonts w:asciiTheme="minorHAnsi" w:hAnsiTheme="minorHAnsi" w:cstheme="minorHAnsi"/>
          <w:sz w:val="24"/>
          <w:szCs w:val="24"/>
        </w:rPr>
        <w:t>and can also be found in the front of the Personal History folder.</w:t>
      </w:r>
    </w:p>
    <w:p w14:paraId="75D4CEA4" w14:textId="77777777" w:rsidR="00186B04" w:rsidRPr="003102EF" w:rsidRDefault="00186B04" w:rsidP="00B5417A">
      <w:pPr>
        <w:rPr>
          <w:rFonts w:asciiTheme="minorHAnsi" w:hAnsiTheme="minorHAnsi" w:cstheme="minorHAnsi"/>
          <w:b/>
          <w:bCs/>
          <w:sz w:val="24"/>
          <w:szCs w:val="24"/>
        </w:rPr>
      </w:pPr>
      <w:r w:rsidRPr="003102EF">
        <w:rPr>
          <w:rFonts w:asciiTheme="minorHAnsi" w:hAnsiTheme="minorHAnsi" w:cstheme="minorHAnsi"/>
          <w:b/>
          <w:bCs/>
          <w:sz w:val="24"/>
          <w:szCs w:val="24"/>
        </w:rPr>
        <w:t xml:space="preserve">Responsibility: </w:t>
      </w:r>
    </w:p>
    <w:p w14:paraId="0540311C" w14:textId="77777777" w:rsidR="00186B04"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At each mealtime and snack time, practitioners are clear about who is responsible for checking that the food being provided meets the requirements for each child</w:t>
      </w:r>
      <w:r w:rsidRPr="003557DD">
        <w:rPr>
          <w:rFonts w:asciiTheme="minorHAnsi" w:hAnsiTheme="minorHAnsi" w:cstheme="minorHAnsi"/>
          <w:sz w:val="24"/>
          <w:szCs w:val="24"/>
        </w:rPr>
        <w:t>.</w:t>
      </w:r>
    </w:p>
    <w:p w14:paraId="76FAEF36" w14:textId="77777777" w:rsidR="003102EF" w:rsidRPr="003102EF" w:rsidRDefault="00186B04" w:rsidP="00B5417A">
      <w:pPr>
        <w:rPr>
          <w:rFonts w:asciiTheme="minorHAnsi" w:hAnsiTheme="minorHAnsi" w:cstheme="minorHAnsi"/>
          <w:b/>
          <w:bCs/>
          <w:sz w:val="24"/>
          <w:szCs w:val="24"/>
        </w:rPr>
      </w:pPr>
      <w:r w:rsidRPr="003102EF">
        <w:rPr>
          <w:rFonts w:asciiTheme="minorHAnsi" w:hAnsiTheme="minorHAnsi" w:cstheme="minorHAnsi"/>
          <w:b/>
          <w:bCs/>
          <w:sz w:val="24"/>
          <w:szCs w:val="24"/>
        </w:rPr>
        <w:t xml:space="preserve">Action Plans: </w:t>
      </w:r>
    </w:p>
    <w:p w14:paraId="51F84976" w14:textId="279E1791" w:rsidR="00186B04"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For children with allergies, we’ll create an individual Allergy Action Plan with your support (and healthcare professionals if needed). We will refer to the British Society for Allergy and Clinical Immunology</w:t>
      </w:r>
      <w:r w:rsidRPr="003557DD">
        <w:rPr>
          <w:rFonts w:asciiTheme="minorHAnsi" w:hAnsiTheme="minorHAnsi" w:cstheme="minorHAnsi"/>
          <w:sz w:val="24"/>
          <w:szCs w:val="24"/>
        </w:rPr>
        <w:t>.</w:t>
      </w:r>
    </w:p>
    <w:p w14:paraId="63F77706" w14:textId="77777777" w:rsidR="003102EF" w:rsidRPr="003102EF" w:rsidRDefault="00186B04" w:rsidP="00B5417A">
      <w:pPr>
        <w:rPr>
          <w:rFonts w:asciiTheme="minorHAnsi" w:hAnsiTheme="minorHAnsi" w:cstheme="minorHAnsi"/>
          <w:b/>
          <w:bCs/>
          <w:sz w:val="24"/>
          <w:szCs w:val="24"/>
        </w:rPr>
      </w:pPr>
      <w:r w:rsidRPr="003102EF">
        <w:rPr>
          <w:rFonts w:asciiTheme="minorHAnsi" w:hAnsiTheme="minorHAnsi" w:cstheme="minorHAnsi"/>
          <w:b/>
          <w:bCs/>
          <w:sz w:val="24"/>
          <w:szCs w:val="24"/>
        </w:rPr>
        <w:t xml:space="preserve">Risk Assessment: </w:t>
      </w:r>
    </w:p>
    <w:p w14:paraId="43551139" w14:textId="03D02A67" w:rsidR="00186B04"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A thorough risk assessment is carried out for children with food allergies, ensuring appropriate precautions are taken, including avoiding allergens in meals and snacks</w:t>
      </w:r>
      <w:r w:rsidRPr="003557DD">
        <w:rPr>
          <w:rFonts w:asciiTheme="minorHAnsi" w:hAnsiTheme="minorHAnsi" w:cstheme="minorHAnsi"/>
          <w:sz w:val="24"/>
          <w:szCs w:val="24"/>
        </w:rPr>
        <w:t>.</w:t>
      </w:r>
    </w:p>
    <w:p w14:paraId="1211681B" w14:textId="77777777" w:rsidR="003102EF" w:rsidRPr="003102EF" w:rsidRDefault="00186B04" w:rsidP="00B5417A">
      <w:pPr>
        <w:rPr>
          <w:rFonts w:asciiTheme="minorHAnsi" w:hAnsiTheme="minorHAnsi" w:cstheme="minorHAnsi"/>
          <w:b/>
          <w:bCs/>
          <w:sz w:val="24"/>
          <w:szCs w:val="24"/>
        </w:rPr>
      </w:pPr>
      <w:r w:rsidRPr="003102EF">
        <w:rPr>
          <w:rFonts w:asciiTheme="minorHAnsi" w:hAnsiTheme="minorHAnsi" w:cstheme="minorHAnsi"/>
          <w:b/>
          <w:bCs/>
          <w:sz w:val="24"/>
          <w:szCs w:val="24"/>
        </w:rPr>
        <w:t xml:space="preserve">Ongoing Monitoring: </w:t>
      </w:r>
    </w:p>
    <w:p w14:paraId="41A84548" w14:textId="13B7ED25" w:rsidR="00186B04"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Allergies and intolerances can develop over time. Please inform us of any changes immediately so we can update records, inform staff and keep your child safe</w:t>
      </w:r>
      <w:r w:rsidRPr="003557DD">
        <w:rPr>
          <w:rFonts w:asciiTheme="minorHAnsi" w:hAnsiTheme="minorHAnsi" w:cstheme="minorHAnsi"/>
          <w:sz w:val="24"/>
          <w:szCs w:val="24"/>
        </w:rPr>
        <w:t>.</w:t>
      </w:r>
    </w:p>
    <w:p w14:paraId="554463BB" w14:textId="77777777" w:rsidR="00186B04" w:rsidRPr="003102EF" w:rsidRDefault="00186B04" w:rsidP="00B5417A">
      <w:pPr>
        <w:rPr>
          <w:rFonts w:asciiTheme="minorHAnsi" w:hAnsiTheme="minorHAnsi" w:cstheme="minorHAnsi"/>
          <w:b/>
          <w:bCs/>
          <w:sz w:val="24"/>
          <w:szCs w:val="24"/>
        </w:rPr>
      </w:pPr>
      <w:r w:rsidRPr="003102EF">
        <w:rPr>
          <w:rFonts w:asciiTheme="minorHAnsi" w:hAnsiTheme="minorHAnsi" w:cstheme="minorHAnsi"/>
          <w:b/>
          <w:bCs/>
          <w:sz w:val="24"/>
          <w:szCs w:val="24"/>
        </w:rPr>
        <w:t>Staff Training</w:t>
      </w:r>
      <w:r w:rsidRPr="003102EF">
        <w:rPr>
          <w:rFonts w:asciiTheme="minorHAnsi" w:hAnsiTheme="minorHAnsi" w:cstheme="minorHAnsi"/>
          <w:b/>
          <w:bCs/>
          <w:sz w:val="24"/>
          <w:szCs w:val="24"/>
        </w:rPr>
        <w:t>:</w:t>
      </w:r>
    </w:p>
    <w:p w14:paraId="74A649A7" w14:textId="77777777" w:rsidR="00186B04"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Staff will receive regular training in paediatric first aid, food safety, allergy management, and safe eating practices. </w:t>
      </w:r>
    </w:p>
    <w:p w14:paraId="6ECC9661" w14:textId="77777777" w:rsidR="00186B04"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This includes: </w:t>
      </w:r>
    </w:p>
    <w:p w14:paraId="7B70076A" w14:textId="77777777" w:rsidR="00186B04"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 Recognising signs of allergic reactions and anaphylaxis </w:t>
      </w:r>
    </w:p>
    <w:p w14:paraId="0E196BC6" w14:textId="77777777" w:rsidR="003102EF"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 Administering emergency medication (e.g., EpiPen) </w:t>
      </w:r>
    </w:p>
    <w:p w14:paraId="18A8C18D" w14:textId="40D3881C" w:rsidR="00186B04"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 The differences between allergies and intolerances </w:t>
      </w:r>
    </w:p>
    <w:p w14:paraId="712AAC10" w14:textId="77777777" w:rsidR="00186B04"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 Reading food labels for allergens </w:t>
      </w:r>
    </w:p>
    <w:p w14:paraId="66B6F719" w14:textId="77777777" w:rsidR="00186B04"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 Cross-contamination prevention </w:t>
      </w:r>
    </w:p>
    <w:p w14:paraId="2C75368F" w14:textId="004836FE" w:rsidR="00186B04" w:rsidRPr="003102EF" w:rsidRDefault="00186B04" w:rsidP="00B5417A">
      <w:pPr>
        <w:rPr>
          <w:rFonts w:asciiTheme="minorHAnsi" w:hAnsiTheme="minorHAnsi" w:cstheme="minorHAnsi"/>
          <w:b/>
          <w:bCs/>
          <w:sz w:val="24"/>
          <w:szCs w:val="24"/>
        </w:rPr>
      </w:pPr>
      <w:r w:rsidRPr="003102EF">
        <w:rPr>
          <w:rFonts w:asciiTheme="minorHAnsi" w:hAnsiTheme="minorHAnsi" w:cstheme="minorHAnsi"/>
          <w:b/>
          <w:bCs/>
          <w:sz w:val="24"/>
          <w:szCs w:val="24"/>
        </w:rPr>
        <w:t>Food Handling, Preparation, and Hygiene</w:t>
      </w:r>
      <w:r w:rsidR="003102EF">
        <w:rPr>
          <w:rFonts w:asciiTheme="minorHAnsi" w:hAnsiTheme="minorHAnsi" w:cstheme="minorHAnsi"/>
          <w:b/>
          <w:bCs/>
          <w:sz w:val="24"/>
          <w:szCs w:val="24"/>
        </w:rPr>
        <w:t>:</w:t>
      </w:r>
      <w:r w:rsidRPr="003102EF">
        <w:rPr>
          <w:rFonts w:asciiTheme="minorHAnsi" w:hAnsiTheme="minorHAnsi" w:cstheme="minorHAnsi"/>
          <w:b/>
          <w:bCs/>
          <w:sz w:val="24"/>
          <w:szCs w:val="24"/>
        </w:rPr>
        <w:t xml:space="preserve"> </w:t>
      </w:r>
    </w:p>
    <w:p w14:paraId="4622BE2B" w14:textId="77777777" w:rsidR="00186B04"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We ensure all staff involved in food handling and preparation follow strict hygiene protocols, including: </w:t>
      </w:r>
    </w:p>
    <w:p w14:paraId="49DDF5DF" w14:textId="77777777" w:rsidR="00186B04"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 Staff exhibiting signs of illness are prohibited from handling food </w:t>
      </w:r>
    </w:p>
    <w:p w14:paraId="03205804" w14:textId="77777777" w:rsidR="00186B04"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 All food preparation surfaces are cleaned before and after use with antibacterial spray </w:t>
      </w:r>
    </w:p>
    <w:p w14:paraId="64B5DB20" w14:textId="77777777" w:rsidR="00186B04"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 Chopping boards, utensils, and equipment are thoroughly cleaned </w:t>
      </w:r>
    </w:p>
    <w:p w14:paraId="4D9EFF4C" w14:textId="77777777" w:rsidR="00186B04"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 Hand hygiene is strictly observed — staff wash hands with soap and warm water before and after food preparation </w:t>
      </w:r>
    </w:p>
    <w:p w14:paraId="236392CF" w14:textId="77777777" w:rsidR="00186B04"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 Food Hygiene training certificates are held by all relevant staff and regularly renewed </w:t>
      </w:r>
    </w:p>
    <w:p w14:paraId="43097DEC" w14:textId="77777777" w:rsidR="003102EF"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All food will be stored at the correct temperature, in compliance with food safety regulations</w:t>
      </w:r>
      <w:r w:rsidR="003102EF">
        <w:rPr>
          <w:rFonts w:asciiTheme="minorHAnsi" w:hAnsiTheme="minorHAnsi" w:cstheme="minorHAnsi"/>
          <w:sz w:val="24"/>
          <w:szCs w:val="24"/>
        </w:rPr>
        <w:t xml:space="preserve">      </w:t>
      </w:r>
      <w:proofErr w:type="gramStart"/>
      <w:r w:rsidR="003102EF">
        <w:rPr>
          <w:rFonts w:asciiTheme="minorHAnsi" w:hAnsiTheme="minorHAnsi" w:cstheme="minorHAnsi"/>
          <w:sz w:val="24"/>
          <w:szCs w:val="24"/>
        </w:rPr>
        <w:t>1./</w:t>
      </w:r>
      <w:proofErr w:type="spellStart"/>
      <w:proofErr w:type="gramEnd"/>
      <w:r w:rsidR="003102EF">
        <w:rPr>
          <w:rFonts w:asciiTheme="minorHAnsi" w:hAnsiTheme="minorHAnsi" w:cstheme="minorHAnsi"/>
          <w:sz w:val="24"/>
          <w:szCs w:val="24"/>
        </w:rPr>
        <w:t>Cont</w:t>
      </w:r>
      <w:proofErr w:type="spellEnd"/>
      <w:r w:rsidR="003102EF">
        <w:rPr>
          <w:rFonts w:asciiTheme="minorHAnsi" w:hAnsiTheme="minorHAnsi" w:cstheme="minorHAnsi"/>
          <w:sz w:val="24"/>
          <w:szCs w:val="24"/>
        </w:rPr>
        <w:t>….</w:t>
      </w:r>
    </w:p>
    <w:p w14:paraId="69B76DAB" w14:textId="77777777" w:rsidR="003102EF" w:rsidRDefault="003102EF" w:rsidP="00B5417A">
      <w:pPr>
        <w:rPr>
          <w:rFonts w:asciiTheme="minorHAnsi" w:hAnsiTheme="minorHAnsi" w:cstheme="minorHAnsi"/>
          <w:sz w:val="24"/>
          <w:szCs w:val="24"/>
        </w:rPr>
      </w:pPr>
      <w:r>
        <w:rPr>
          <w:rFonts w:asciiTheme="minorHAnsi" w:hAnsiTheme="minorHAnsi" w:cstheme="minorHAnsi"/>
          <w:sz w:val="24"/>
          <w:szCs w:val="24"/>
        </w:rPr>
        <w:lastRenderedPageBreak/>
        <w:t>2./</w:t>
      </w:r>
      <w:proofErr w:type="spellStart"/>
      <w:r>
        <w:rPr>
          <w:rFonts w:asciiTheme="minorHAnsi" w:hAnsiTheme="minorHAnsi" w:cstheme="minorHAnsi"/>
          <w:sz w:val="24"/>
          <w:szCs w:val="24"/>
        </w:rPr>
        <w:t>Cont</w:t>
      </w:r>
      <w:proofErr w:type="spellEnd"/>
      <w:r>
        <w:rPr>
          <w:rFonts w:asciiTheme="minorHAnsi" w:hAnsiTheme="minorHAnsi" w:cstheme="minorHAnsi"/>
          <w:sz w:val="24"/>
          <w:szCs w:val="24"/>
        </w:rPr>
        <w:t>……. (Safer Eating Policy)</w:t>
      </w:r>
    </w:p>
    <w:p w14:paraId="3640FF9E" w14:textId="6F09E587" w:rsidR="00186B04"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 </w:t>
      </w:r>
    </w:p>
    <w:p w14:paraId="6F03A900" w14:textId="77777777" w:rsidR="003102EF" w:rsidRPr="003102EF" w:rsidRDefault="00186B04" w:rsidP="00B5417A">
      <w:pPr>
        <w:rPr>
          <w:rFonts w:asciiTheme="minorHAnsi" w:hAnsiTheme="minorHAnsi" w:cstheme="minorHAnsi"/>
          <w:b/>
          <w:bCs/>
          <w:sz w:val="24"/>
          <w:szCs w:val="24"/>
        </w:rPr>
      </w:pPr>
      <w:r w:rsidRPr="003102EF">
        <w:rPr>
          <w:rFonts w:asciiTheme="minorHAnsi" w:hAnsiTheme="minorHAnsi" w:cstheme="minorHAnsi"/>
          <w:b/>
          <w:bCs/>
          <w:sz w:val="24"/>
          <w:szCs w:val="24"/>
        </w:rPr>
        <w:t xml:space="preserve">Safe Utensils and Equipment: </w:t>
      </w:r>
    </w:p>
    <w:p w14:paraId="0F97FFFB" w14:textId="3CF71C40" w:rsidR="00186B04"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All kitchen utensils and eating equipment will be safe and age appropriate for the children. Any broken or damaged items will be immediately replaced</w:t>
      </w:r>
      <w:r w:rsidRPr="003557DD">
        <w:rPr>
          <w:rFonts w:asciiTheme="minorHAnsi" w:hAnsiTheme="minorHAnsi" w:cstheme="minorHAnsi"/>
          <w:sz w:val="24"/>
          <w:szCs w:val="24"/>
        </w:rPr>
        <w:t>.</w:t>
      </w:r>
    </w:p>
    <w:p w14:paraId="2A2114FE" w14:textId="00548CD1" w:rsidR="00186B04" w:rsidRPr="003102EF" w:rsidRDefault="00186B04" w:rsidP="00B5417A">
      <w:pPr>
        <w:rPr>
          <w:rFonts w:asciiTheme="minorHAnsi" w:hAnsiTheme="minorHAnsi" w:cstheme="minorHAnsi"/>
          <w:b/>
          <w:bCs/>
          <w:sz w:val="24"/>
          <w:szCs w:val="24"/>
        </w:rPr>
      </w:pPr>
      <w:r w:rsidRPr="003102EF">
        <w:rPr>
          <w:rFonts w:asciiTheme="minorHAnsi" w:hAnsiTheme="minorHAnsi" w:cstheme="minorHAnsi"/>
          <w:b/>
          <w:bCs/>
          <w:sz w:val="24"/>
          <w:szCs w:val="24"/>
        </w:rPr>
        <w:t>Safer Eating Practices</w:t>
      </w:r>
      <w:r w:rsidR="003102EF">
        <w:rPr>
          <w:rFonts w:asciiTheme="minorHAnsi" w:hAnsiTheme="minorHAnsi" w:cstheme="minorHAnsi"/>
          <w:b/>
          <w:bCs/>
          <w:sz w:val="24"/>
          <w:szCs w:val="24"/>
        </w:rPr>
        <w:t>:</w:t>
      </w:r>
      <w:r w:rsidRPr="003102EF">
        <w:rPr>
          <w:rFonts w:asciiTheme="minorHAnsi" w:hAnsiTheme="minorHAnsi" w:cstheme="minorHAnsi"/>
          <w:b/>
          <w:bCs/>
          <w:sz w:val="24"/>
          <w:szCs w:val="24"/>
        </w:rPr>
        <w:t xml:space="preserve"> </w:t>
      </w:r>
    </w:p>
    <w:p w14:paraId="739667E8" w14:textId="36E6B2E1" w:rsidR="00186B04"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To minimise the risk of choking and ensure safe eating environments for young children, the following practices are implemented:  </w:t>
      </w:r>
    </w:p>
    <w:p w14:paraId="36829C11" w14:textId="77777777" w:rsidR="00186B04"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 Staff will prepare food in a way to prevent choking and be vigilant to ensure foods sent in packed lunches have also been prepared safely </w:t>
      </w:r>
    </w:p>
    <w:p w14:paraId="578A693A" w14:textId="77777777" w:rsidR="00186B04"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 Firm, spherical foods like grapes and cherry tomatoes must be sliced into quarters longways or segments </w:t>
      </w:r>
    </w:p>
    <w:p w14:paraId="674B8855" w14:textId="77777777" w:rsidR="00186B04"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 Cylindrical foods such as cucumber, carrots and cocktail sausages must be cut lengthways into thin batons </w:t>
      </w:r>
    </w:p>
    <w:p w14:paraId="2A1508A9" w14:textId="77777777" w:rsidR="00186B04" w:rsidRPr="003557DD" w:rsidRDefault="00186B04" w:rsidP="00B5417A">
      <w:pPr>
        <w:rPr>
          <w:rFonts w:asciiTheme="minorHAnsi" w:hAnsiTheme="minorHAnsi" w:cstheme="minorHAnsi"/>
          <w:sz w:val="24"/>
          <w:szCs w:val="24"/>
        </w:rPr>
      </w:pPr>
    </w:p>
    <w:p w14:paraId="389C824C" w14:textId="77777777" w:rsidR="00186B04"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This guidance on food safety for young children includes advice on food and drink to avoid, how to reduce the risk of choking and links to other useful resources for early years settings</w:t>
      </w:r>
      <w:r w:rsidRPr="003557DD">
        <w:rPr>
          <w:rFonts w:asciiTheme="minorHAnsi" w:hAnsiTheme="minorHAnsi" w:cstheme="minorHAnsi"/>
          <w:sz w:val="24"/>
          <w:szCs w:val="24"/>
        </w:rPr>
        <w:t xml:space="preserve">.  </w:t>
      </w:r>
      <w:r w:rsidRPr="003557DD">
        <w:rPr>
          <w:rFonts w:asciiTheme="minorHAnsi" w:hAnsiTheme="minorHAnsi" w:cstheme="minorHAnsi"/>
          <w:sz w:val="24"/>
          <w:szCs w:val="24"/>
        </w:rPr>
        <w:t>If a child experiences a choking incident that requires intervention, staff will record details of where and how the child choked and parents and/or carers made aware o</w:t>
      </w:r>
      <w:r w:rsidRPr="003557DD">
        <w:rPr>
          <w:rFonts w:asciiTheme="minorHAnsi" w:hAnsiTheme="minorHAnsi" w:cstheme="minorHAnsi"/>
          <w:sz w:val="24"/>
          <w:szCs w:val="24"/>
        </w:rPr>
        <w:t>f.</w:t>
      </w:r>
      <w:r w:rsidRPr="003557DD">
        <w:rPr>
          <w:rFonts w:asciiTheme="minorHAnsi" w:hAnsiTheme="minorHAnsi" w:cstheme="minorHAnsi"/>
          <w:sz w:val="24"/>
          <w:szCs w:val="24"/>
        </w:rPr>
        <w:t xml:space="preserve"> The records will be reviewed and risk assessed alongside other accidents / incidents at preschool on a half-termly basis</w:t>
      </w:r>
      <w:r w:rsidRPr="003557DD">
        <w:rPr>
          <w:rFonts w:asciiTheme="minorHAnsi" w:hAnsiTheme="minorHAnsi" w:cstheme="minorHAnsi"/>
          <w:sz w:val="24"/>
          <w:szCs w:val="24"/>
        </w:rPr>
        <w:t xml:space="preserve">.  </w:t>
      </w:r>
      <w:r w:rsidRPr="003557DD">
        <w:rPr>
          <w:rFonts w:asciiTheme="minorHAnsi" w:hAnsiTheme="minorHAnsi" w:cstheme="minorHAnsi"/>
          <w:sz w:val="24"/>
          <w:szCs w:val="24"/>
        </w:rPr>
        <w:t xml:space="preserve"> Appropriate action will be taken to address any identified concerns</w:t>
      </w:r>
      <w:r w:rsidRPr="003557DD">
        <w:rPr>
          <w:rFonts w:asciiTheme="minorHAnsi" w:hAnsiTheme="minorHAnsi" w:cstheme="minorHAnsi"/>
          <w:sz w:val="24"/>
          <w:szCs w:val="24"/>
        </w:rPr>
        <w:t>.</w:t>
      </w:r>
    </w:p>
    <w:p w14:paraId="3140B62C" w14:textId="77777777" w:rsidR="00186B04" w:rsidRPr="003102EF" w:rsidRDefault="00186B04" w:rsidP="00B5417A">
      <w:pPr>
        <w:rPr>
          <w:rFonts w:asciiTheme="minorHAnsi" w:hAnsiTheme="minorHAnsi" w:cstheme="minorHAnsi"/>
          <w:b/>
          <w:bCs/>
          <w:sz w:val="24"/>
          <w:szCs w:val="24"/>
        </w:rPr>
      </w:pPr>
      <w:r w:rsidRPr="003102EF">
        <w:rPr>
          <w:rFonts w:asciiTheme="minorHAnsi" w:hAnsiTheme="minorHAnsi" w:cstheme="minorHAnsi"/>
          <w:b/>
          <w:bCs/>
          <w:sz w:val="24"/>
          <w:szCs w:val="24"/>
        </w:rPr>
        <w:t xml:space="preserve">Age-Appropriate Food Types: </w:t>
      </w:r>
    </w:p>
    <w:p w14:paraId="68B62FD5" w14:textId="77777777" w:rsidR="003557DD"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Foods will be served in a manner suitable for the child’s developmental stage (e.g. food will be cut into small, manageable pieces for younger children)</w:t>
      </w:r>
      <w:r w:rsidRPr="003557DD">
        <w:rPr>
          <w:rFonts w:asciiTheme="minorHAnsi" w:hAnsiTheme="minorHAnsi" w:cstheme="minorHAnsi"/>
          <w:sz w:val="24"/>
          <w:szCs w:val="24"/>
        </w:rPr>
        <w:t xml:space="preserve">.  </w:t>
      </w:r>
      <w:r w:rsidRPr="003557DD">
        <w:rPr>
          <w:rFonts w:asciiTheme="minorHAnsi" w:hAnsiTheme="minorHAnsi" w:cstheme="minorHAnsi"/>
          <w:sz w:val="24"/>
          <w:szCs w:val="24"/>
        </w:rPr>
        <w:t xml:space="preserve">Popcorn, marshmallows, jelly cubes and hard sweets are never permitted for children under 5 </w:t>
      </w:r>
    </w:p>
    <w:p w14:paraId="4CAF7F5E" w14:textId="77777777" w:rsidR="003557DD"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Children are not rushed — we allow adequate time for relaxed feeding. </w:t>
      </w:r>
    </w:p>
    <w:p w14:paraId="04865A77" w14:textId="77777777" w:rsidR="003102EF" w:rsidRPr="003102EF" w:rsidRDefault="00186B04" w:rsidP="00B5417A">
      <w:pPr>
        <w:rPr>
          <w:rFonts w:asciiTheme="minorHAnsi" w:hAnsiTheme="minorHAnsi" w:cstheme="minorHAnsi"/>
          <w:b/>
          <w:bCs/>
          <w:sz w:val="24"/>
          <w:szCs w:val="24"/>
        </w:rPr>
      </w:pPr>
      <w:r w:rsidRPr="003102EF">
        <w:rPr>
          <w:rFonts w:asciiTheme="minorHAnsi" w:hAnsiTheme="minorHAnsi" w:cstheme="minorHAnsi"/>
          <w:b/>
          <w:bCs/>
          <w:sz w:val="24"/>
          <w:szCs w:val="24"/>
        </w:rPr>
        <w:t xml:space="preserve">Healthy Eating and Nutrition </w:t>
      </w:r>
      <w:proofErr w:type="gramStart"/>
      <w:r w:rsidRPr="003102EF">
        <w:rPr>
          <w:rFonts w:asciiTheme="minorHAnsi" w:hAnsiTheme="minorHAnsi" w:cstheme="minorHAnsi"/>
          <w:b/>
          <w:bCs/>
          <w:sz w:val="24"/>
          <w:szCs w:val="24"/>
        </w:rPr>
        <w:t>At</w:t>
      </w:r>
      <w:proofErr w:type="gramEnd"/>
      <w:r w:rsidRPr="003102EF">
        <w:rPr>
          <w:rFonts w:asciiTheme="minorHAnsi" w:hAnsiTheme="minorHAnsi" w:cstheme="minorHAnsi"/>
          <w:b/>
          <w:bCs/>
          <w:sz w:val="24"/>
          <w:szCs w:val="24"/>
        </w:rPr>
        <w:t xml:space="preserve"> </w:t>
      </w:r>
      <w:r w:rsidR="003557DD" w:rsidRPr="003102EF">
        <w:rPr>
          <w:rFonts w:asciiTheme="minorHAnsi" w:hAnsiTheme="minorHAnsi" w:cstheme="minorHAnsi"/>
          <w:b/>
          <w:bCs/>
          <w:sz w:val="24"/>
          <w:szCs w:val="24"/>
        </w:rPr>
        <w:t>Sunningdale P</w:t>
      </w:r>
      <w:r w:rsidRPr="003102EF">
        <w:rPr>
          <w:rFonts w:asciiTheme="minorHAnsi" w:hAnsiTheme="minorHAnsi" w:cstheme="minorHAnsi"/>
          <w:b/>
          <w:bCs/>
          <w:sz w:val="24"/>
          <w:szCs w:val="24"/>
        </w:rPr>
        <w:t xml:space="preserve">re-school </w:t>
      </w:r>
    </w:p>
    <w:p w14:paraId="3FFBDC6F" w14:textId="43D0244F" w:rsidR="003557DD" w:rsidRPr="003557DD" w:rsidRDefault="008A2FD8" w:rsidP="00B5417A">
      <w:pPr>
        <w:rPr>
          <w:rFonts w:asciiTheme="minorHAnsi" w:hAnsiTheme="minorHAnsi" w:cstheme="minorHAnsi"/>
          <w:sz w:val="24"/>
          <w:szCs w:val="24"/>
        </w:rPr>
      </w:pPr>
      <w:r>
        <w:rPr>
          <w:rFonts w:asciiTheme="minorHAnsi" w:hAnsiTheme="minorHAnsi" w:cstheme="minorHAnsi"/>
          <w:sz w:val="24"/>
          <w:szCs w:val="24"/>
        </w:rPr>
        <w:t>W</w:t>
      </w:r>
      <w:r w:rsidR="00186B04" w:rsidRPr="003557DD">
        <w:rPr>
          <w:rFonts w:asciiTheme="minorHAnsi" w:hAnsiTheme="minorHAnsi" w:cstheme="minorHAnsi"/>
          <w:sz w:val="24"/>
          <w:szCs w:val="24"/>
        </w:rPr>
        <w:t xml:space="preserve">e believe that a healthy, balanced diet is essential for a child’s physical and emotional development. </w:t>
      </w:r>
    </w:p>
    <w:p w14:paraId="24CAA28C" w14:textId="77777777" w:rsidR="003557DD"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 We promote positive food experiences and will engage children in learning about food, nutrition, and healthy eating through age-appropriate activities and discussions </w:t>
      </w:r>
    </w:p>
    <w:p w14:paraId="4A51B39B" w14:textId="77777777" w:rsidR="003557DD"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 Children are provided with healthy, balanced snacks appropriate to their age and dietary needs </w:t>
      </w:r>
    </w:p>
    <w:p w14:paraId="0C60BC3C" w14:textId="77777777" w:rsidR="003557DD"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 Fresh drinking water is available to children throughout the day </w:t>
      </w:r>
    </w:p>
    <w:p w14:paraId="13EF5639" w14:textId="77777777" w:rsidR="003557DD"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 Cultural, religious, ethical, and medical dietary requirements are always respected and accommodated </w:t>
      </w:r>
    </w:p>
    <w:p w14:paraId="1B81F318" w14:textId="77777777" w:rsidR="003557DD"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 Parents are asked to inform us of any dietary requirements during registration. </w:t>
      </w:r>
    </w:p>
    <w:p w14:paraId="5D874C7A" w14:textId="77777777" w:rsidR="003557DD"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Where dietary preferences are based on non-medical needs, parents may be asked to supply suitable alternatives in sealed, labelled packaging.</w:t>
      </w:r>
    </w:p>
    <w:p w14:paraId="1E1AB629" w14:textId="77777777" w:rsidR="003557DD" w:rsidRPr="008A2FD8" w:rsidRDefault="00186B04" w:rsidP="00B5417A">
      <w:pPr>
        <w:rPr>
          <w:rFonts w:asciiTheme="minorHAnsi" w:hAnsiTheme="minorHAnsi" w:cstheme="minorHAnsi"/>
          <w:b/>
          <w:bCs/>
          <w:sz w:val="24"/>
          <w:szCs w:val="24"/>
        </w:rPr>
      </w:pPr>
      <w:r w:rsidRPr="008A2FD8">
        <w:rPr>
          <w:rFonts w:asciiTheme="minorHAnsi" w:hAnsiTheme="minorHAnsi" w:cstheme="minorHAnsi"/>
          <w:b/>
          <w:bCs/>
          <w:sz w:val="24"/>
          <w:szCs w:val="24"/>
        </w:rPr>
        <w:t xml:space="preserve">Mealtime Environment: </w:t>
      </w:r>
    </w:p>
    <w:p w14:paraId="50CA80A8" w14:textId="77777777" w:rsidR="003557DD"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 Children will sit down in age-appropriate chairs.  Children will remain seated while eating and be given time to chew and swallow their food properly </w:t>
      </w:r>
    </w:p>
    <w:p w14:paraId="0CCB45E7" w14:textId="77777777" w:rsidR="003557DD"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 Distractions such as toys at the meal table are, wherever possible, discouraged </w:t>
      </w:r>
    </w:p>
    <w:p w14:paraId="19F0AD76" w14:textId="77777777" w:rsidR="003557DD"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 All children are supervised during mealtimes and snack time. Children will be within sight and hearing of a member of staff whilst eating. Where possible, staff will sit facing children whilst they eat so they can be sure children are eating in a way to prevent choking and so they can prevent food sharing and be aware of any unexpected allergic reactions </w:t>
      </w:r>
    </w:p>
    <w:p w14:paraId="19BF20DE" w14:textId="77777777" w:rsidR="003557DD"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 A paediatric first aid trained staff member is always present during meals </w:t>
      </w:r>
    </w:p>
    <w:p w14:paraId="7E985D0E" w14:textId="77777777" w:rsidR="003557DD"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 Meals are social, enjoyable, and calm </w:t>
      </w:r>
    </w:p>
    <w:p w14:paraId="6F526822" w14:textId="77777777" w:rsidR="003557DD"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 We encourage children to feed themselves when developmentally appropriate and give them time to explore new foods </w:t>
      </w:r>
    </w:p>
    <w:p w14:paraId="72DB0622" w14:textId="77777777" w:rsidR="003557DD"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 Food is never used as a reward or punishment </w:t>
      </w:r>
    </w:p>
    <w:p w14:paraId="62DAAC90" w14:textId="7ADFCFF2" w:rsidR="008A2FD8" w:rsidRDefault="008A2FD8" w:rsidP="008A2FD8">
      <w:pPr>
        <w:jc w:val="right"/>
        <w:rPr>
          <w:rFonts w:asciiTheme="minorHAnsi" w:hAnsiTheme="minorHAnsi" w:cstheme="minorHAnsi"/>
          <w:sz w:val="24"/>
          <w:szCs w:val="24"/>
        </w:rPr>
      </w:pPr>
      <w:r>
        <w:rPr>
          <w:rFonts w:asciiTheme="minorHAnsi" w:hAnsiTheme="minorHAnsi" w:cstheme="minorHAnsi"/>
          <w:sz w:val="24"/>
          <w:szCs w:val="24"/>
        </w:rPr>
        <w:t>2./</w:t>
      </w:r>
      <w:proofErr w:type="spellStart"/>
      <w:r>
        <w:rPr>
          <w:rFonts w:asciiTheme="minorHAnsi" w:hAnsiTheme="minorHAnsi" w:cstheme="minorHAnsi"/>
          <w:sz w:val="24"/>
          <w:szCs w:val="24"/>
        </w:rPr>
        <w:t>Cont</w:t>
      </w:r>
      <w:proofErr w:type="spellEnd"/>
      <w:r>
        <w:rPr>
          <w:rFonts w:asciiTheme="minorHAnsi" w:hAnsiTheme="minorHAnsi" w:cstheme="minorHAnsi"/>
          <w:sz w:val="24"/>
          <w:szCs w:val="24"/>
        </w:rPr>
        <w:t>….</w:t>
      </w:r>
    </w:p>
    <w:p w14:paraId="70066963" w14:textId="00317084" w:rsidR="008A2FD8" w:rsidRDefault="008A2FD8" w:rsidP="008A2FD8">
      <w:pPr>
        <w:rPr>
          <w:rFonts w:asciiTheme="minorHAnsi" w:hAnsiTheme="minorHAnsi" w:cstheme="minorHAnsi"/>
          <w:sz w:val="24"/>
          <w:szCs w:val="24"/>
        </w:rPr>
      </w:pPr>
      <w:r>
        <w:rPr>
          <w:rFonts w:asciiTheme="minorHAnsi" w:hAnsiTheme="minorHAnsi" w:cstheme="minorHAnsi"/>
          <w:sz w:val="24"/>
          <w:szCs w:val="24"/>
        </w:rPr>
        <w:lastRenderedPageBreak/>
        <w:t>3./</w:t>
      </w:r>
      <w:proofErr w:type="spellStart"/>
      <w:r>
        <w:rPr>
          <w:rFonts w:asciiTheme="minorHAnsi" w:hAnsiTheme="minorHAnsi" w:cstheme="minorHAnsi"/>
          <w:sz w:val="24"/>
          <w:szCs w:val="24"/>
        </w:rPr>
        <w:t>Cont</w:t>
      </w:r>
      <w:proofErr w:type="spellEnd"/>
      <w:r>
        <w:rPr>
          <w:rFonts w:asciiTheme="minorHAnsi" w:hAnsiTheme="minorHAnsi" w:cstheme="minorHAnsi"/>
          <w:sz w:val="24"/>
          <w:szCs w:val="24"/>
        </w:rPr>
        <w:t>……. (Safeguarding &amp; Child Protection Policy)</w:t>
      </w:r>
    </w:p>
    <w:p w14:paraId="00E8F2E7" w14:textId="77777777" w:rsidR="008A2FD8" w:rsidRDefault="008A2FD8" w:rsidP="008A2FD8">
      <w:pPr>
        <w:rPr>
          <w:rFonts w:asciiTheme="minorHAnsi" w:hAnsiTheme="minorHAnsi" w:cstheme="minorHAnsi"/>
          <w:sz w:val="24"/>
          <w:szCs w:val="24"/>
        </w:rPr>
      </w:pPr>
    </w:p>
    <w:p w14:paraId="776ED829" w14:textId="03BB3ADC" w:rsidR="003557DD" w:rsidRPr="008A2FD8" w:rsidRDefault="00186B04" w:rsidP="00B5417A">
      <w:pPr>
        <w:rPr>
          <w:rFonts w:asciiTheme="minorHAnsi" w:hAnsiTheme="minorHAnsi" w:cstheme="minorHAnsi"/>
          <w:b/>
          <w:bCs/>
          <w:sz w:val="24"/>
          <w:szCs w:val="24"/>
        </w:rPr>
      </w:pPr>
      <w:r w:rsidRPr="008A2FD8">
        <w:rPr>
          <w:rFonts w:asciiTheme="minorHAnsi" w:hAnsiTheme="minorHAnsi" w:cstheme="minorHAnsi"/>
          <w:b/>
          <w:bCs/>
          <w:sz w:val="24"/>
          <w:szCs w:val="24"/>
        </w:rPr>
        <w:t>Parent and Carer Involvement</w:t>
      </w:r>
      <w:r w:rsidR="008A2FD8">
        <w:rPr>
          <w:rFonts w:asciiTheme="minorHAnsi" w:hAnsiTheme="minorHAnsi" w:cstheme="minorHAnsi"/>
          <w:b/>
          <w:bCs/>
          <w:sz w:val="24"/>
          <w:szCs w:val="24"/>
        </w:rPr>
        <w:t>:</w:t>
      </w:r>
      <w:r w:rsidRPr="008A2FD8">
        <w:rPr>
          <w:rFonts w:asciiTheme="minorHAnsi" w:hAnsiTheme="minorHAnsi" w:cstheme="minorHAnsi"/>
          <w:b/>
          <w:bCs/>
          <w:sz w:val="24"/>
          <w:szCs w:val="24"/>
        </w:rPr>
        <w:t xml:space="preserve"> </w:t>
      </w:r>
    </w:p>
    <w:p w14:paraId="353EE1FE" w14:textId="77777777" w:rsidR="003557DD"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We believe that parents and carers play a key role in the nutritional care of their children. We encourage parents to share any concerns or preferences related to their child’s diet, and we will maintain open lines of communication regarding food and mealtimes.</w:t>
      </w:r>
    </w:p>
    <w:p w14:paraId="2F70B295" w14:textId="77777777" w:rsidR="008A2FD8" w:rsidRPr="008A2FD8" w:rsidRDefault="00186B04" w:rsidP="00B5417A">
      <w:pPr>
        <w:rPr>
          <w:rFonts w:asciiTheme="minorHAnsi" w:hAnsiTheme="minorHAnsi" w:cstheme="minorHAnsi"/>
          <w:b/>
          <w:bCs/>
          <w:sz w:val="24"/>
          <w:szCs w:val="24"/>
        </w:rPr>
      </w:pPr>
      <w:r w:rsidRPr="008A2FD8">
        <w:rPr>
          <w:rFonts w:asciiTheme="minorHAnsi" w:hAnsiTheme="minorHAnsi" w:cstheme="minorHAnsi"/>
          <w:b/>
          <w:bCs/>
          <w:sz w:val="24"/>
          <w:szCs w:val="24"/>
        </w:rPr>
        <w:t xml:space="preserve">Special Occasions: </w:t>
      </w:r>
    </w:p>
    <w:p w14:paraId="5E55CA79" w14:textId="40CDBA4B" w:rsidR="00186B04" w:rsidRPr="003557DD" w:rsidRDefault="00186B04" w:rsidP="00B5417A">
      <w:pPr>
        <w:rPr>
          <w:rFonts w:asciiTheme="minorHAnsi" w:hAnsiTheme="minorHAnsi" w:cstheme="minorHAnsi"/>
          <w:sz w:val="24"/>
          <w:szCs w:val="24"/>
        </w:rPr>
      </w:pPr>
      <w:r w:rsidRPr="003557DD">
        <w:rPr>
          <w:rFonts w:asciiTheme="minorHAnsi" w:hAnsiTheme="minorHAnsi" w:cstheme="minorHAnsi"/>
          <w:sz w:val="24"/>
          <w:szCs w:val="24"/>
        </w:rPr>
        <w:t xml:space="preserve">We love celebrating children’s birthdays and occasions and will always make sure your child feels special on their big day. However, to keep all children safe from potential allergens and to comply with the latest guidance, we kindly ask that cakes, sweets, and birthday treats are not brought into the </w:t>
      </w:r>
      <w:r w:rsidR="003557DD" w:rsidRPr="003557DD">
        <w:rPr>
          <w:rFonts w:asciiTheme="minorHAnsi" w:hAnsiTheme="minorHAnsi" w:cstheme="minorHAnsi"/>
          <w:sz w:val="24"/>
          <w:szCs w:val="24"/>
        </w:rPr>
        <w:t>P</w:t>
      </w:r>
      <w:r w:rsidRPr="003557DD">
        <w:rPr>
          <w:rFonts w:asciiTheme="minorHAnsi" w:hAnsiTheme="minorHAnsi" w:cstheme="minorHAnsi"/>
          <w:sz w:val="24"/>
          <w:szCs w:val="24"/>
        </w:rPr>
        <w:t>re-school to share. Our team will celebrate in fun and creative ways, ensuring the day is memorable without the need for food-based treats.</w:t>
      </w:r>
    </w:p>
    <w:p w14:paraId="01847955" w14:textId="77777777" w:rsidR="003557DD" w:rsidRPr="003557DD" w:rsidRDefault="003557DD" w:rsidP="00B5417A">
      <w:pPr>
        <w:rPr>
          <w:rFonts w:asciiTheme="minorHAnsi" w:hAnsiTheme="minorHAnsi" w:cstheme="minorHAnsi"/>
          <w:sz w:val="24"/>
          <w:szCs w:val="24"/>
        </w:rPr>
      </w:pPr>
    </w:p>
    <w:p w14:paraId="117FDA4B" w14:textId="77777777" w:rsidR="008A2FD8" w:rsidRPr="003557DD" w:rsidRDefault="008A2FD8" w:rsidP="008A2FD8">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70E632C1" w14:textId="77777777" w:rsidR="008A2FD8" w:rsidRPr="003557DD" w:rsidRDefault="008A2FD8" w:rsidP="008A2FD8">
      <w:pPr>
        <w:rPr>
          <w:rFonts w:asciiTheme="minorHAnsi" w:hAnsiTheme="minorHAnsi" w:cstheme="minorHAnsi"/>
          <w:b/>
          <w:bCs/>
          <w:sz w:val="24"/>
          <w:szCs w:val="24"/>
        </w:rPr>
      </w:pPr>
    </w:p>
    <w:p w14:paraId="4A360934" w14:textId="77777777" w:rsidR="008A2FD8" w:rsidRPr="003557DD" w:rsidRDefault="008A2FD8" w:rsidP="008A2FD8">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160BE9BC" w14:textId="77777777" w:rsidR="008A2FD8" w:rsidRPr="003557DD" w:rsidRDefault="008A2FD8" w:rsidP="008A2FD8">
      <w:pPr>
        <w:rPr>
          <w:rFonts w:asciiTheme="minorHAnsi" w:hAnsiTheme="minorHAnsi" w:cstheme="minorHAnsi"/>
          <w:b/>
          <w:bCs/>
          <w:sz w:val="24"/>
          <w:szCs w:val="24"/>
        </w:rPr>
      </w:pPr>
    </w:p>
    <w:p w14:paraId="62127C9B" w14:textId="77777777" w:rsidR="008A2FD8" w:rsidRPr="003557DD" w:rsidRDefault="008A2FD8" w:rsidP="008A2FD8">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7A431FB2" w14:textId="77777777" w:rsidR="008A2FD8" w:rsidRPr="003557DD" w:rsidRDefault="008A2FD8" w:rsidP="008A2FD8">
      <w:pPr>
        <w:rPr>
          <w:rFonts w:asciiTheme="minorHAnsi" w:hAnsiTheme="minorHAnsi" w:cstheme="minorHAnsi"/>
          <w:b/>
          <w:bCs/>
          <w:sz w:val="24"/>
          <w:szCs w:val="24"/>
        </w:rPr>
      </w:pPr>
    </w:p>
    <w:p w14:paraId="7C23E440" w14:textId="77777777" w:rsidR="008A2FD8" w:rsidRPr="003557DD" w:rsidRDefault="008A2FD8" w:rsidP="008A2FD8">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7D1CBF13" w14:textId="77777777" w:rsidR="003557DD" w:rsidRPr="003557DD" w:rsidRDefault="003557DD" w:rsidP="00B5417A">
      <w:pPr>
        <w:rPr>
          <w:rFonts w:asciiTheme="minorHAnsi" w:hAnsiTheme="minorHAnsi" w:cstheme="minorHAnsi"/>
          <w:sz w:val="24"/>
          <w:szCs w:val="24"/>
        </w:rPr>
      </w:pPr>
    </w:p>
    <w:p w14:paraId="3FC7C174" w14:textId="77777777" w:rsidR="00B5417A" w:rsidRPr="003557DD" w:rsidRDefault="00B5417A" w:rsidP="00B5417A">
      <w:pPr>
        <w:pStyle w:val="Heading1"/>
        <w:spacing w:after="0"/>
        <w:jc w:val="right"/>
        <w:rPr>
          <w:rFonts w:asciiTheme="minorHAnsi" w:hAnsiTheme="minorHAnsi" w:cstheme="minorHAnsi"/>
          <w:sz w:val="24"/>
          <w:szCs w:val="24"/>
        </w:rPr>
      </w:pPr>
      <w:bookmarkStart w:id="65" w:name="_heading=h.319y80a" w:colFirst="0" w:colLast="0"/>
      <w:bookmarkEnd w:id="65"/>
    </w:p>
    <w:p w14:paraId="5E22AB33" w14:textId="77777777" w:rsidR="008A2FD8" w:rsidRDefault="008A2FD8">
      <w:pPr>
        <w:jc w:val="center"/>
        <w:rPr>
          <w:rFonts w:asciiTheme="minorHAnsi" w:hAnsiTheme="minorHAnsi" w:cstheme="minorHAnsi"/>
          <w:b/>
          <w:bCs/>
          <w:sz w:val="24"/>
          <w:szCs w:val="24"/>
        </w:rPr>
      </w:pPr>
      <w:bookmarkStart w:id="66" w:name="_Hlk55053090"/>
    </w:p>
    <w:p w14:paraId="14D178A4" w14:textId="77777777" w:rsidR="008A2FD8" w:rsidRDefault="008A2FD8">
      <w:pPr>
        <w:jc w:val="center"/>
        <w:rPr>
          <w:rFonts w:asciiTheme="minorHAnsi" w:hAnsiTheme="minorHAnsi" w:cstheme="minorHAnsi"/>
          <w:b/>
          <w:bCs/>
          <w:sz w:val="24"/>
          <w:szCs w:val="24"/>
        </w:rPr>
      </w:pPr>
    </w:p>
    <w:p w14:paraId="05A3343A" w14:textId="77777777" w:rsidR="008A2FD8" w:rsidRDefault="008A2FD8">
      <w:pPr>
        <w:jc w:val="center"/>
        <w:rPr>
          <w:rFonts w:asciiTheme="minorHAnsi" w:hAnsiTheme="minorHAnsi" w:cstheme="minorHAnsi"/>
          <w:b/>
          <w:bCs/>
          <w:sz w:val="24"/>
          <w:szCs w:val="24"/>
        </w:rPr>
      </w:pPr>
    </w:p>
    <w:p w14:paraId="5757DCBC" w14:textId="77777777" w:rsidR="008A2FD8" w:rsidRDefault="008A2FD8">
      <w:pPr>
        <w:jc w:val="center"/>
        <w:rPr>
          <w:rFonts w:asciiTheme="minorHAnsi" w:hAnsiTheme="minorHAnsi" w:cstheme="minorHAnsi"/>
          <w:b/>
          <w:bCs/>
          <w:sz w:val="24"/>
          <w:szCs w:val="24"/>
        </w:rPr>
      </w:pPr>
    </w:p>
    <w:p w14:paraId="268CABA5" w14:textId="77777777" w:rsidR="008A2FD8" w:rsidRDefault="008A2FD8">
      <w:pPr>
        <w:jc w:val="center"/>
        <w:rPr>
          <w:rFonts w:asciiTheme="minorHAnsi" w:hAnsiTheme="minorHAnsi" w:cstheme="minorHAnsi"/>
          <w:b/>
          <w:bCs/>
          <w:sz w:val="24"/>
          <w:szCs w:val="24"/>
        </w:rPr>
      </w:pPr>
    </w:p>
    <w:p w14:paraId="3DD90566" w14:textId="77777777" w:rsidR="008A2FD8" w:rsidRDefault="008A2FD8">
      <w:pPr>
        <w:jc w:val="center"/>
        <w:rPr>
          <w:rFonts w:asciiTheme="minorHAnsi" w:hAnsiTheme="minorHAnsi" w:cstheme="minorHAnsi"/>
          <w:b/>
          <w:bCs/>
          <w:sz w:val="24"/>
          <w:szCs w:val="24"/>
        </w:rPr>
      </w:pPr>
    </w:p>
    <w:p w14:paraId="25865E7C" w14:textId="77777777" w:rsidR="008A2FD8" w:rsidRDefault="008A2FD8">
      <w:pPr>
        <w:jc w:val="center"/>
        <w:rPr>
          <w:rFonts w:asciiTheme="minorHAnsi" w:hAnsiTheme="minorHAnsi" w:cstheme="minorHAnsi"/>
          <w:b/>
          <w:bCs/>
          <w:sz w:val="24"/>
          <w:szCs w:val="24"/>
        </w:rPr>
      </w:pPr>
    </w:p>
    <w:p w14:paraId="692778EA" w14:textId="77777777" w:rsidR="008A2FD8" w:rsidRDefault="008A2FD8">
      <w:pPr>
        <w:jc w:val="center"/>
        <w:rPr>
          <w:rFonts w:asciiTheme="minorHAnsi" w:hAnsiTheme="minorHAnsi" w:cstheme="minorHAnsi"/>
          <w:b/>
          <w:bCs/>
          <w:sz w:val="24"/>
          <w:szCs w:val="24"/>
        </w:rPr>
      </w:pPr>
    </w:p>
    <w:p w14:paraId="5716EBC6" w14:textId="77777777" w:rsidR="008A2FD8" w:rsidRDefault="008A2FD8">
      <w:pPr>
        <w:jc w:val="center"/>
        <w:rPr>
          <w:rFonts w:asciiTheme="minorHAnsi" w:hAnsiTheme="minorHAnsi" w:cstheme="minorHAnsi"/>
          <w:b/>
          <w:bCs/>
          <w:sz w:val="24"/>
          <w:szCs w:val="24"/>
        </w:rPr>
      </w:pPr>
    </w:p>
    <w:p w14:paraId="6D9B4B6C" w14:textId="77777777" w:rsidR="008A2FD8" w:rsidRDefault="008A2FD8">
      <w:pPr>
        <w:jc w:val="center"/>
        <w:rPr>
          <w:rFonts w:asciiTheme="minorHAnsi" w:hAnsiTheme="minorHAnsi" w:cstheme="minorHAnsi"/>
          <w:b/>
          <w:bCs/>
          <w:sz w:val="24"/>
          <w:szCs w:val="24"/>
        </w:rPr>
      </w:pPr>
    </w:p>
    <w:p w14:paraId="717AAD67" w14:textId="77777777" w:rsidR="008A2FD8" w:rsidRDefault="008A2FD8">
      <w:pPr>
        <w:jc w:val="center"/>
        <w:rPr>
          <w:rFonts w:asciiTheme="minorHAnsi" w:hAnsiTheme="minorHAnsi" w:cstheme="minorHAnsi"/>
          <w:b/>
          <w:bCs/>
          <w:sz w:val="24"/>
          <w:szCs w:val="24"/>
        </w:rPr>
      </w:pPr>
    </w:p>
    <w:p w14:paraId="66970034" w14:textId="77777777" w:rsidR="008A2FD8" w:rsidRDefault="008A2FD8">
      <w:pPr>
        <w:jc w:val="center"/>
        <w:rPr>
          <w:rFonts w:asciiTheme="minorHAnsi" w:hAnsiTheme="minorHAnsi" w:cstheme="minorHAnsi"/>
          <w:b/>
          <w:bCs/>
          <w:sz w:val="24"/>
          <w:szCs w:val="24"/>
        </w:rPr>
      </w:pPr>
    </w:p>
    <w:p w14:paraId="0B2A791E" w14:textId="77777777" w:rsidR="008A2FD8" w:rsidRDefault="008A2FD8">
      <w:pPr>
        <w:jc w:val="center"/>
        <w:rPr>
          <w:rFonts w:asciiTheme="minorHAnsi" w:hAnsiTheme="minorHAnsi" w:cstheme="minorHAnsi"/>
          <w:b/>
          <w:bCs/>
          <w:sz w:val="24"/>
          <w:szCs w:val="24"/>
        </w:rPr>
      </w:pPr>
    </w:p>
    <w:p w14:paraId="624F583F" w14:textId="77777777" w:rsidR="008A2FD8" w:rsidRDefault="008A2FD8">
      <w:pPr>
        <w:jc w:val="center"/>
        <w:rPr>
          <w:rFonts w:asciiTheme="minorHAnsi" w:hAnsiTheme="minorHAnsi" w:cstheme="minorHAnsi"/>
          <w:b/>
          <w:bCs/>
          <w:sz w:val="24"/>
          <w:szCs w:val="24"/>
        </w:rPr>
      </w:pPr>
    </w:p>
    <w:p w14:paraId="306D099E" w14:textId="77777777" w:rsidR="008A2FD8" w:rsidRDefault="008A2FD8">
      <w:pPr>
        <w:jc w:val="center"/>
        <w:rPr>
          <w:rFonts w:asciiTheme="minorHAnsi" w:hAnsiTheme="minorHAnsi" w:cstheme="minorHAnsi"/>
          <w:b/>
          <w:bCs/>
          <w:sz w:val="24"/>
          <w:szCs w:val="24"/>
        </w:rPr>
      </w:pPr>
    </w:p>
    <w:p w14:paraId="1FFC4DF4" w14:textId="77777777" w:rsidR="008A2FD8" w:rsidRDefault="008A2FD8">
      <w:pPr>
        <w:jc w:val="center"/>
        <w:rPr>
          <w:rFonts w:asciiTheme="minorHAnsi" w:hAnsiTheme="minorHAnsi" w:cstheme="minorHAnsi"/>
          <w:b/>
          <w:bCs/>
          <w:sz w:val="24"/>
          <w:szCs w:val="24"/>
        </w:rPr>
      </w:pPr>
    </w:p>
    <w:p w14:paraId="256746E0" w14:textId="77777777" w:rsidR="008A2FD8" w:rsidRDefault="008A2FD8">
      <w:pPr>
        <w:jc w:val="center"/>
        <w:rPr>
          <w:rFonts w:asciiTheme="minorHAnsi" w:hAnsiTheme="minorHAnsi" w:cstheme="minorHAnsi"/>
          <w:b/>
          <w:bCs/>
          <w:sz w:val="24"/>
          <w:szCs w:val="24"/>
        </w:rPr>
      </w:pPr>
    </w:p>
    <w:p w14:paraId="34E5ACAC" w14:textId="77777777" w:rsidR="008A2FD8" w:rsidRDefault="008A2FD8">
      <w:pPr>
        <w:jc w:val="center"/>
        <w:rPr>
          <w:rFonts w:asciiTheme="minorHAnsi" w:hAnsiTheme="minorHAnsi" w:cstheme="minorHAnsi"/>
          <w:b/>
          <w:bCs/>
          <w:sz w:val="24"/>
          <w:szCs w:val="24"/>
        </w:rPr>
      </w:pPr>
    </w:p>
    <w:p w14:paraId="1E2C051B" w14:textId="77777777" w:rsidR="008A2FD8" w:rsidRDefault="008A2FD8">
      <w:pPr>
        <w:jc w:val="center"/>
        <w:rPr>
          <w:rFonts w:asciiTheme="minorHAnsi" w:hAnsiTheme="minorHAnsi" w:cstheme="minorHAnsi"/>
          <w:b/>
          <w:bCs/>
          <w:sz w:val="24"/>
          <w:szCs w:val="24"/>
        </w:rPr>
      </w:pPr>
    </w:p>
    <w:p w14:paraId="59A53CB9" w14:textId="77777777" w:rsidR="008A2FD8" w:rsidRDefault="008A2FD8">
      <w:pPr>
        <w:jc w:val="center"/>
        <w:rPr>
          <w:rFonts w:asciiTheme="minorHAnsi" w:hAnsiTheme="minorHAnsi" w:cstheme="minorHAnsi"/>
          <w:b/>
          <w:bCs/>
          <w:sz w:val="24"/>
          <w:szCs w:val="24"/>
        </w:rPr>
      </w:pPr>
    </w:p>
    <w:p w14:paraId="238C16B0" w14:textId="77777777" w:rsidR="008A2FD8" w:rsidRDefault="008A2FD8">
      <w:pPr>
        <w:jc w:val="center"/>
        <w:rPr>
          <w:rFonts w:asciiTheme="minorHAnsi" w:hAnsiTheme="minorHAnsi" w:cstheme="minorHAnsi"/>
          <w:b/>
          <w:bCs/>
          <w:sz w:val="24"/>
          <w:szCs w:val="24"/>
        </w:rPr>
      </w:pPr>
    </w:p>
    <w:p w14:paraId="06A0870F" w14:textId="77777777" w:rsidR="008A2FD8" w:rsidRDefault="008A2FD8">
      <w:pPr>
        <w:jc w:val="center"/>
        <w:rPr>
          <w:rFonts w:asciiTheme="minorHAnsi" w:hAnsiTheme="minorHAnsi" w:cstheme="minorHAnsi"/>
          <w:b/>
          <w:bCs/>
          <w:sz w:val="24"/>
          <w:szCs w:val="24"/>
        </w:rPr>
      </w:pPr>
    </w:p>
    <w:p w14:paraId="19E8ABA2" w14:textId="77777777" w:rsidR="008A2FD8" w:rsidRDefault="008A2FD8">
      <w:pPr>
        <w:jc w:val="center"/>
        <w:rPr>
          <w:rFonts w:asciiTheme="minorHAnsi" w:hAnsiTheme="minorHAnsi" w:cstheme="minorHAnsi"/>
          <w:b/>
          <w:bCs/>
          <w:sz w:val="24"/>
          <w:szCs w:val="24"/>
        </w:rPr>
      </w:pPr>
    </w:p>
    <w:p w14:paraId="2815B73E" w14:textId="77777777" w:rsidR="008A2FD8" w:rsidRDefault="008A2FD8">
      <w:pPr>
        <w:jc w:val="center"/>
        <w:rPr>
          <w:rFonts w:asciiTheme="minorHAnsi" w:hAnsiTheme="minorHAnsi" w:cstheme="minorHAnsi"/>
          <w:b/>
          <w:bCs/>
          <w:sz w:val="24"/>
          <w:szCs w:val="24"/>
        </w:rPr>
      </w:pPr>
    </w:p>
    <w:p w14:paraId="402AC391" w14:textId="77777777" w:rsidR="008A2FD8" w:rsidRDefault="008A2FD8">
      <w:pPr>
        <w:jc w:val="center"/>
        <w:rPr>
          <w:rFonts w:asciiTheme="minorHAnsi" w:hAnsiTheme="minorHAnsi" w:cstheme="minorHAnsi"/>
          <w:b/>
          <w:bCs/>
          <w:sz w:val="24"/>
          <w:szCs w:val="24"/>
        </w:rPr>
      </w:pPr>
    </w:p>
    <w:p w14:paraId="0B8E1D78" w14:textId="77777777" w:rsidR="008A2FD8" w:rsidRDefault="008A2FD8">
      <w:pPr>
        <w:jc w:val="center"/>
        <w:rPr>
          <w:rFonts w:asciiTheme="minorHAnsi" w:hAnsiTheme="minorHAnsi" w:cstheme="minorHAnsi"/>
          <w:b/>
          <w:bCs/>
          <w:sz w:val="24"/>
          <w:szCs w:val="24"/>
        </w:rPr>
      </w:pPr>
    </w:p>
    <w:p w14:paraId="2F975C19" w14:textId="439D7B40"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lastRenderedPageBreak/>
        <w:t>SUNNINGDALE PRE-SCHOOL</w:t>
      </w:r>
    </w:p>
    <w:p w14:paraId="5CB4EE97"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243209F3" w14:textId="77777777" w:rsidR="005B6402" w:rsidRPr="003557DD" w:rsidRDefault="005B6402">
      <w:pPr>
        <w:jc w:val="center"/>
        <w:rPr>
          <w:rFonts w:asciiTheme="minorHAnsi" w:hAnsiTheme="minorHAnsi" w:cstheme="minorHAnsi"/>
          <w:sz w:val="24"/>
          <w:szCs w:val="24"/>
        </w:rPr>
      </w:pPr>
    </w:p>
    <w:p w14:paraId="2EB462C1" w14:textId="77777777" w:rsidR="005B6402" w:rsidRPr="003557DD" w:rsidRDefault="005B6402" w:rsidP="005B6402">
      <w:pPr>
        <w:pStyle w:val="Heading1"/>
        <w:spacing w:before="0" w:after="0"/>
        <w:jc w:val="center"/>
        <w:rPr>
          <w:rFonts w:asciiTheme="minorHAnsi" w:hAnsiTheme="minorHAnsi" w:cstheme="minorHAnsi"/>
          <w:sz w:val="24"/>
          <w:szCs w:val="24"/>
          <w:u w:val="single"/>
        </w:rPr>
      </w:pPr>
      <w:bookmarkStart w:id="67" w:name="_Toc219889665"/>
      <w:r w:rsidRPr="003557DD">
        <w:rPr>
          <w:rFonts w:asciiTheme="minorHAnsi" w:hAnsiTheme="minorHAnsi" w:cstheme="minorHAnsi"/>
          <w:sz w:val="24"/>
          <w:szCs w:val="24"/>
          <w:u w:val="single"/>
        </w:rPr>
        <w:t>SETTLING IN POLICY</w:t>
      </w:r>
      <w:bookmarkEnd w:id="67"/>
    </w:p>
    <w:bookmarkEnd w:id="66"/>
    <w:p w14:paraId="593D57C9" w14:textId="77777777" w:rsidR="005B6402" w:rsidRPr="003557DD" w:rsidRDefault="005B6402">
      <w:pPr>
        <w:rPr>
          <w:rFonts w:asciiTheme="minorHAnsi" w:hAnsiTheme="minorHAnsi" w:cstheme="minorHAnsi"/>
          <w:sz w:val="24"/>
          <w:szCs w:val="24"/>
        </w:rPr>
      </w:pPr>
    </w:p>
    <w:p w14:paraId="215D9369"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We want the children to feel safe and happy at Sunningdale Pre-School, in the absence of their parents. To recognise other adults as a source of authority, help and friendship and to be able to share with their parents afterwards the new learning experiences enjoyed at Pre-School.</w:t>
      </w:r>
    </w:p>
    <w:p w14:paraId="1DECF15F" w14:textId="77777777" w:rsidR="005B6402" w:rsidRPr="003557DD" w:rsidRDefault="005B6402" w:rsidP="005B6402">
      <w:pPr>
        <w:jc w:val="both"/>
        <w:rPr>
          <w:rFonts w:asciiTheme="minorHAnsi" w:hAnsiTheme="minorHAnsi" w:cstheme="minorHAnsi"/>
          <w:sz w:val="24"/>
          <w:szCs w:val="24"/>
        </w:rPr>
      </w:pPr>
    </w:p>
    <w:p w14:paraId="25F49544"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Pre-School will endeavour to:</w:t>
      </w:r>
    </w:p>
    <w:p w14:paraId="330F1DAE"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 </w:t>
      </w:r>
    </w:p>
    <w:p w14:paraId="65F27D17"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Encourage parents to visit Pre-School with their children during the weeks leading up to admission.</w:t>
      </w:r>
    </w:p>
    <w:p w14:paraId="22B5D63D" w14:textId="77777777" w:rsidR="005B6402" w:rsidRPr="003557DD" w:rsidRDefault="005B6402" w:rsidP="005B6402">
      <w:pPr>
        <w:jc w:val="both"/>
        <w:rPr>
          <w:rFonts w:asciiTheme="minorHAnsi" w:hAnsiTheme="minorHAnsi" w:cstheme="minorHAnsi"/>
          <w:sz w:val="24"/>
          <w:szCs w:val="24"/>
        </w:rPr>
      </w:pPr>
    </w:p>
    <w:p w14:paraId="34E8B7CE"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Arrange for the Pre-School Manager or Key carer to gain more insight into the child’s background and needs by discussion with the parents and child and allow the child to become familiar with Pre-School adults.</w:t>
      </w:r>
    </w:p>
    <w:p w14:paraId="5EE024EA" w14:textId="77777777" w:rsidR="005B6402" w:rsidRPr="003557DD" w:rsidRDefault="005B6402" w:rsidP="005B6402">
      <w:pPr>
        <w:jc w:val="both"/>
        <w:rPr>
          <w:rFonts w:asciiTheme="minorHAnsi" w:hAnsiTheme="minorHAnsi" w:cstheme="minorHAnsi"/>
          <w:sz w:val="24"/>
          <w:szCs w:val="24"/>
        </w:rPr>
      </w:pPr>
    </w:p>
    <w:p w14:paraId="57F4FEFF"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Introduce flexible admission procedures, if appropriate, to meet the needs of individual families and children.</w:t>
      </w:r>
    </w:p>
    <w:p w14:paraId="6CE75C3E" w14:textId="77777777" w:rsidR="005B6402" w:rsidRPr="003557DD" w:rsidRDefault="005B6402" w:rsidP="005B6402">
      <w:pPr>
        <w:jc w:val="both"/>
        <w:rPr>
          <w:rFonts w:asciiTheme="minorHAnsi" w:hAnsiTheme="minorHAnsi" w:cstheme="minorHAnsi"/>
          <w:sz w:val="24"/>
          <w:szCs w:val="24"/>
        </w:rPr>
      </w:pPr>
    </w:p>
    <w:p w14:paraId="02CAAE0A"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Make clear to families, from the </w:t>
      </w:r>
      <w:r w:rsidR="003C645D" w:rsidRPr="003557DD">
        <w:rPr>
          <w:rFonts w:asciiTheme="minorHAnsi" w:hAnsiTheme="minorHAnsi" w:cstheme="minorHAnsi"/>
          <w:sz w:val="24"/>
          <w:szCs w:val="24"/>
        </w:rPr>
        <w:t>outset that</w:t>
      </w:r>
      <w:r w:rsidRPr="003557DD">
        <w:rPr>
          <w:rFonts w:asciiTheme="minorHAnsi" w:hAnsiTheme="minorHAnsi" w:cstheme="minorHAnsi"/>
          <w:sz w:val="24"/>
          <w:szCs w:val="24"/>
        </w:rPr>
        <w:t xml:space="preserve"> they will be supported for as long as it takes to settle their child in.</w:t>
      </w:r>
    </w:p>
    <w:p w14:paraId="34835E52" w14:textId="77777777" w:rsidR="005B6402" w:rsidRPr="003557DD" w:rsidRDefault="005B6402" w:rsidP="005B6402">
      <w:pPr>
        <w:jc w:val="both"/>
        <w:rPr>
          <w:rFonts w:asciiTheme="minorHAnsi" w:hAnsiTheme="minorHAnsi" w:cstheme="minorHAnsi"/>
          <w:sz w:val="24"/>
          <w:szCs w:val="24"/>
        </w:rPr>
      </w:pPr>
    </w:p>
    <w:p w14:paraId="2EC63B78"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Reassure parents whose children seem to be taking a long time settling in to Pre-School.</w:t>
      </w:r>
    </w:p>
    <w:p w14:paraId="05E4469C" w14:textId="77777777" w:rsidR="005B6402" w:rsidRPr="003557DD" w:rsidRDefault="005B6402" w:rsidP="005B6402">
      <w:pPr>
        <w:jc w:val="both"/>
        <w:rPr>
          <w:rFonts w:asciiTheme="minorHAnsi" w:hAnsiTheme="minorHAnsi" w:cstheme="minorHAnsi"/>
          <w:sz w:val="24"/>
          <w:szCs w:val="24"/>
        </w:rPr>
      </w:pPr>
    </w:p>
    <w:p w14:paraId="2175843F"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Introduce new families into the group on a staggered basis for example two new children a day for a week rather than 10 new children all at once.</w:t>
      </w:r>
    </w:p>
    <w:p w14:paraId="345F39DB" w14:textId="77777777" w:rsidR="005B6402" w:rsidRPr="003557DD" w:rsidRDefault="005B6402" w:rsidP="005B6402">
      <w:pPr>
        <w:jc w:val="both"/>
        <w:rPr>
          <w:rFonts w:asciiTheme="minorHAnsi" w:hAnsiTheme="minorHAnsi" w:cstheme="minorHAnsi"/>
          <w:sz w:val="24"/>
          <w:szCs w:val="24"/>
        </w:rPr>
      </w:pPr>
    </w:p>
    <w:p w14:paraId="443B5FA6"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Encourage parents, where appropriate, to separate from their children for brief periods at first, gradually building up to longer absences.</w:t>
      </w:r>
    </w:p>
    <w:p w14:paraId="34D13C05" w14:textId="77777777" w:rsidR="005B6402" w:rsidRPr="003557DD" w:rsidRDefault="005B6402" w:rsidP="005B6402">
      <w:pPr>
        <w:jc w:val="both"/>
        <w:rPr>
          <w:rFonts w:asciiTheme="minorHAnsi" w:hAnsiTheme="minorHAnsi" w:cstheme="minorHAnsi"/>
          <w:sz w:val="24"/>
          <w:szCs w:val="24"/>
        </w:rPr>
      </w:pPr>
    </w:p>
    <w:p w14:paraId="59F8680D"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Children cannot play or learn if they are anxious and unhappy.  Our settling in procedures aim to help parents to help their children to feel comfortable at Pre-School, to benefit from what it has to offer and to be confident that their parents will return at the end of the session.</w:t>
      </w:r>
    </w:p>
    <w:p w14:paraId="29BCAB91" w14:textId="77777777" w:rsidR="005B6402" w:rsidRPr="003557DD" w:rsidRDefault="005B6402">
      <w:pPr>
        <w:rPr>
          <w:rFonts w:asciiTheme="minorHAnsi" w:hAnsiTheme="minorHAnsi" w:cstheme="minorHAnsi"/>
          <w:sz w:val="24"/>
          <w:szCs w:val="24"/>
        </w:rPr>
      </w:pPr>
    </w:p>
    <w:p w14:paraId="660D488D" w14:textId="77777777" w:rsidR="008A2FD8" w:rsidRPr="003557DD" w:rsidRDefault="008A2FD8" w:rsidP="008A2FD8">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26A53FC3" w14:textId="77777777" w:rsidR="008A2FD8" w:rsidRPr="003557DD" w:rsidRDefault="008A2FD8" w:rsidP="008A2FD8">
      <w:pPr>
        <w:rPr>
          <w:rFonts w:asciiTheme="minorHAnsi" w:hAnsiTheme="minorHAnsi" w:cstheme="minorHAnsi"/>
          <w:b/>
          <w:bCs/>
          <w:sz w:val="24"/>
          <w:szCs w:val="24"/>
        </w:rPr>
      </w:pPr>
    </w:p>
    <w:p w14:paraId="2C8BDCF4" w14:textId="77777777" w:rsidR="008A2FD8" w:rsidRPr="003557DD" w:rsidRDefault="008A2FD8" w:rsidP="008A2FD8">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0CA85090" w14:textId="77777777" w:rsidR="008A2FD8" w:rsidRPr="003557DD" w:rsidRDefault="008A2FD8" w:rsidP="008A2FD8">
      <w:pPr>
        <w:rPr>
          <w:rFonts w:asciiTheme="minorHAnsi" w:hAnsiTheme="minorHAnsi" w:cstheme="minorHAnsi"/>
          <w:b/>
          <w:bCs/>
          <w:sz w:val="24"/>
          <w:szCs w:val="24"/>
        </w:rPr>
      </w:pPr>
    </w:p>
    <w:p w14:paraId="30276893" w14:textId="77777777" w:rsidR="008A2FD8" w:rsidRPr="003557DD" w:rsidRDefault="008A2FD8" w:rsidP="008A2FD8">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72E39515" w14:textId="77777777" w:rsidR="008A2FD8" w:rsidRPr="003557DD" w:rsidRDefault="008A2FD8" w:rsidP="008A2FD8">
      <w:pPr>
        <w:rPr>
          <w:rFonts w:asciiTheme="minorHAnsi" w:hAnsiTheme="minorHAnsi" w:cstheme="minorHAnsi"/>
          <w:b/>
          <w:bCs/>
          <w:sz w:val="24"/>
          <w:szCs w:val="24"/>
        </w:rPr>
      </w:pPr>
    </w:p>
    <w:p w14:paraId="1FDB43FC" w14:textId="77777777" w:rsidR="008A2FD8" w:rsidRPr="003557DD" w:rsidRDefault="008A2FD8" w:rsidP="008A2FD8">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187546ED" w14:textId="77777777" w:rsidR="005B6402" w:rsidRPr="003557DD" w:rsidRDefault="005B6402">
      <w:pPr>
        <w:rPr>
          <w:rFonts w:asciiTheme="minorHAnsi" w:hAnsiTheme="minorHAnsi" w:cstheme="minorHAnsi"/>
          <w:b/>
          <w:bCs/>
          <w:sz w:val="24"/>
          <w:szCs w:val="24"/>
        </w:rPr>
      </w:pPr>
    </w:p>
    <w:p w14:paraId="662EA067" w14:textId="77777777" w:rsidR="005B6402" w:rsidRPr="003557DD" w:rsidRDefault="005B6402" w:rsidP="005B6402">
      <w:pPr>
        <w:rPr>
          <w:rFonts w:asciiTheme="minorHAnsi" w:hAnsiTheme="minorHAnsi" w:cstheme="minorHAnsi"/>
          <w:b/>
          <w:bCs/>
          <w:sz w:val="24"/>
          <w:szCs w:val="24"/>
        </w:rPr>
      </w:pPr>
    </w:p>
    <w:p w14:paraId="25CC7300" w14:textId="77777777" w:rsidR="005B6402" w:rsidRPr="003557DD" w:rsidRDefault="005B6402" w:rsidP="005B6402">
      <w:pPr>
        <w:rPr>
          <w:rFonts w:asciiTheme="minorHAnsi" w:hAnsiTheme="minorHAnsi" w:cstheme="minorHAnsi"/>
          <w:b/>
          <w:bCs/>
          <w:sz w:val="24"/>
          <w:szCs w:val="24"/>
        </w:rPr>
      </w:pPr>
    </w:p>
    <w:p w14:paraId="2F6489D6" w14:textId="77777777" w:rsidR="005B6402" w:rsidRPr="003557DD" w:rsidRDefault="005B6402" w:rsidP="005B6402">
      <w:pPr>
        <w:rPr>
          <w:rFonts w:asciiTheme="minorHAnsi" w:hAnsiTheme="minorHAnsi" w:cstheme="minorHAnsi"/>
          <w:b/>
          <w:bCs/>
          <w:sz w:val="24"/>
          <w:szCs w:val="24"/>
        </w:rPr>
      </w:pPr>
    </w:p>
    <w:p w14:paraId="3F08B17B" w14:textId="77777777" w:rsidR="005B6402" w:rsidRPr="003557DD" w:rsidRDefault="005B6402" w:rsidP="005B6402">
      <w:pPr>
        <w:jc w:val="center"/>
        <w:rPr>
          <w:rFonts w:asciiTheme="minorHAnsi" w:hAnsiTheme="minorHAnsi" w:cstheme="minorHAnsi"/>
          <w:b/>
          <w:bCs/>
          <w:color w:val="000000"/>
          <w:sz w:val="24"/>
          <w:szCs w:val="24"/>
        </w:rPr>
      </w:pPr>
    </w:p>
    <w:p w14:paraId="4B8D9440" w14:textId="77777777" w:rsidR="005B6402" w:rsidRPr="003557DD" w:rsidRDefault="005B6402" w:rsidP="005B6402">
      <w:pPr>
        <w:jc w:val="center"/>
        <w:rPr>
          <w:rFonts w:asciiTheme="minorHAnsi" w:hAnsiTheme="minorHAnsi" w:cstheme="minorHAnsi"/>
          <w:b/>
          <w:bCs/>
          <w:color w:val="000000"/>
          <w:sz w:val="24"/>
          <w:szCs w:val="24"/>
        </w:rPr>
      </w:pPr>
    </w:p>
    <w:p w14:paraId="117D298E" w14:textId="77777777" w:rsidR="005B6402" w:rsidRPr="003557DD" w:rsidRDefault="005B6402" w:rsidP="005B6402">
      <w:pPr>
        <w:jc w:val="center"/>
        <w:rPr>
          <w:rFonts w:asciiTheme="minorHAnsi" w:hAnsiTheme="minorHAnsi" w:cstheme="minorHAnsi"/>
          <w:b/>
          <w:bCs/>
          <w:color w:val="000000"/>
          <w:sz w:val="24"/>
          <w:szCs w:val="24"/>
        </w:rPr>
      </w:pPr>
    </w:p>
    <w:p w14:paraId="09AFD8F2" w14:textId="77777777" w:rsidR="005B6402" w:rsidRPr="003557DD" w:rsidRDefault="005B6402" w:rsidP="00F4729E">
      <w:pPr>
        <w:rPr>
          <w:rFonts w:asciiTheme="minorHAnsi" w:hAnsiTheme="minorHAnsi" w:cstheme="minorHAnsi"/>
          <w:b/>
          <w:bCs/>
          <w:color w:val="000000"/>
          <w:sz w:val="24"/>
          <w:szCs w:val="24"/>
        </w:rPr>
      </w:pPr>
    </w:p>
    <w:p w14:paraId="5925FDD2" w14:textId="77777777" w:rsidR="009454F4" w:rsidRPr="003557DD" w:rsidRDefault="009454F4" w:rsidP="00A77E08">
      <w:pPr>
        <w:rPr>
          <w:rFonts w:asciiTheme="minorHAnsi" w:hAnsiTheme="minorHAnsi" w:cstheme="minorHAnsi"/>
          <w:b/>
          <w:sz w:val="24"/>
          <w:szCs w:val="24"/>
        </w:rPr>
      </w:pPr>
    </w:p>
    <w:p w14:paraId="218758A7" w14:textId="77777777" w:rsidR="00F4729E" w:rsidRPr="003557DD" w:rsidRDefault="00F4729E" w:rsidP="00F4729E">
      <w:pPr>
        <w:jc w:val="center"/>
        <w:rPr>
          <w:rFonts w:asciiTheme="minorHAnsi" w:hAnsiTheme="minorHAnsi" w:cstheme="minorHAnsi"/>
          <w:b/>
          <w:sz w:val="24"/>
          <w:szCs w:val="24"/>
        </w:rPr>
      </w:pPr>
      <w:bookmarkStart w:id="68" w:name="_Hlk145580096"/>
      <w:r w:rsidRPr="003557DD">
        <w:rPr>
          <w:rFonts w:asciiTheme="minorHAnsi" w:hAnsiTheme="minorHAnsi" w:cstheme="minorHAnsi"/>
          <w:b/>
          <w:sz w:val="24"/>
          <w:szCs w:val="24"/>
        </w:rPr>
        <w:lastRenderedPageBreak/>
        <w:t>SUNNINGDALE PRE-SCHOOL</w:t>
      </w:r>
    </w:p>
    <w:p w14:paraId="6060BFB4" w14:textId="77777777" w:rsidR="00F4729E" w:rsidRPr="003557DD" w:rsidRDefault="00F4729E" w:rsidP="00F4729E">
      <w:pPr>
        <w:jc w:val="center"/>
        <w:rPr>
          <w:rFonts w:asciiTheme="minorHAnsi" w:hAnsiTheme="minorHAnsi" w:cstheme="minorHAnsi"/>
          <w:b/>
          <w:sz w:val="24"/>
          <w:szCs w:val="24"/>
        </w:rPr>
      </w:pPr>
      <w:r w:rsidRPr="003557DD">
        <w:rPr>
          <w:rFonts w:asciiTheme="minorHAnsi" w:hAnsiTheme="minorHAnsi" w:cstheme="minorHAnsi"/>
          <w:b/>
          <w:sz w:val="24"/>
          <w:szCs w:val="24"/>
        </w:rPr>
        <w:t>CHARITY NO: 1021303</w:t>
      </w:r>
    </w:p>
    <w:p w14:paraId="7AA74FB4" w14:textId="77777777" w:rsidR="00F4729E" w:rsidRPr="003557DD" w:rsidRDefault="00F4729E" w:rsidP="00F4729E">
      <w:pPr>
        <w:jc w:val="center"/>
        <w:rPr>
          <w:rFonts w:asciiTheme="minorHAnsi" w:hAnsiTheme="minorHAnsi" w:cstheme="minorHAnsi"/>
          <w:b/>
          <w:sz w:val="24"/>
          <w:szCs w:val="24"/>
        </w:rPr>
      </w:pPr>
    </w:p>
    <w:p w14:paraId="7FA99B22" w14:textId="77777777" w:rsidR="00F4729E" w:rsidRPr="003557DD" w:rsidRDefault="009454F4" w:rsidP="00F4729E">
      <w:pPr>
        <w:jc w:val="center"/>
        <w:rPr>
          <w:rFonts w:asciiTheme="minorHAnsi" w:hAnsiTheme="minorHAnsi" w:cstheme="minorHAnsi"/>
          <w:b/>
          <w:sz w:val="24"/>
          <w:szCs w:val="24"/>
          <w:u w:val="single"/>
        </w:rPr>
      </w:pPr>
      <w:r w:rsidRPr="003557DD">
        <w:rPr>
          <w:rFonts w:asciiTheme="minorHAnsi" w:hAnsiTheme="minorHAnsi" w:cstheme="minorHAnsi"/>
          <w:b/>
          <w:sz w:val="24"/>
          <w:szCs w:val="24"/>
          <w:u w:val="single"/>
        </w:rPr>
        <w:t>S</w:t>
      </w:r>
      <w:r w:rsidR="00F4729E" w:rsidRPr="003557DD">
        <w:rPr>
          <w:rFonts w:asciiTheme="minorHAnsi" w:hAnsiTheme="minorHAnsi" w:cstheme="minorHAnsi"/>
          <w:b/>
          <w:sz w:val="24"/>
          <w:szCs w:val="24"/>
          <w:u w:val="single"/>
        </w:rPr>
        <w:t xml:space="preserve">ICKNESS </w:t>
      </w:r>
      <w:r w:rsidRPr="003557DD">
        <w:rPr>
          <w:rFonts w:asciiTheme="minorHAnsi" w:hAnsiTheme="minorHAnsi" w:cstheme="minorHAnsi"/>
          <w:b/>
          <w:sz w:val="24"/>
          <w:szCs w:val="24"/>
          <w:u w:val="single"/>
        </w:rPr>
        <w:t xml:space="preserve">&amp; ILLNESS </w:t>
      </w:r>
      <w:r w:rsidR="00F4729E" w:rsidRPr="003557DD">
        <w:rPr>
          <w:rFonts w:asciiTheme="minorHAnsi" w:hAnsiTheme="minorHAnsi" w:cstheme="minorHAnsi"/>
          <w:b/>
          <w:sz w:val="24"/>
          <w:szCs w:val="24"/>
          <w:u w:val="single"/>
        </w:rPr>
        <w:t>POLICY</w:t>
      </w:r>
    </w:p>
    <w:p w14:paraId="28B1532D" w14:textId="77777777" w:rsidR="00F4729E" w:rsidRPr="003557DD" w:rsidRDefault="00F4729E" w:rsidP="00F4729E">
      <w:pPr>
        <w:rPr>
          <w:rFonts w:asciiTheme="minorHAnsi" w:hAnsiTheme="minorHAnsi" w:cstheme="minorHAnsi"/>
          <w:sz w:val="24"/>
          <w:szCs w:val="24"/>
        </w:rPr>
      </w:pPr>
    </w:p>
    <w:p w14:paraId="35D0A783" w14:textId="77777777" w:rsidR="00F4729E" w:rsidRPr="003557DD" w:rsidRDefault="00F4729E" w:rsidP="00F4729E">
      <w:pPr>
        <w:rPr>
          <w:rFonts w:asciiTheme="minorHAnsi" w:hAnsiTheme="minorHAnsi" w:cstheme="minorHAnsi"/>
          <w:sz w:val="24"/>
          <w:szCs w:val="24"/>
        </w:rPr>
      </w:pPr>
      <w:r w:rsidRPr="003557DD">
        <w:rPr>
          <w:rFonts w:asciiTheme="minorHAnsi" w:hAnsiTheme="minorHAnsi" w:cstheme="minorHAnsi"/>
          <w:sz w:val="24"/>
          <w:szCs w:val="24"/>
        </w:rPr>
        <w:t xml:space="preserve">We strive to limit the spread of communicable disease at Sunningdale Pre-School and are committed to implementing policies that balance and respect the needs of children, families, and staff in these circumstances. For working family’s alternative arrangements should be made for occasions when children must remain at home or be picked up due to illness. </w:t>
      </w:r>
    </w:p>
    <w:p w14:paraId="20B70EFB" w14:textId="77777777" w:rsidR="00F4729E" w:rsidRPr="003557DD" w:rsidRDefault="00F4729E" w:rsidP="00F4729E">
      <w:pPr>
        <w:rPr>
          <w:rFonts w:asciiTheme="minorHAnsi" w:hAnsiTheme="minorHAnsi" w:cstheme="minorHAnsi"/>
          <w:sz w:val="24"/>
          <w:szCs w:val="24"/>
        </w:rPr>
      </w:pPr>
    </w:p>
    <w:p w14:paraId="29C6641D" w14:textId="77777777" w:rsidR="00F4729E" w:rsidRPr="003557DD" w:rsidRDefault="00F4729E" w:rsidP="00F4729E">
      <w:pPr>
        <w:rPr>
          <w:rFonts w:asciiTheme="minorHAnsi" w:hAnsiTheme="minorHAnsi" w:cstheme="minorHAnsi"/>
          <w:sz w:val="24"/>
          <w:szCs w:val="24"/>
        </w:rPr>
      </w:pPr>
      <w:r w:rsidRPr="003557DD">
        <w:rPr>
          <w:rFonts w:asciiTheme="minorHAnsi" w:hAnsiTheme="minorHAnsi" w:cstheme="minorHAnsi"/>
          <w:sz w:val="24"/>
          <w:szCs w:val="24"/>
        </w:rPr>
        <w:t xml:space="preserve">Exclusion from Pre-School is sometimes necessary either to reduce the transmission of illness or because we are not able to adequately meet the needs of the child/children. </w:t>
      </w:r>
    </w:p>
    <w:p w14:paraId="3AFB7777" w14:textId="77777777" w:rsidR="00F4729E" w:rsidRPr="003557DD" w:rsidRDefault="00F4729E" w:rsidP="00F4729E">
      <w:pPr>
        <w:rPr>
          <w:rFonts w:asciiTheme="minorHAnsi" w:hAnsiTheme="minorHAnsi" w:cstheme="minorHAnsi"/>
          <w:sz w:val="24"/>
          <w:szCs w:val="24"/>
        </w:rPr>
      </w:pPr>
    </w:p>
    <w:p w14:paraId="5C22DC48" w14:textId="77777777" w:rsidR="00F4729E" w:rsidRPr="003557DD" w:rsidRDefault="00F4729E" w:rsidP="00F4729E">
      <w:pPr>
        <w:rPr>
          <w:rFonts w:asciiTheme="minorHAnsi" w:hAnsiTheme="minorHAnsi" w:cstheme="minorHAnsi"/>
          <w:sz w:val="24"/>
          <w:szCs w:val="24"/>
        </w:rPr>
      </w:pPr>
      <w:r w:rsidRPr="003557DD">
        <w:rPr>
          <w:rFonts w:asciiTheme="minorHAnsi" w:hAnsiTheme="minorHAnsi" w:cstheme="minorHAnsi"/>
          <w:sz w:val="24"/>
          <w:szCs w:val="24"/>
        </w:rPr>
        <w:t xml:space="preserve">Reasons for Pre-School to exclude children include (but are not limited to) the following: </w:t>
      </w:r>
    </w:p>
    <w:p w14:paraId="40699E02" w14:textId="77777777" w:rsidR="00F4729E" w:rsidRPr="003557DD" w:rsidRDefault="00F4729E" w:rsidP="00A77E08">
      <w:pPr>
        <w:pStyle w:val="ListParagraph"/>
        <w:widowControl/>
        <w:numPr>
          <w:ilvl w:val="0"/>
          <w:numId w:val="43"/>
        </w:numPr>
        <w:overflowPunct/>
        <w:autoSpaceDE/>
        <w:autoSpaceDN/>
        <w:adjustRightInd/>
        <w:spacing w:line="259" w:lineRule="auto"/>
        <w:rPr>
          <w:rFonts w:asciiTheme="minorHAnsi" w:hAnsiTheme="minorHAnsi" w:cstheme="minorHAnsi"/>
          <w:sz w:val="24"/>
          <w:szCs w:val="24"/>
        </w:rPr>
      </w:pPr>
      <w:r w:rsidRPr="003557DD">
        <w:rPr>
          <w:rFonts w:asciiTheme="minorHAnsi" w:hAnsiTheme="minorHAnsi" w:cstheme="minorHAnsi"/>
          <w:sz w:val="24"/>
          <w:szCs w:val="24"/>
        </w:rPr>
        <w:t>Illness that prevents the child from participating comfortably in Pre-School activities.</w:t>
      </w:r>
    </w:p>
    <w:p w14:paraId="2EDF8320" w14:textId="77777777" w:rsidR="00F4729E" w:rsidRPr="003557DD" w:rsidRDefault="00F4729E" w:rsidP="00A77E08">
      <w:pPr>
        <w:pStyle w:val="ListParagraph"/>
        <w:widowControl/>
        <w:numPr>
          <w:ilvl w:val="0"/>
          <w:numId w:val="43"/>
        </w:numPr>
        <w:overflowPunct/>
        <w:autoSpaceDE/>
        <w:autoSpaceDN/>
        <w:adjustRightInd/>
        <w:spacing w:line="259" w:lineRule="auto"/>
        <w:rPr>
          <w:rFonts w:asciiTheme="minorHAnsi" w:hAnsiTheme="minorHAnsi" w:cstheme="minorHAnsi"/>
          <w:sz w:val="24"/>
          <w:szCs w:val="24"/>
        </w:rPr>
      </w:pPr>
      <w:r w:rsidRPr="003557DD">
        <w:rPr>
          <w:rFonts w:asciiTheme="minorHAnsi" w:hAnsiTheme="minorHAnsi" w:cstheme="minorHAnsi"/>
          <w:sz w:val="24"/>
          <w:szCs w:val="24"/>
        </w:rPr>
        <w:t xml:space="preserve">Illness that results in a greater need for care than our staff can provide without compromising the health and safety of other children and staff. </w:t>
      </w:r>
    </w:p>
    <w:p w14:paraId="4FB638A4" w14:textId="77777777" w:rsidR="00F4729E" w:rsidRPr="003557DD" w:rsidRDefault="00F4729E" w:rsidP="00A77E08">
      <w:pPr>
        <w:pStyle w:val="ListParagraph"/>
        <w:widowControl/>
        <w:numPr>
          <w:ilvl w:val="0"/>
          <w:numId w:val="43"/>
        </w:numPr>
        <w:overflowPunct/>
        <w:autoSpaceDE/>
        <w:autoSpaceDN/>
        <w:adjustRightInd/>
        <w:spacing w:line="259" w:lineRule="auto"/>
        <w:rPr>
          <w:rFonts w:asciiTheme="minorHAnsi" w:hAnsiTheme="minorHAnsi" w:cstheme="minorHAnsi"/>
          <w:sz w:val="24"/>
          <w:szCs w:val="24"/>
        </w:rPr>
      </w:pPr>
      <w:r w:rsidRPr="003557DD">
        <w:rPr>
          <w:rFonts w:asciiTheme="minorHAnsi" w:hAnsiTheme="minorHAnsi" w:cstheme="minorHAnsi"/>
          <w:sz w:val="24"/>
          <w:szCs w:val="24"/>
        </w:rPr>
        <w:t>Illness that poses a risk of spreading diseases to others.</w:t>
      </w:r>
    </w:p>
    <w:p w14:paraId="1CA7D980" w14:textId="77777777" w:rsidR="00F4729E" w:rsidRPr="003557DD" w:rsidRDefault="00F4729E" w:rsidP="00A77E08">
      <w:pPr>
        <w:pStyle w:val="ListParagraph"/>
        <w:widowControl/>
        <w:numPr>
          <w:ilvl w:val="0"/>
          <w:numId w:val="43"/>
        </w:numPr>
        <w:overflowPunct/>
        <w:autoSpaceDE/>
        <w:autoSpaceDN/>
        <w:adjustRightInd/>
        <w:spacing w:line="259" w:lineRule="auto"/>
        <w:rPr>
          <w:rFonts w:asciiTheme="minorHAnsi" w:hAnsiTheme="minorHAnsi" w:cstheme="minorHAnsi"/>
          <w:sz w:val="24"/>
          <w:szCs w:val="24"/>
        </w:rPr>
      </w:pPr>
      <w:r w:rsidRPr="003557DD">
        <w:rPr>
          <w:rFonts w:asciiTheme="minorHAnsi" w:hAnsiTheme="minorHAnsi" w:cstheme="minorHAnsi"/>
          <w:sz w:val="24"/>
          <w:szCs w:val="24"/>
        </w:rPr>
        <w:t>Severely ill appearance.</w:t>
      </w:r>
    </w:p>
    <w:p w14:paraId="6E4FC8E2" w14:textId="77777777" w:rsidR="00F4729E" w:rsidRPr="003557DD" w:rsidRDefault="00F4729E" w:rsidP="00A77E08">
      <w:pPr>
        <w:pStyle w:val="ListParagraph"/>
        <w:widowControl/>
        <w:numPr>
          <w:ilvl w:val="0"/>
          <w:numId w:val="43"/>
        </w:numPr>
        <w:overflowPunct/>
        <w:autoSpaceDE/>
        <w:autoSpaceDN/>
        <w:adjustRightInd/>
        <w:spacing w:line="259" w:lineRule="auto"/>
        <w:rPr>
          <w:rFonts w:asciiTheme="minorHAnsi" w:hAnsiTheme="minorHAnsi" w:cstheme="minorHAnsi"/>
          <w:sz w:val="24"/>
          <w:szCs w:val="24"/>
        </w:rPr>
      </w:pPr>
      <w:r w:rsidRPr="003557DD">
        <w:rPr>
          <w:rFonts w:asciiTheme="minorHAnsi" w:hAnsiTheme="minorHAnsi" w:cstheme="minorHAnsi"/>
          <w:sz w:val="24"/>
          <w:szCs w:val="24"/>
        </w:rPr>
        <w:t>High temperature.</w:t>
      </w:r>
    </w:p>
    <w:p w14:paraId="05DA6796" w14:textId="77777777" w:rsidR="00F4729E" w:rsidRPr="003557DD" w:rsidRDefault="00F4729E" w:rsidP="00A77E08">
      <w:pPr>
        <w:pStyle w:val="ListParagraph"/>
        <w:widowControl/>
        <w:numPr>
          <w:ilvl w:val="0"/>
          <w:numId w:val="43"/>
        </w:numPr>
        <w:overflowPunct/>
        <w:autoSpaceDE/>
        <w:autoSpaceDN/>
        <w:adjustRightInd/>
        <w:spacing w:line="259" w:lineRule="auto"/>
        <w:rPr>
          <w:rFonts w:asciiTheme="minorHAnsi" w:hAnsiTheme="minorHAnsi" w:cstheme="minorHAnsi"/>
          <w:sz w:val="24"/>
          <w:szCs w:val="24"/>
        </w:rPr>
      </w:pPr>
      <w:proofErr w:type="spellStart"/>
      <w:r w:rsidRPr="003557DD">
        <w:rPr>
          <w:rFonts w:asciiTheme="minorHAnsi" w:hAnsiTheme="minorHAnsi" w:cstheme="minorHAnsi"/>
          <w:sz w:val="24"/>
          <w:szCs w:val="24"/>
        </w:rPr>
        <w:t>Diarrhea</w:t>
      </w:r>
      <w:proofErr w:type="spellEnd"/>
      <w:r w:rsidRPr="003557DD">
        <w:rPr>
          <w:rFonts w:asciiTheme="minorHAnsi" w:hAnsiTheme="minorHAnsi" w:cstheme="minorHAnsi"/>
          <w:sz w:val="24"/>
          <w:szCs w:val="24"/>
        </w:rPr>
        <w:t xml:space="preserve">; watery stools or decreased form of stool not associated with change of diet; child unable to reach the toilet; or stool frequency that exceeds 2 or more stools above normal for that child. </w:t>
      </w:r>
    </w:p>
    <w:p w14:paraId="26C4A51C" w14:textId="77777777" w:rsidR="00F4729E" w:rsidRPr="003557DD" w:rsidRDefault="00F4729E" w:rsidP="00A77E08">
      <w:pPr>
        <w:pStyle w:val="ListParagraph"/>
        <w:widowControl/>
        <w:numPr>
          <w:ilvl w:val="0"/>
          <w:numId w:val="43"/>
        </w:numPr>
        <w:overflowPunct/>
        <w:autoSpaceDE/>
        <w:autoSpaceDN/>
        <w:adjustRightInd/>
        <w:spacing w:line="259" w:lineRule="auto"/>
        <w:rPr>
          <w:rFonts w:asciiTheme="minorHAnsi" w:hAnsiTheme="minorHAnsi" w:cstheme="minorHAnsi"/>
          <w:sz w:val="24"/>
          <w:szCs w:val="24"/>
        </w:rPr>
      </w:pPr>
      <w:r w:rsidRPr="003557DD">
        <w:rPr>
          <w:rFonts w:asciiTheme="minorHAnsi" w:hAnsiTheme="minorHAnsi" w:cstheme="minorHAnsi"/>
          <w:sz w:val="24"/>
          <w:szCs w:val="24"/>
        </w:rPr>
        <w:t>Vomiting more than 2 times in the previous 48 hours.</w:t>
      </w:r>
    </w:p>
    <w:p w14:paraId="60FEDED0" w14:textId="77777777" w:rsidR="00F4729E" w:rsidRPr="003557DD" w:rsidRDefault="00F4729E" w:rsidP="00A77E08">
      <w:pPr>
        <w:pStyle w:val="ListParagraph"/>
        <w:widowControl/>
        <w:numPr>
          <w:ilvl w:val="0"/>
          <w:numId w:val="43"/>
        </w:numPr>
        <w:overflowPunct/>
        <w:autoSpaceDE/>
        <w:autoSpaceDN/>
        <w:adjustRightInd/>
        <w:spacing w:line="259" w:lineRule="auto"/>
        <w:rPr>
          <w:rFonts w:asciiTheme="minorHAnsi" w:hAnsiTheme="minorHAnsi" w:cstheme="minorHAnsi"/>
          <w:sz w:val="24"/>
          <w:szCs w:val="24"/>
        </w:rPr>
      </w:pPr>
      <w:r w:rsidRPr="003557DD">
        <w:rPr>
          <w:rFonts w:asciiTheme="minorHAnsi" w:hAnsiTheme="minorHAnsi" w:cstheme="minorHAnsi"/>
          <w:sz w:val="24"/>
          <w:szCs w:val="24"/>
        </w:rPr>
        <w:t xml:space="preserve">Abdominal pain that continues for more than 1 hour; intermittent abdominal pain associated with fever, dehydration, or other signs of illness. </w:t>
      </w:r>
    </w:p>
    <w:p w14:paraId="2CB6C1E2" w14:textId="77777777" w:rsidR="00F4729E" w:rsidRPr="003557DD" w:rsidRDefault="00F4729E" w:rsidP="00A77E08">
      <w:pPr>
        <w:pStyle w:val="ListParagraph"/>
        <w:widowControl/>
        <w:numPr>
          <w:ilvl w:val="0"/>
          <w:numId w:val="43"/>
        </w:numPr>
        <w:overflowPunct/>
        <w:autoSpaceDE/>
        <w:autoSpaceDN/>
        <w:adjustRightInd/>
        <w:spacing w:line="259" w:lineRule="auto"/>
        <w:rPr>
          <w:rFonts w:asciiTheme="minorHAnsi" w:hAnsiTheme="minorHAnsi" w:cstheme="minorHAnsi"/>
          <w:sz w:val="24"/>
          <w:szCs w:val="24"/>
        </w:rPr>
      </w:pPr>
      <w:r w:rsidRPr="003557DD">
        <w:rPr>
          <w:rFonts w:asciiTheme="minorHAnsi" w:hAnsiTheme="minorHAnsi" w:cstheme="minorHAnsi"/>
          <w:sz w:val="24"/>
          <w:szCs w:val="24"/>
        </w:rPr>
        <w:t>Rash with fever or behavioural changes.</w:t>
      </w:r>
    </w:p>
    <w:p w14:paraId="7A38B94A" w14:textId="6557BDBD" w:rsidR="00F4729E" w:rsidRPr="003557DD" w:rsidRDefault="00F4729E" w:rsidP="00A77E08">
      <w:pPr>
        <w:pStyle w:val="ListParagraph"/>
        <w:widowControl/>
        <w:numPr>
          <w:ilvl w:val="0"/>
          <w:numId w:val="43"/>
        </w:numPr>
        <w:overflowPunct/>
        <w:autoSpaceDE/>
        <w:autoSpaceDN/>
        <w:adjustRightInd/>
        <w:spacing w:line="259" w:lineRule="auto"/>
        <w:rPr>
          <w:rFonts w:asciiTheme="minorHAnsi" w:hAnsiTheme="minorHAnsi" w:cstheme="minorHAnsi"/>
          <w:sz w:val="24"/>
          <w:szCs w:val="24"/>
        </w:rPr>
      </w:pPr>
      <w:r w:rsidRPr="003557DD">
        <w:rPr>
          <w:rFonts w:asciiTheme="minorHAnsi" w:hAnsiTheme="minorHAnsi" w:cstheme="minorHAnsi"/>
          <w:sz w:val="24"/>
          <w:szCs w:val="24"/>
        </w:rPr>
        <w:t>Skin sores weeping fluid on an exposed area.</w:t>
      </w:r>
    </w:p>
    <w:p w14:paraId="6D2942F1" w14:textId="77777777" w:rsidR="00F4729E" w:rsidRPr="003557DD" w:rsidRDefault="00F4729E" w:rsidP="00A77E08">
      <w:pPr>
        <w:pStyle w:val="ListParagraph"/>
        <w:widowControl/>
        <w:numPr>
          <w:ilvl w:val="0"/>
          <w:numId w:val="43"/>
        </w:numPr>
        <w:overflowPunct/>
        <w:autoSpaceDE/>
        <w:autoSpaceDN/>
        <w:adjustRightInd/>
        <w:spacing w:line="259" w:lineRule="auto"/>
        <w:rPr>
          <w:rFonts w:asciiTheme="minorHAnsi" w:hAnsiTheme="minorHAnsi" w:cstheme="minorHAnsi"/>
          <w:sz w:val="24"/>
          <w:szCs w:val="24"/>
        </w:rPr>
      </w:pPr>
      <w:r w:rsidRPr="003557DD">
        <w:rPr>
          <w:rFonts w:asciiTheme="minorHAnsi" w:hAnsiTheme="minorHAnsi" w:cstheme="minorHAnsi"/>
          <w:sz w:val="24"/>
          <w:szCs w:val="24"/>
        </w:rPr>
        <w:t xml:space="preserve">Purulent conjunctivitis (defined as pink or red conjunctiva with white or yellow eye discharge) until on antibiotics for 24 hours. </w:t>
      </w:r>
    </w:p>
    <w:p w14:paraId="62FA0984" w14:textId="77777777" w:rsidR="00F4729E" w:rsidRPr="003557DD" w:rsidRDefault="00F4729E" w:rsidP="00A77E08">
      <w:pPr>
        <w:pStyle w:val="ListParagraph"/>
        <w:widowControl/>
        <w:numPr>
          <w:ilvl w:val="0"/>
          <w:numId w:val="43"/>
        </w:numPr>
        <w:overflowPunct/>
        <w:autoSpaceDE/>
        <w:autoSpaceDN/>
        <w:adjustRightInd/>
        <w:spacing w:line="259" w:lineRule="auto"/>
        <w:rPr>
          <w:rFonts w:asciiTheme="minorHAnsi" w:hAnsiTheme="minorHAnsi" w:cstheme="minorHAnsi"/>
          <w:sz w:val="24"/>
          <w:szCs w:val="24"/>
        </w:rPr>
      </w:pPr>
      <w:r w:rsidRPr="003557DD">
        <w:rPr>
          <w:rFonts w:asciiTheme="minorHAnsi" w:hAnsiTheme="minorHAnsi" w:cstheme="minorHAnsi"/>
          <w:sz w:val="24"/>
          <w:szCs w:val="24"/>
        </w:rPr>
        <w:t xml:space="preserve">Impetigo until 24 hours after treatment has been started, or until lesions are crusted or healed. </w:t>
      </w:r>
    </w:p>
    <w:p w14:paraId="2D4BF16F" w14:textId="77777777" w:rsidR="00F4729E" w:rsidRPr="003557DD" w:rsidRDefault="00F4729E" w:rsidP="00A77E08">
      <w:pPr>
        <w:pStyle w:val="ListParagraph"/>
        <w:widowControl/>
        <w:numPr>
          <w:ilvl w:val="0"/>
          <w:numId w:val="43"/>
        </w:numPr>
        <w:overflowPunct/>
        <w:autoSpaceDE/>
        <w:autoSpaceDN/>
        <w:adjustRightInd/>
        <w:spacing w:line="259" w:lineRule="auto"/>
        <w:rPr>
          <w:rFonts w:asciiTheme="minorHAnsi" w:hAnsiTheme="minorHAnsi" w:cstheme="minorHAnsi"/>
          <w:sz w:val="24"/>
          <w:szCs w:val="24"/>
        </w:rPr>
      </w:pPr>
      <w:r w:rsidRPr="003557DD">
        <w:rPr>
          <w:rFonts w:asciiTheme="minorHAnsi" w:hAnsiTheme="minorHAnsi" w:cstheme="minorHAnsi"/>
          <w:sz w:val="24"/>
          <w:szCs w:val="24"/>
        </w:rPr>
        <w:t xml:space="preserve">Head lice or nits until no longer present. </w:t>
      </w:r>
    </w:p>
    <w:p w14:paraId="5579F90D" w14:textId="77777777" w:rsidR="00F4729E" w:rsidRPr="003557DD" w:rsidRDefault="00F4729E" w:rsidP="00A77E08">
      <w:pPr>
        <w:pStyle w:val="ListParagraph"/>
        <w:widowControl/>
        <w:numPr>
          <w:ilvl w:val="0"/>
          <w:numId w:val="43"/>
        </w:numPr>
        <w:overflowPunct/>
        <w:autoSpaceDE/>
        <w:autoSpaceDN/>
        <w:adjustRightInd/>
        <w:spacing w:line="259" w:lineRule="auto"/>
        <w:rPr>
          <w:rFonts w:asciiTheme="minorHAnsi" w:hAnsiTheme="minorHAnsi" w:cstheme="minorHAnsi"/>
          <w:sz w:val="24"/>
          <w:szCs w:val="24"/>
        </w:rPr>
      </w:pPr>
      <w:r w:rsidRPr="003557DD">
        <w:rPr>
          <w:rFonts w:asciiTheme="minorHAnsi" w:hAnsiTheme="minorHAnsi" w:cstheme="minorHAnsi"/>
          <w:sz w:val="24"/>
          <w:szCs w:val="24"/>
        </w:rPr>
        <w:t xml:space="preserve">Chickenpox, until all lesions have dried or crusted (usually 6 days after onset of rash). </w:t>
      </w:r>
    </w:p>
    <w:p w14:paraId="43545DBC" w14:textId="77777777" w:rsidR="00F4729E" w:rsidRPr="003557DD" w:rsidRDefault="00F4729E" w:rsidP="00A77E08">
      <w:pPr>
        <w:pStyle w:val="ListParagraph"/>
        <w:widowControl/>
        <w:numPr>
          <w:ilvl w:val="0"/>
          <w:numId w:val="43"/>
        </w:numPr>
        <w:overflowPunct/>
        <w:autoSpaceDE/>
        <w:autoSpaceDN/>
        <w:adjustRightInd/>
        <w:spacing w:line="259" w:lineRule="auto"/>
        <w:rPr>
          <w:rFonts w:asciiTheme="minorHAnsi" w:hAnsiTheme="minorHAnsi" w:cstheme="minorHAnsi"/>
          <w:sz w:val="24"/>
          <w:szCs w:val="24"/>
        </w:rPr>
      </w:pPr>
      <w:r w:rsidRPr="003557DD">
        <w:rPr>
          <w:rFonts w:asciiTheme="minorHAnsi" w:hAnsiTheme="minorHAnsi" w:cstheme="minorHAnsi"/>
          <w:sz w:val="24"/>
          <w:szCs w:val="24"/>
        </w:rPr>
        <w:t>Any child determined by the local health department to be contributing to the transmission of illness during an outbreak.</w:t>
      </w:r>
    </w:p>
    <w:p w14:paraId="169CD25C" w14:textId="77777777" w:rsidR="00F4729E" w:rsidRPr="003557DD" w:rsidRDefault="00F4729E" w:rsidP="00A77E08">
      <w:pPr>
        <w:pStyle w:val="ListParagraph"/>
        <w:widowControl/>
        <w:numPr>
          <w:ilvl w:val="0"/>
          <w:numId w:val="43"/>
        </w:numPr>
        <w:overflowPunct/>
        <w:autoSpaceDE/>
        <w:autoSpaceDN/>
        <w:adjustRightInd/>
        <w:spacing w:line="259" w:lineRule="auto"/>
        <w:rPr>
          <w:rFonts w:asciiTheme="minorHAnsi" w:hAnsiTheme="minorHAnsi" w:cstheme="minorHAnsi"/>
          <w:sz w:val="24"/>
          <w:szCs w:val="24"/>
        </w:rPr>
      </w:pPr>
      <w:r w:rsidRPr="003557DD">
        <w:rPr>
          <w:rFonts w:asciiTheme="minorHAnsi" w:hAnsiTheme="minorHAnsi" w:cstheme="minorHAnsi"/>
          <w:sz w:val="24"/>
          <w:szCs w:val="24"/>
        </w:rPr>
        <w:t xml:space="preserve">The final decision on whether a child should be excluded from Pre-School due to illness will be made by Pre-School Manager and/or Deputy Manager. </w:t>
      </w:r>
    </w:p>
    <w:p w14:paraId="193EDDD4" w14:textId="77777777" w:rsidR="00F4729E" w:rsidRPr="003557DD" w:rsidRDefault="00F4729E" w:rsidP="00F4729E">
      <w:pPr>
        <w:rPr>
          <w:rFonts w:asciiTheme="minorHAnsi" w:hAnsiTheme="minorHAnsi" w:cstheme="minorHAnsi"/>
          <w:sz w:val="24"/>
          <w:szCs w:val="24"/>
        </w:rPr>
      </w:pPr>
    </w:p>
    <w:p w14:paraId="1BD0CFA8" w14:textId="77777777" w:rsidR="00F4729E" w:rsidRPr="003557DD" w:rsidRDefault="00F4729E" w:rsidP="00F4729E">
      <w:pPr>
        <w:rPr>
          <w:rFonts w:asciiTheme="minorHAnsi" w:hAnsiTheme="minorHAnsi" w:cstheme="minorHAnsi"/>
          <w:sz w:val="24"/>
          <w:szCs w:val="24"/>
        </w:rPr>
      </w:pPr>
    </w:p>
    <w:p w14:paraId="34BB1801" w14:textId="4A00DE62" w:rsidR="00F4729E" w:rsidRPr="003557DD" w:rsidRDefault="00F4729E" w:rsidP="00F4729E">
      <w:pPr>
        <w:rPr>
          <w:rFonts w:asciiTheme="minorHAnsi" w:hAnsiTheme="minorHAnsi" w:cstheme="minorHAnsi"/>
          <w:sz w:val="24"/>
          <w:szCs w:val="24"/>
        </w:rPr>
      </w:pPr>
      <w:r w:rsidRPr="003557DD">
        <w:rPr>
          <w:rFonts w:asciiTheme="minorHAnsi" w:hAnsiTheme="minorHAnsi" w:cstheme="minorHAnsi"/>
          <w:sz w:val="24"/>
          <w:szCs w:val="24"/>
        </w:rPr>
        <w:t>If your child becomes unwell during Pre-School, for your child's comfort and to reduce the risk of contagion, we ask that children be picked up immediately; your child will be kept comfortable and will continue to be observed for symptoms until they are collected. Children need to remain home for 24</w:t>
      </w:r>
      <w:r w:rsidR="00C12965" w:rsidRPr="003557DD">
        <w:rPr>
          <w:rFonts w:asciiTheme="minorHAnsi" w:hAnsiTheme="minorHAnsi" w:cstheme="minorHAnsi"/>
          <w:sz w:val="24"/>
          <w:szCs w:val="24"/>
        </w:rPr>
        <w:t xml:space="preserve"> hours,</w:t>
      </w:r>
      <w:r w:rsidRPr="003557DD">
        <w:rPr>
          <w:rFonts w:asciiTheme="minorHAnsi" w:hAnsiTheme="minorHAnsi" w:cstheme="minorHAnsi"/>
          <w:sz w:val="24"/>
          <w:szCs w:val="24"/>
        </w:rPr>
        <w:t xml:space="preserve"> or </w:t>
      </w:r>
      <w:r w:rsidR="00C12965" w:rsidRPr="003557DD">
        <w:rPr>
          <w:rFonts w:asciiTheme="minorHAnsi" w:hAnsiTheme="minorHAnsi" w:cstheme="minorHAnsi"/>
          <w:sz w:val="24"/>
          <w:szCs w:val="24"/>
        </w:rPr>
        <w:t xml:space="preserve">in the case of sickness and/or </w:t>
      </w:r>
      <w:proofErr w:type="spellStart"/>
      <w:r w:rsidR="00C12965" w:rsidRPr="003557DD">
        <w:rPr>
          <w:rFonts w:asciiTheme="minorHAnsi" w:hAnsiTheme="minorHAnsi" w:cstheme="minorHAnsi"/>
          <w:sz w:val="24"/>
          <w:szCs w:val="24"/>
        </w:rPr>
        <w:t>diarrhea</w:t>
      </w:r>
      <w:proofErr w:type="spellEnd"/>
      <w:r w:rsidR="00C12965" w:rsidRPr="003557DD">
        <w:rPr>
          <w:rFonts w:asciiTheme="minorHAnsi" w:hAnsiTheme="minorHAnsi" w:cstheme="minorHAnsi"/>
          <w:sz w:val="24"/>
          <w:szCs w:val="24"/>
        </w:rPr>
        <w:t xml:space="preserve"> </w:t>
      </w:r>
      <w:r w:rsidRPr="003557DD">
        <w:rPr>
          <w:rFonts w:asciiTheme="minorHAnsi" w:hAnsiTheme="minorHAnsi" w:cstheme="minorHAnsi"/>
          <w:sz w:val="24"/>
          <w:szCs w:val="24"/>
        </w:rPr>
        <w:t>48 hours</w:t>
      </w:r>
      <w:r w:rsidR="00C12965" w:rsidRPr="003557DD">
        <w:rPr>
          <w:rFonts w:asciiTheme="minorHAnsi" w:hAnsiTheme="minorHAnsi" w:cstheme="minorHAnsi"/>
          <w:sz w:val="24"/>
          <w:szCs w:val="24"/>
        </w:rPr>
        <w:t>,</w:t>
      </w:r>
      <w:r w:rsidRPr="003557DD">
        <w:rPr>
          <w:rFonts w:asciiTheme="minorHAnsi" w:hAnsiTheme="minorHAnsi" w:cstheme="minorHAnsi"/>
          <w:sz w:val="24"/>
          <w:szCs w:val="24"/>
        </w:rPr>
        <w:t xml:space="preserve"> </w:t>
      </w:r>
      <w:r w:rsidRPr="003557DD">
        <w:rPr>
          <w:rFonts w:asciiTheme="minorHAnsi" w:hAnsiTheme="minorHAnsi" w:cstheme="minorHAnsi"/>
          <w:b/>
          <w:sz w:val="24"/>
          <w:szCs w:val="24"/>
        </w:rPr>
        <w:t>without symptoms</w:t>
      </w:r>
      <w:r w:rsidRPr="003557DD">
        <w:rPr>
          <w:rFonts w:asciiTheme="minorHAnsi" w:hAnsiTheme="minorHAnsi" w:cstheme="minorHAnsi"/>
          <w:sz w:val="24"/>
          <w:szCs w:val="24"/>
        </w:rPr>
        <w:t xml:space="preserve"> before returning to Pre-School. In the case of a (suspected) contagious disease, rash, or continuing symptoms, a note from the child’s GP may be required before the child can return. </w:t>
      </w:r>
    </w:p>
    <w:p w14:paraId="4A9CA962" w14:textId="77777777" w:rsidR="00F4729E" w:rsidRPr="003557DD" w:rsidRDefault="00F4729E" w:rsidP="00F4729E">
      <w:pPr>
        <w:jc w:val="right"/>
        <w:rPr>
          <w:rFonts w:asciiTheme="minorHAnsi" w:hAnsiTheme="minorHAnsi" w:cstheme="minorHAnsi"/>
          <w:sz w:val="24"/>
          <w:szCs w:val="24"/>
        </w:rPr>
      </w:pPr>
      <w:r w:rsidRPr="003557DD">
        <w:rPr>
          <w:rFonts w:asciiTheme="minorHAnsi" w:hAnsiTheme="minorHAnsi" w:cstheme="minorHAnsi"/>
          <w:sz w:val="24"/>
          <w:szCs w:val="24"/>
        </w:rPr>
        <w:t>Cont. 1/….</w:t>
      </w:r>
    </w:p>
    <w:p w14:paraId="771AF94D" w14:textId="77777777" w:rsidR="00F4729E" w:rsidRPr="003557DD" w:rsidRDefault="00F4729E" w:rsidP="00F4729E">
      <w:pPr>
        <w:rPr>
          <w:rFonts w:asciiTheme="minorHAnsi" w:hAnsiTheme="minorHAnsi" w:cstheme="minorHAnsi"/>
          <w:sz w:val="24"/>
          <w:szCs w:val="24"/>
        </w:rPr>
      </w:pPr>
    </w:p>
    <w:p w14:paraId="60DB03F8" w14:textId="77777777" w:rsidR="00F4729E" w:rsidRPr="003557DD" w:rsidRDefault="00F4729E" w:rsidP="00F4729E">
      <w:pPr>
        <w:rPr>
          <w:rFonts w:asciiTheme="minorHAnsi" w:hAnsiTheme="minorHAnsi" w:cstheme="minorHAnsi"/>
          <w:sz w:val="24"/>
          <w:szCs w:val="24"/>
        </w:rPr>
      </w:pPr>
    </w:p>
    <w:p w14:paraId="4D342AD1" w14:textId="77777777" w:rsidR="00F4729E" w:rsidRPr="003557DD" w:rsidRDefault="00F4729E" w:rsidP="00F4729E">
      <w:pPr>
        <w:rPr>
          <w:rFonts w:asciiTheme="minorHAnsi" w:hAnsiTheme="minorHAnsi" w:cstheme="minorHAnsi"/>
          <w:sz w:val="24"/>
          <w:szCs w:val="24"/>
        </w:rPr>
      </w:pPr>
      <w:r w:rsidRPr="003557DD">
        <w:rPr>
          <w:rFonts w:asciiTheme="minorHAnsi" w:hAnsiTheme="minorHAnsi" w:cstheme="minorHAnsi"/>
          <w:sz w:val="24"/>
          <w:szCs w:val="24"/>
        </w:rPr>
        <w:t xml:space="preserve">Cont./2…. Sickness </w:t>
      </w:r>
      <w:r w:rsidR="009454F4" w:rsidRPr="003557DD">
        <w:rPr>
          <w:rFonts w:asciiTheme="minorHAnsi" w:hAnsiTheme="minorHAnsi" w:cstheme="minorHAnsi"/>
          <w:sz w:val="24"/>
          <w:szCs w:val="24"/>
        </w:rPr>
        <w:t xml:space="preserve">&amp; Illness </w:t>
      </w:r>
      <w:r w:rsidRPr="003557DD">
        <w:rPr>
          <w:rFonts w:asciiTheme="minorHAnsi" w:hAnsiTheme="minorHAnsi" w:cstheme="minorHAnsi"/>
          <w:sz w:val="24"/>
          <w:szCs w:val="24"/>
        </w:rPr>
        <w:t>Policy.</w:t>
      </w:r>
    </w:p>
    <w:p w14:paraId="655B7914" w14:textId="77777777" w:rsidR="00F4729E" w:rsidRPr="003557DD" w:rsidRDefault="00F4729E" w:rsidP="00F4729E">
      <w:pPr>
        <w:rPr>
          <w:rFonts w:asciiTheme="minorHAnsi" w:hAnsiTheme="minorHAnsi" w:cstheme="minorHAnsi"/>
          <w:sz w:val="24"/>
          <w:szCs w:val="24"/>
        </w:rPr>
      </w:pPr>
    </w:p>
    <w:p w14:paraId="0140D65A" w14:textId="77777777" w:rsidR="00F4729E" w:rsidRPr="003557DD" w:rsidRDefault="00F4729E" w:rsidP="00F4729E">
      <w:pPr>
        <w:rPr>
          <w:rFonts w:asciiTheme="minorHAnsi" w:hAnsiTheme="minorHAnsi" w:cstheme="minorHAnsi"/>
          <w:sz w:val="24"/>
          <w:szCs w:val="24"/>
        </w:rPr>
      </w:pPr>
      <w:r w:rsidRPr="003557DD">
        <w:rPr>
          <w:rFonts w:asciiTheme="minorHAnsi" w:hAnsiTheme="minorHAnsi" w:cstheme="minorHAnsi"/>
          <w:sz w:val="24"/>
          <w:szCs w:val="24"/>
        </w:rPr>
        <w:t xml:space="preserve">Children who have been excluded may return when: </w:t>
      </w:r>
    </w:p>
    <w:p w14:paraId="2F6BE542" w14:textId="77777777" w:rsidR="00F4729E" w:rsidRPr="003557DD" w:rsidRDefault="00F4729E" w:rsidP="00A77E08">
      <w:pPr>
        <w:pStyle w:val="ListParagraph"/>
        <w:widowControl/>
        <w:numPr>
          <w:ilvl w:val="0"/>
          <w:numId w:val="43"/>
        </w:numPr>
        <w:overflowPunct/>
        <w:autoSpaceDE/>
        <w:autoSpaceDN/>
        <w:adjustRightInd/>
        <w:spacing w:line="259" w:lineRule="auto"/>
        <w:rPr>
          <w:rFonts w:asciiTheme="minorHAnsi" w:hAnsiTheme="minorHAnsi" w:cstheme="minorHAnsi"/>
          <w:sz w:val="24"/>
          <w:szCs w:val="24"/>
        </w:rPr>
      </w:pPr>
      <w:r w:rsidRPr="003557DD">
        <w:rPr>
          <w:rFonts w:asciiTheme="minorHAnsi" w:hAnsiTheme="minorHAnsi" w:cstheme="minorHAnsi"/>
          <w:sz w:val="24"/>
          <w:szCs w:val="24"/>
        </w:rPr>
        <w:t>They are free of fever for a full 24 hours.</w:t>
      </w:r>
    </w:p>
    <w:p w14:paraId="5946CF0C" w14:textId="77777777" w:rsidR="00F4729E" w:rsidRPr="003557DD" w:rsidRDefault="00F4729E" w:rsidP="00A77E08">
      <w:pPr>
        <w:pStyle w:val="ListParagraph"/>
        <w:widowControl/>
        <w:numPr>
          <w:ilvl w:val="0"/>
          <w:numId w:val="43"/>
        </w:numPr>
        <w:overflowPunct/>
        <w:autoSpaceDE/>
        <w:autoSpaceDN/>
        <w:adjustRightInd/>
        <w:spacing w:line="259" w:lineRule="auto"/>
        <w:rPr>
          <w:rFonts w:asciiTheme="minorHAnsi" w:hAnsiTheme="minorHAnsi" w:cstheme="minorHAnsi"/>
          <w:sz w:val="24"/>
          <w:szCs w:val="24"/>
        </w:rPr>
      </w:pPr>
      <w:r w:rsidRPr="003557DD">
        <w:rPr>
          <w:rFonts w:asciiTheme="minorHAnsi" w:hAnsiTheme="minorHAnsi" w:cstheme="minorHAnsi"/>
          <w:sz w:val="24"/>
          <w:szCs w:val="24"/>
        </w:rPr>
        <w:t xml:space="preserve">They are free from vomiting and </w:t>
      </w:r>
      <w:proofErr w:type="spellStart"/>
      <w:r w:rsidRPr="003557DD">
        <w:rPr>
          <w:rFonts w:asciiTheme="minorHAnsi" w:hAnsiTheme="minorHAnsi" w:cstheme="minorHAnsi"/>
          <w:sz w:val="24"/>
          <w:szCs w:val="24"/>
        </w:rPr>
        <w:t>diarrhea</w:t>
      </w:r>
      <w:proofErr w:type="spellEnd"/>
      <w:r w:rsidRPr="003557DD">
        <w:rPr>
          <w:rFonts w:asciiTheme="minorHAnsi" w:hAnsiTheme="minorHAnsi" w:cstheme="minorHAnsi"/>
          <w:sz w:val="24"/>
          <w:szCs w:val="24"/>
        </w:rPr>
        <w:t xml:space="preserve"> for a full 48 hours. </w:t>
      </w:r>
    </w:p>
    <w:p w14:paraId="0C81DBF0" w14:textId="77777777" w:rsidR="00F4729E" w:rsidRPr="003557DD" w:rsidRDefault="00F4729E" w:rsidP="00A77E08">
      <w:pPr>
        <w:pStyle w:val="ListParagraph"/>
        <w:widowControl/>
        <w:numPr>
          <w:ilvl w:val="0"/>
          <w:numId w:val="43"/>
        </w:numPr>
        <w:overflowPunct/>
        <w:autoSpaceDE/>
        <w:autoSpaceDN/>
        <w:adjustRightInd/>
        <w:spacing w:line="259" w:lineRule="auto"/>
        <w:rPr>
          <w:rFonts w:asciiTheme="minorHAnsi" w:hAnsiTheme="minorHAnsi" w:cstheme="minorHAnsi"/>
          <w:sz w:val="24"/>
          <w:szCs w:val="24"/>
        </w:rPr>
      </w:pPr>
      <w:r w:rsidRPr="003557DD">
        <w:rPr>
          <w:rFonts w:asciiTheme="minorHAnsi" w:hAnsiTheme="minorHAnsi" w:cstheme="minorHAnsi"/>
          <w:sz w:val="24"/>
          <w:szCs w:val="24"/>
        </w:rPr>
        <w:t xml:space="preserve">They have been treated with an antibiotic for a full 24 hours. </w:t>
      </w:r>
    </w:p>
    <w:p w14:paraId="6CDF3670" w14:textId="77777777" w:rsidR="00F4729E" w:rsidRPr="003557DD" w:rsidRDefault="00F4729E" w:rsidP="00A77E08">
      <w:pPr>
        <w:pStyle w:val="ListParagraph"/>
        <w:widowControl/>
        <w:numPr>
          <w:ilvl w:val="0"/>
          <w:numId w:val="43"/>
        </w:numPr>
        <w:overflowPunct/>
        <w:autoSpaceDE/>
        <w:autoSpaceDN/>
        <w:adjustRightInd/>
        <w:spacing w:line="259" w:lineRule="auto"/>
        <w:rPr>
          <w:rFonts w:asciiTheme="minorHAnsi" w:hAnsiTheme="minorHAnsi" w:cstheme="minorHAnsi"/>
          <w:sz w:val="24"/>
          <w:szCs w:val="24"/>
        </w:rPr>
      </w:pPr>
      <w:r w:rsidRPr="003557DD">
        <w:rPr>
          <w:rFonts w:asciiTheme="minorHAnsi" w:hAnsiTheme="minorHAnsi" w:cstheme="minorHAnsi"/>
          <w:sz w:val="24"/>
          <w:szCs w:val="24"/>
        </w:rPr>
        <w:t xml:space="preserve">They are able to participate comfortably in all usual Pre-School activities, including outdoor time. </w:t>
      </w:r>
    </w:p>
    <w:p w14:paraId="4A3865FE" w14:textId="77777777" w:rsidR="00F4729E" w:rsidRPr="003557DD" w:rsidRDefault="00F4729E" w:rsidP="00A77E08">
      <w:pPr>
        <w:pStyle w:val="ListParagraph"/>
        <w:widowControl/>
        <w:numPr>
          <w:ilvl w:val="0"/>
          <w:numId w:val="43"/>
        </w:numPr>
        <w:overflowPunct/>
        <w:autoSpaceDE/>
        <w:autoSpaceDN/>
        <w:adjustRightInd/>
        <w:spacing w:line="259" w:lineRule="auto"/>
        <w:rPr>
          <w:rFonts w:asciiTheme="minorHAnsi" w:hAnsiTheme="minorHAnsi" w:cstheme="minorHAnsi"/>
          <w:sz w:val="24"/>
          <w:szCs w:val="24"/>
        </w:rPr>
      </w:pPr>
      <w:r w:rsidRPr="003557DD">
        <w:rPr>
          <w:rFonts w:asciiTheme="minorHAnsi" w:hAnsiTheme="minorHAnsi" w:cstheme="minorHAnsi"/>
          <w:sz w:val="24"/>
          <w:szCs w:val="24"/>
        </w:rPr>
        <w:t>If required, the child’s GP signs a note stating that the child's condition is not contagious.</w:t>
      </w:r>
    </w:p>
    <w:p w14:paraId="70AD8C20" w14:textId="77777777" w:rsidR="00F4729E" w:rsidRPr="003557DD" w:rsidRDefault="00F4729E" w:rsidP="00A77E08">
      <w:pPr>
        <w:pStyle w:val="ListParagraph"/>
        <w:widowControl/>
        <w:numPr>
          <w:ilvl w:val="0"/>
          <w:numId w:val="43"/>
        </w:numPr>
        <w:overflowPunct/>
        <w:autoSpaceDE/>
        <w:autoSpaceDN/>
        <w:adjustRightInd/>
        <w:spacing w:line="259" w:lineRule="auto"/>
        <w:rPr>
          <w:rFonts w:asciiTheme="minorHAnsi" w:hAnsiTheme="minorHAnsi" w:cstheme="minorHAnsi"/>
          <w:sz w:val="24"/>
          <w:szCs w:val="24"/>
        </w:rPr>
      </w:pPr>
      <w:r w:rsidRPr="003557DD">
        <w:rPr>
          <w:rFonts w:asciiTheme="minorHAnsi" w:hAnsiTheme="minorHAnsi" w:cstheme="minorHAnsi"/>
          <w:sz w:val="24"/>
          <w:szCs w:val="24"/>
        </w:rPr>
        <w:t xml:space="preserve">The final decision on whether a child can return to Pre-School due to illness will be made by Pre-School Manager and/or Deputy Manager. </w:t>
      </w:r>
    </w:p>
    <w:p w14:paraId="4CE59312" w14:textId="77777777" w:rsidR="00F4729E" w:rsidRPr="003557DD" w:rsidRDefault="00F4729E" w:rsidP="00F4729E">
      <w:pPr>
        <w:rPr>
          <w:rFonts w:asciiTheme="minorHAnsi" w:hAnsiTheme="minorHAnsi" w:cstheme="minorHAnsi"/>
          <w:sz w:val="24"/>
          <w:szCs w:val="24"/>
        </w:rPr>
      </w:pPr>
    </w:p>
    <w:p w14:paraId="1E4805AA" w14:textId="77777777" w:rsidR="00F4729E" w:rsidRPr="003557DD" w:rsidRDefault="00F4729E" w:rsidP="00F4729E">
      <w:pPr>
        <w:rPr>
          <w:rFonts w:asciiTheme="minorHAnsi" w:hAnsiTheme="minorHAnsi" w:cstheme="minorHAnsi"/>
          <w:sz w:val="24"/>
          <w:szCs w:val="24"/>
        </w:rPr>
      </w:pPr>
      <w:r w:rsidRPr="003557DD">
        <w:rPr>
          <w:rFonts w:asciiTheme="minorHAnsi" w:hAnsiTheme="minorHAnsi" w:cstheme="minorHAnsi"/>
          <w:sz w:val="24"/>
          <w:szCs w:val="24"/>
        </w:rPr>
        <w:t>Pre-School adheres to and is guided by the Health Protection Agency; Guidance on Infection Control in Schools and other Child Care Settings.</w:t>
      </w:r>
    </w:p>
    <w:p w14:paraId="4C0E025B" w14:textId="77777777" w:rsidR="00F4729E" w:rsidRPr="003557DD" w:rsidRDefault="00F4729E" w:rsidP="00F4729E">
      <w:pPr>
        <w:rPr>
          <w:rFonts w:asciiTheme="minorHAnsi" w:hAnsiTheme="minorHAnsi" w:cstheme="minorHAnsi"/>
          <w:sz w:val="24"/>
          <w:szCs w:val="24"/>
        </w:rPr>
      </w:pPr>
    </w:p>
    <w:p w14:paraId="507D2E5B" w14:textId="77777777" w:rsidR="00F4729E" w:rsidRPr="003557DD" w:rsidRDefault="00F4729E" w:rsidP="00F4729E">
      <w:pPr>
        <w:rPr>
          <w:rFonts w:asciiTheme="minorHAnsi" w:hAnsiTheme="minorHAnsi" w:cstheme="minorHAnsi"/>
          <w:b/>
          <w:bCs/>
          <w:sz w:val="24"/>
          <w:szCs w:val="24"/>
        </w:rPr>
      </w:pPr>
    </w:p>
    <w:bookmarkEnd w:id="68"/>
    <w:p w14:paraId="39CBF00A" w14:textId="77777777" w:rsidR="008A2FD8" w:rsidRPr="003557DD" w:rsidRDefault="008A2FD8" w:rsidP="008A2FD8">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5FC49323" w14:textId="77777777" w:rsidR="008A2FD8" w:rsidRPr="003557DD" w:rsidRDefault="008A2FD8" w:rsidP="008A2FD8">
      <w:pPr>
        <w:rPr>
          <w:rFonts w:asciiTheme="minorHAnsi" w:hAnsiTheme="minorHAnsi" w:cstheme="minorHAnsi"/>
          <w:b/>
          <w:bCs/>
          <w:sz w:val="24"/>
          <w:szCs w:val="24"/>
        </w:rPr>
      </w:pPr>
    </w:p>
    <w:p w14:paraId="134D87F3" w14:textId="77777777" w:rsidR="008A2FD8" w:rsidRPr="003557DD" w:rsidRDefault="008A2FD8" w:rsidP="008A2FD8">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20652DC7" w14:textId="77777777" w:rsidR="008A2FD8" w:rsidRPr="003557DD" w:rsidRDefault="008A2FD8" w:rsidP="008A2FD8">
      <w:pPr>
        <w:rPr>
          <w:rFonts w:asciiTheme="minorHAnsi" w:hAnsiTheme="minorHAnsi" w:cstheme="minorHAnsi"/>
          <w:b/>
          <w:bCs/>
          <w:sz w:val="24"/>
          <w:szCs w:val="24"/>
        </w:rPr>
      </w:pPr>
    </w:p>
    <w:p w14:paraId="6499DD1E" w14:textId="77777777" w:rsidR="008A2FD8" w:rsidRPr="003557DD" w:rsidRDefault="008A2FD8" w:rsidP="008A2FD8">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7DC4C014" w14:textId="77777777" w:rsidR="008A2FD8" w:rsidRPr="003557DD" w:rsidRDefault="008A2FD8" w:rsidP="008A2FD8">
      <w:pPr>
        <w:rPr>
          <w:rFonts w:asciiTheme="minorHAnsi" w:hAnsiTheme="minorHAnsi" w:cstheme="minorHAnsi"/>
          <w:b/>
          <w:bCs/>
          <w:sz w:val="24"/>
          <w:szCs w:val="24"/>
        </w:rPr>
      </w:pPr>
    </w:p>
    <w:p w14:paraId="0009CCF6" w14:textId="77777777" w:rsidR="008A2FD8" w:rsidRPr="003557DD" w:rsidRDefault="008A2FD8" w:rsidP="008A2FD8">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121A4908" w14:textId="77777777" w:rsidR="00F4729E" w:rsidRPr="003557DD" w:rsidRDefault="00F4729E" w:rsidP="00F4729E">
      <w:pPr>
        <w:rPr>
          <w:rFonts w:asciiTheme="minorHAnsi" w:hAnsiTheme="minorHAnsi" w:cstheme="minorHAnsi"/>
          <w:b/>
          <w:bCs/>
          <w:color w:val="000000"/>
          <w:sz w:val="24"/>
          <w:szCs w:val="24"/>
        </w:rPr>
      </w:pPr>
    </w:p>
    <w:p w14:paraId="15706517" w14:textId="77777777" w:rsidR="005B6402" w:rsidRPr="003557DD" w:rsidRDefault="005B6402" w:rsidP="005B6402">
      <w:pPr>
        <w:jc w:val="center"/>
        <w:rPr>
          <w:rFonts w:asciiTheme="minorHAnsi" w:hAnsiTheme="minorHAnsi" w:cstheme="minorHAnsi"/>
          <w:b/>
          <w:bCs/>
          <w:color w:val="000000"/>
          <w:sz w:val="24"/>
          <w:szCs w:val="24"/>
        </w:rPr>
      </w:pPr>
    </w:p>
    <w:p w14:paraId="13E2EB24" w14:textId="77777777" w:rsidR="00F4729E" w:rsidRPr="003557DD" w:rsidRDefault="00F4729E" w:rsidP="005B6402">
      <w:pPr>
        <w:jc w:val="center"/>
        <w:rPr>
          <w:rFonts w:asciiTheme="minorHAnsi" w:hAnsiTheme="minorHAnsi" w:cstheme="minorHAnsi"/>
          <w:b/>
          <w:bCs/>
          <w:color w:val="000000"/>
          <w:sz w:val="24"/>
          <w:szCs w:val="24"/>
        </w:rPr>
      </w:pPr>
    </w:p>
    <w:p w14:paraId="03637802" w14:textId="77777777" w:rsidR="00F4729E" w:rsidRPr="003557DD" w:rsidRDefault="00F4729E" w:rsidP="005B6402">
      <w:pPr>
        <w:jc w:val="center"/>
        <w:rPr>
          <w:rFonts w:asciiTheme="minorHAnsi" w:hAnsiTheme="minorHAnsi" w:cstheme="minorHAnsi"/>
          <w:b/>
          <w:bCs/>
          <w:color w:val="000000"/>
          <w:sz w:val="24"/>
          <w:szCs w:val="24"/>
        </w:rPr>
      </w:pPr>
    </w:p>
    <w:p w14:paraId="19FF937C" w14:textId="77777777" w:rsidR="00F4729E" w:rsidRPr="003557DD" w:rsidRDefault="00F4729E" w:rsidP="005B6402">
      <w:pPr>
        <w:jc w:val="center"/>
        <w:rPr>
          <w:rFonts w:asciiTheme="minorHAnsi" w:hAnsiTheme="minorHAnsi" w:cstheme="minorHAnsi"/>
          <w:b/>
          <w:bCs/>
          <w:color w:val="000000"/>
          <w:sz w:val="24"/>
          <w:szCs w:val="24"/>
        </w:rPr>
      </w:pPr>
    </w:p>
    <w:p w14:paraId="7CC9BCB5" w14:textId="77777777" w:rsidR="00F4729E" w:rsidRPr="003557DD" w:rsidRDefault="00F4729E" w:rsidP="005B6402">
      <w:pPr>
        <w:jc w:val="center"/>
        <w:rPr>
          <w:rFonts w:asciiTheme="minorHAnsi" w:hAnsiTheme="minorHAnsi" w:cstheme="minorHAnsi"/>
          <w:b/>
          <w:bCs/>
          <w:color w:val="000000"/>
          <w:sz w:val="24"/>
          <w:szCs w:val="24"/>
        </w:rPr>
      </w:pPr>
    </w:p>
    <w:p w14:paraId="62596297" w14:textId="77777777" w:rsidR="00F4729E" w:rsidRPr="003557DD" w:rsidRDefault="00F4729E" w:rsidP="005B6402">
      <w:pPr>
        <w:jc w:val="center"/>
        <w:rPr>
          <w:rFonts w:asciiTheme="minorHAnsi" w:hAnsiTheme="minorHAnsi" w:cstheme="minorHAnsi"/>
          <w:b/>
          <w:bCs/>
          <w:color w:val="000000"/>
          <w:sz w:val="24"/>
          <w:szCs w:val="24"/>
        </w:rPr>
      </w:pPr>
    </w:p>
    <w:p w14:paraId="1A2817FE" w14:textId="77777777" w:rsidR="00F4729E" w:rsidRPr="003557DD" w:rsidRDefault="00F4729E" w:rsidP="005B6402">
      <w:pPr>
        <w:jc w:val="center"/>
        <w:rPr>
          <w:rFonts w:asciiTheme="minorHAnsi" w:hAnsiTheme="minorHAnsi" w:cstheme="minorHAnsi"/>
          <w:b/>
          <w:bCs/>
          <w:color w:val="000000"/>
          <w:sz w:val="24"/>
          <w:szCs w:val="24"/>
        </w:rPr>
      </w:pPr>
    </w:p>
    <w:p w14:paraId="0F2D3CA6" w14:textId="77777777" w:rsidR="00F4729E" w:rsidRPr="003557DD" w:rsidRDefault="00F4729E" w:rsidP="005B6402">
      <w:pPr>
        <w:jc w:val="center"/>
        <w:rPr>
          <w:rFonts w:asciiTheme="minorHAnsi" w:hAnsiTheme="minorHAnsi" w:cstheme="minorHAnsi"/>
          <w:b/>
          <w:bCs/>
          <w:color w:val="000000"/>
          <w:sz w:val="24"/>
          <w:szCs w:val="24"/>
        </w:rPr>
      </w:pPr>
    </w:p>
    <w:p w14:paraId="557C69D2" w14:textId="77777777" w:rsidR="00F4729E" w:rsidRPr="003557DD" w:rsidRDefault="00F4729E" w:rsidP="005B6402">
      <w:pPr>
        <w:jc w:val="center"/>
        <w:rPr>
          <w:rFonts w:asciiTheme="minorHAnsi" w:hAnsiTheme="minorHAnsi" w:cstheme="minorHAnsi"/>
          <w:b/>
          <w:bCs/>
          <w:color w:val="000000"/>
          <w:sz w:val="24"/>
          <w:szCs w:val="24"/>
        </w:rPr>
      </w:pPr>
    </w:p>
    <w:p w14:paraId="20F47C00" w14:textId="77777777" w:rsidR="00F4729E" w:rsidRPr="003557DD" w:rsidRDefault="00F4729E" w:rsidP="005B6402">
      <w:pPr>
        <w:jc w:val="center"/>
        <w:rPr>
          <w:rFonts w:asciiTheme="minorHAnsi" w:hAnsiTheme="minorHAnsi" w:cstheme="minorHAnsi"/>
          <w:b/>
          <w:bCs/>
          <w:color w:val="000000"/>
          <w:sz w:val="24"/>
          <w:szCs w:val="24"/>
        </w:rPr>
      </w:pPr>
    </w:p>
    <w:p w14:paraId="5E45D641" w14:textId="77777777" w:rsidR="00F4729E" w:rsidRPr="003557DD" w:rsidRDefault="00F4729E" w:rsidP="005B6402">
      <w:pPr>
        <w:jc w:val="center"/>
        <w:rPr>
          <w:rFonts w:asciiTheme="minorHAnsi" w:hAnsiTheme="minorHAnsi" w:cstheme="minorHAnsi"/>
          <w:b/>
          <w:bCs/>
          <w:color w:val="000000"/>
          <w:sz w:val="24"/>
          <w:szCs w:val="24"/>
        </w:rPr>
      </w:pPr>
    </w:p>
    <w:p w14:paraId="383955AE" w14:textId="77777777" w:rsidR="00F4729E" w:rsidRPr="003557DD" w:rsidRDefault="00F4729E" w:rsidP="005B6402">
      <w:pPr>
        <w:jc w:val="center"/>
        <w:rPr>
          <w:rFonts w:asciiTheme="minorHAnsi" w:hAnsiTheme="minorHAnsi" w:cstheme="minorHAnsi"/>
          <w:b/>
          <w:bCs/>
          <w:color w:val="000000"/>
          <w:sz w:val="24"/>
          <w:szCs w:val="24"/>
        </w:rPr>
      </w:pPr>
    </w:p>
    <w:p w14:paraId="0A98B46E" w14:textId="77777777" w:rsidR="00F4729E" w:rsidRPr="003557DD" w:rsidRDefault="00F4729E" w:rsidP="005B6402">
      <w:pPr>
        <w:jc w:val="center"/>
        <w:rPr>
          <w:rFonts w:asciiTheme="minorHAnsi" w:hAnsiTheme="minorHAnsi" w:cstheme="minorHAnsi"/>
          <w:b/>
          <w:bCs/>
          <w:color w:val="000000"/>
          <w:sz w:val="24"/>
          <w:szCs w:val="24"/>
        </w:rPr>
      </w:pPr>
    </w:p>
    <w:p w14:paraId="1F4E86A0" w14:textId="77777777" w:rsidR="00F4729E" w:rsidRPr="003557DD" w:rsidRDefault="00F4729E" w:rsidP="005B6402">
      <w:pPr>
        <w:jc w:val="center"/>
        <w:rPr>
          <w:rFonts w:asciiTheme="minorHAnsi" w:hAnsiTheme="minorHAnsi" w:cstheme="minorHAnsi"/>
          <w:b/>
          <w:bCs/>
          <w:color w:val="000000"/>
          <w:sz w:val="24"/>
          <w:szCs w:val="24"/>
        </w:rPr>
      </w:pPr>
    </w:p>
    <w:p w14:paraId="228F777A" w14:textId="77777777" w:rsidR="00F4729E" w:rsidRPr="003557DD" w:rsidRDefault="00F4729E" w:rsidP="005B6402">
      <w:pPr>
        <w:jc w:val="center"/>
        <w:rPr>
          <w:rFonts w:asciiTheme="minorHAnsi" w:hAnsiTheme="minorHAnsi" w:cstheme="minorHAnsi"/>
          <w:b/>
          <w:bCs/>
          <w:color w:val="000000"/>
          <w:sz w:val="24"/>
          <w:szCs w:val="24"/>
        </w:rPr>
      </w:pPr>
    </w:p>
    <w:p w14:paraId="74E74481" w14:textId="77777777" w:rsidR="00F4729E" w:rsidRPr="003557DD" w:rsidRDefault="00F4729E" w:rsidP="005B6402">
      <w:pPr>
        <w:jc w:val="center"/>
        <w:rPr>
          <w:rFonts w:asciiTheme="minorHAnsi" w:hAnsiTheme="minorHAnsi" w:cstheme="minorHAnsi"/>
          <w:b/>
          <w:bCs/>
          <w:color w:val="000000"/>
          <w:sz w:val="24"/>
          <w:szCs w:val="24"/>
        </w:rPr>
      </w:pPr>
    </w:p>
    <w:p w14:paraId="0D5F93F4" w14:textId="77777777" w:rsidR="005B1C4B" w:rsidRPr="003557DD" w:rsidRDefault="005B1C4B" w:rsidP="005B1C4B">
      <w:pPr>
        <w:jc w:val="center"/>
        <w:rPr>
          <w:rFonts w:asciiTheme="minorHAnsi" w:hAnsiTheme="minorHAnsi" w:cstheme="minorHAnsi"/>
          <w:b/>
          <w:bCs/>
          <w:color w:val="000000"/>
          <w:sz w:val="24"/>
          <w:szCs w:val="24"/>
        </w:rPr>
      </w:pPr>
    </w:p>
    <w:p w14:paraId="4BE4CE49" w14:textId="77777777" w:rsidR="008A2FD8" w:rsidRDefault="008A2FD8" w:rsidP="005B1C4B">
      <w:pPr>
        <w:jc w:val="center"/>
        <w:rPr>
          <w:rFonts w:asciiTheme="minorHAnsi" w:hAnsiTheme="minorHAnsi" w:cstheme="minorHAnsi"/>
          <w:b/>
          <w:bCs/>
          <w:color w:val="000000"/>
          <w:sz w:val="24"/>
          <w:szCs w:val="24"/>
        </w:rPr>
      </w:pPr>
    </w:p>
    <w:p w14:paraId="2DC286B4" w14:textId="77777777" w:rsidR="008A2FD8" w:rsidRDefault="008A2FD8" w:rsidP="005B1C4B">
      <w:pPr>
        <w:jc w:val="center"/>
        <w:rPr>
          <w:rFonts w:asciiTheme="minorHAnsi" w:hAnsiTheme="minorHAnsi" w:cstheme="minorHAnsi"/>
          <w:b/>
          <w:bCs/>
          <w:color w:val="000000"/>
          <w:sz w:val="24"/>
          <w:szCs w:val="24"/>
        </w:rPr>
      </w:pPr>
    </w:p>
    <w:p w14:paraId="62301827" w14:textId="77777777" w:rsidR="008A2FD8" w:rsidRDefault="008A2FD8" w:rsidP="005B1C4B">
      <w:pPr>
        <w:jc w:val="center"/>
        <w:rPr>
          <w:rFonts w:asciiTheme="minorHAnsi" w:hAnsiTheme="minorHAnsi" w:cstheme="minorHAnsi"/>
          <w:b/>
          <w:bCs/>
          <w:color w:val="000000"/>
          <w:sz w:val="24"/>
          <w:szCs w:val="24"/>
        </w:rPr>
      </w:pPr>
    </w:p>
    <w:p w14:paraId="3BF79B48" w14:textId="77777777" w:rsidR="008A2FD8" w:rsidRDefault="008A2FD8" w:rsidP="005B1C4B">
      <w:pPr>
        <w:jc w:val="center"/>
        <w:rPr>
          <w:rFonts w:asciiTheme="minorHAnsi" w:hAnsiTheme="minorHAnsi" w:cstheme="minorHAnsi"/>
          <w:b/>
          <w:bCs/>
          <w:color w:val="000000"/>
          <w:sz w:val="24"/>
          <w:szCs w:val="24"/>
        </w:rPr>
      </w:pPr>
    </w:p>
    <w:p w14:paraId="7DBBC7D4" w14:textId="77777777" w:rsidR="008A2FD8" w:rsidRDefault="008A2FD8" w:rsidP="005B1C4B">
      <w:pPr>
        <w:jc w:val="center"/>
        <w:rPr>
          <w:rFonts w:asciiTheme="minorHAnsi" w:hAnsiTheme="minorHAnsi" w:cstheme="minorHAnsi"/>
          <w:b/>
          <w:bCs/>
          <w:color w:val="000000"/>
          <w:sz w:val="24"/>
          <w:szCs w:val="24"/>
        </w:rPr>
      </w:pPr>
    </w:p>
    <w:p w14:paraId="74979327" w14:textId="77777777" w:rsidR="008A2FD8" w:rsidRDefault="008A2FD8" w:rsidP="005B1C4B">
      <w:pPr>
        <w:jc w:val="center"/>
        <w:rPr>
          <w:rFonts w:asciiTheme="minorHAnsi" w:hAnsiTheme="minorHAnsi" w:cstheme="minorHAnsi"/>
          <w:b/>
          <w:bCs/>
          <w:color w:val="000000"/>
          <w:sz w:val="24"/>
          <w:szCs w:val="24"/>
        </w:rPr>
      </w:pPr>
    </w:p>
    <w:p w14:paraId="4C35419B" w14:textId="77777777" w:rsidR="00A77E08" w:rsidRDefault="00A77E08" w:rsidP="005B1C4B">
      <w:pPr>
        <w:jc w:val="center"/>
        <w:rPr>
          <w:rFonts w:asciiTheme="minorHAnsi" w:hAnsiTheme="minorHAnsi" w:cstheme="minorHAnsi"/>
          <w:b/>
          <w:bCs/>
          <w:color w:val="000000"/>
          <w:sz w:val="24"/>
          <w:szCs w:val="24"/>
        </w:rPr>
      </w:pPr>
    </w:p>
    <w:p w14:paraId="26BBBD1A" w14:textId="27EE1B3C" w:rsidR="005B1C4B" w:rsidRPr="003557DD" w:rsidRDefault="005B1C4B" w:rsidP="005B1C4B">
      <w:pPr>
        <w:jc w:val="center"/>
        <w:rPr>
          <w:rFonts w:asciiTheme="minorHAnsi" w:hAnsiTheme="minorHAnsi" w:cstheme="minorHAnsi"/>
          <w:b/>
          <w:bCs/>
          <w:color w:val="000000"/>
          <w:sz w:val="24"/>
          <w:szCs w:val="24"/>
        </w:rPr>
      </w:pPr>
      <w:r w:rsidRPr="003557DD">
        <w:rPr>
          <w:rFonts w:asciiTheme="minorHAnsi" w:hAnsiTheme="minorHAnsi" w:cstheme="minorHAnsi"/>
          <w:b/>
          <w:bCs/>
          <w:color w:val="000000"/>
          <w:sz w:val="24"/>
          <w:szCs w:val="24"/>
        </w:rPr>
        <w:lastRenderedPageBreak/>
        <w:t>SUNNINGDALE PRE-SCHOOL</w:t>
      </w:r>
    </w:p>
    <w:p w14:paraId="0B525089" w14:textId="77777777" w:rsidR="005B1C4B" w:rsidRPr="003557DD" w:rsidRDefault="005B1C4B" w:rsidP="005B1C4B">
      <w:pPr>
        <w:jc w:val="center"/>
        <w:rPr>
          <w:rFonts w:asciiTheme="minorHAnsi" w:hAnsiTheme="minorHAnsi" w:cstheme="minorHAnsi"/>
          <w:b/>
          <w:bCs/>
          <w:color w:val="000000"/>
          <w:sz w:val="24"/>
          <w:szCs w:val="24"/>
        </w:rPr>
      </w:pPr>
      <w:r w:rsidRPr="003557DD">
        <w:rPr>
          <w:rFonts w:asciiTheme="minorHAnsi" w:hAnsiTheme="minorHAnsi" w:cstheme="minorHAnsi"/>
          <w:b/>
          <w:bCs/>
          <w:color w:val="000000"/>
          <w:sz w:val="24"/>
          <w:szCs w:val="24"/>
        </w:rPr>
        <w:t>CHARITY NO: 1021303</w:t>
      </w:r>
    </w:p>
    <w:p w14:paraId="6FE8532F" w14:textId="77777777" w:rsidR="005B1C4B" w:rsidRPr="003557DD" w:rsidRDefault="005B1C4B" w:rsidP="005B1C4B">
      <w:pPr>
        <w:jc w:val="center"/>
        <w:rPr>
          <w:rFonts w:asciiTheme="minorHAnsi" w:hAnsiTheme="minorHAnsi" w:cstheme="minorHAnsi"/>
          <w:color w:val="000000"/>
          <w:sz w:val="24"/>
          <w:szCs w:val="24"/>
          <w:u w:val="single"/>
        </w:rPr>
      </w:pPr>
    </w:p>
    <w:p w14:paraId="3ECC33DA" w14:textId="77777777" w:rsidR="005B1C4B" w:rsidRPr="003557DD" w:rsidRDefault="005B1C4B" w:rsidP="005B1C4B">
      <w:pPr>
        <w:pStyle w:val="Heading1"/>
        <w:spacing w:before="0" w:after="0"/>
        <w:jc w:val="center"/>
        <w:rPr>
          <w:rFonts w:asciiTheme="minorHAnsi" w:hAnsiTheme="minorHAnsi" w:cstheme="minorHAnsi"/>
          <w:sz w:val="24"/>
          <w:szCs w:val="24"/>
          <w:u w:val="single"/>
        </w:rPr>
      </w:pPr>
      <w:bookmarkStart w:id="69" w:name="_Hlk160716499"/>
      <w:r w:rsidRPr="003557DD">
        <w:rPr>
          <w:rFonts w:asciiTheme="minorHAnsi" w:hAnsiTheme="minorHAnsi" w:cstheme="minorHAnsi"/>
          <w:sz w:val="24"/>
          <w:szCs w:val="24"/>
          <w:u w:val="single"/>
        </w:rPr>
        <w:t>SOCIAL NETWORKING, MEDIA, MOBILE PHONE &amp; SMART WATCH POLICY</w:t>
      </w:r>
    </w:p>
    <w:p w14:paraId="3AEDFCC0" w14:textId="77777777" w:rsidR="005B1C4B" w:rsidRPr="003557DD" w:rsidRDefault="005B1C4B" w:rsidP="005B1C4B">
      <w:pPr>
        <w:rPr>
          <w:rFonts w:asciiTheme="minorHAnsi" w:hAnsiTheme="minorHAnsi" w:cstheme="minorHAnsi"/>
          <w:color w:val="000000"/>
          <w:sz w:val="24"/>
          <w:szCs w:val="24"/>
        </w:rPr>
      </w:pPr>
    </w:p>
    <w:p w14:paraId="57062153" w14:textId="77777777" w:rsidR="005B1C4B" w:rsidRPr="003557DD" w:rsidRDefault="005B1C4B" w:rsidP="005B1C4B">
      <w:pPr>
        <w:rPr>
          <w:rFonts w:asciiTheme="minorHAnsi" w:hAnsiTheme="minorHAnsi" w:cstheme="minorHAnsi"/>
          <w:sz w:val="24"/>
          <w:szCs w:val="24"/>
        </w:rPr>
      </w:pPr>
      <w:r w:rsidRPr="003557DD">
        <w:rPr>
          <w:rFonts w:asciiTheme="minorHAnsi" w:hAnsiTheme="minorHAnsi" w:cstheme="minorHAnsi"/>
          <w:sz w:val="24"/>
          <w:szCs w:val="24"/>
        </w:rPr>
        <w:t xml:space="preserve">Sunningdale Pre-school is committed to safeguarding and promoting the welfare of children, young people and adults at all times and expects everybody who enters or works within Pre-school to share this commitment. </w:t>
      </w:r>
    </w:p>
    <w:p w14:paraId="2139433F" w14:textId="77777777" w:rsidR="005B1C4B" w:rsidRPr="003557DD" w:rsidRDefault="005B1C4B" w:rsidP="005B1C4B">
      <w:pPr>
        <w:rPr>
          <w:rFonts w:asciiTheme="minorHAnsi" w:hAnsiTheme="minorHAnsi" w:cstheme="minorHAnsi"/>
          <w:color w:val="000000"/>
          <w:sz w:val="24"/>
          <w:szCs w:val="24"/>
        </w:rPr>
      </w:pPr>
    </w:p>
    <w:p w14:paraId="2CD5966A" w14:textId="77777777" w:rsidR="005B1C4B" w:rsidRPr="003557DD" w:rsidRDefault="005B1C4B" w:rsidP="005B1C4B">
      <w:pPr>
        <w:rPr>
          <w:rFonts w:asciiTheme="minorHAnsi" w:hAnsiTheme="minorHAnsi" w:cstheme="minorHAnsi"/>
          <w:color w:val="000000"/>
          <w:sz w:val="24"/>
          <w:szCs w:val="24"/>
        </w:rPr>
      </w:pPr>
      <w:r w:rsidRPr="003557DD">
        <w:rPr>
          <w:rFonts w:asciiTheme="minorHAnsi" w:hAnsiTheme="minorHAnsi" w:cstheme="minorHAnsi"/>
          <w:color w:val="000000"/>
          <w:sz w:val="24"/>
          <w:szCs w:val="24"/>
        </w:rPr>
        <w:t xml:space="preserve">This policy covers the use of media and social networking sites in relation to Pre-School. Social networking sites are those such as Twitter, Facebook and Instagram (although this is not exhaustive). </w:t>
      </w:r>
      <w:proofErr w:type="gramStart"/>
      <w:r w:rsidRPr="003557DD">
        <w:rPr>
          <w:rFonts w:asciiTheme="minorHAnsi" w:hAnsiTheme="minorHAnsi" w:cstheme="minorHAnsi"/>
          <w:color w:val="000000"/>
          <w:sz w:val="24"/>
          <w:szCs w:val="24"/>
        </w:rPr>
        <w:t>Social Media</w:t>
      </w:r>
      <w:proofErr w:type="gramEnd"/>
      <w:r w:rsidRPr="003557DD">
        <w:rPr>
          <w:rFonts w:asciiTheme="minorHAnsi" w:hAnsiTheme="minorHAnsi" w:cstheme="minorHAnsi"/>
          <w:color w:val="000000"/>
          <w:sz w:val="24"/>
          <w:szCs w:val="24"/>
        </w:rPr>
        <w:t xml:space="preserve"> includes, but is not limited to, camera phones, smart watches, photographs and comments published in the public arena such, as on YouTube, television and in blogs, newsgroups and email discussion lists.</w:t>
      </w:r>
    </w:p>
    <w:p w14:paraId="18F821C6" w14:textId="77777777" w:rsidR="005B1C4B" w:rsidRPr="003557DD" w:rsidRDefault="005B1C4B" w:rsidP="005B1C4B">
      <w:pPr>
        <w:rPr>
          <w:rFonts w:asciiTheme="minorHAnsi" w:hAnsiTheme="minorHAnsi" w:cstheme="minorHAnsi"/>
          <w:color w:val="000000"/>
          <w:sz w:val="24"/>
          <w:szCs w:val="24"/>
        </w:rPr>
      </w:pPr>
    </w:p>
    <w:p w14:paraId="2EFD659E" w14:textId="75F52E82" w:rsidR="005B1C4B" w:rsidRPr="003557DD" w:rsidRDefault="005B1C4B" w:rsidP="005B1C4B">
      <w:pPr>
        <w:rPr>
          <w:rFonts w:asciiTheme="minorHAnsi" w:hAnsiTheme="minorHAnsi" w:cstheme="minorHAnsi"/>
          <w:color w:val="000000"/>
          <w:sz w:val="24"/>
          <w:szCs w:val="24"/>
        </w:rPr>
      </w:pPr>
      <w:r w:rsidRPr="003557DD">
        <w:rPr>
          <w:rFonts w:asciiTheme="minorHAnsi" w:hAnsiTheme="minorHAnsi" w:cstheme="minorHAnsi"/>
          <w:color w:val="000000"/>
          <w:sz w:val="24"/>
          <w:szCs w:val="24"/>
        </w:rPr>
        <w:t>This policy does not intend to prohibit members of the Pre-School from using social media, its aim is merely to flag up areas in which conflicts can arise and prevent such conflicts from occurring.</w:t>
      </w:r>
    </w:p>
    <w:p w14:paraId="4A3024D5" w14:textId="77777777" w:rsidR="005B1C4B" w:rsidRPr="003557DD" w:rsidRDefault="005B1C4B" w:rsidP="00A77E08">
      <w:pPr>
        <w:pStyle w:val="MediumGrid1-Accent21"/>
        <w:widowControl w:val="0"/>
        <w:numPr>
          <w:ilvl w:val="0"/>
          <w:numId w:val="38"/>
        </w:numPr>
        <w:overflowPunct w:val="0"/>
        <w:autoSpaceDE w:val="0"/>
        <w:autoSpaceDN w:val="0"/>
        <w:adjustRightInd w:val="0"/>
        <w:spacing w:after="0" w:line="240" w:lineRule="auto"/>
        <w:rPr>
          <w:rFonts w:asciiTheme="minorHAnsi" w:hAnsiTheme="minorHAnsi" w:cstheme="minorHAnsi"/>
          <w:color w:val="000000"/>
          <w:sz w:val="24"/>
          <w:szCs w:val="24"/>
        </w:rPr>
      </w:pPr>
      <w:r w:rsidRPr="003557DD">
        <w:rPr>
          <w:rFonts w:asciiTheme="minorHAnsi" w:hAnsiTheme="minorHAnsi" w:cstheme="minorHAnsi"/>
          <w:color w:val="000000"/>
          <w:sz w:val="24"/>
          <w:szCs w:val="24"/>
        </w:rPr>
        <w:t>All staff and members of the Pre-School must refrain from engaging in activities on the internet which may bring Sunningdale Pre-School or its associated members into disrepute.</w:t>
      </w:r>
    </w:p>
    <w:p w14:paraId="3401E655" w14:textId="77777777" w:rsidR="005B1C4B" w:rsidRPr="003557DD" w:rsidRDefault="005B1C4B" w:rsidP="00A77E08">
      <w:pPr>
        <w:pStyle w:val="MediumGrid1-Accent21"/>
        <w:widowControl w:val="0"/>
        <w:numPr>
          <w:ilvl w:val="0"/>
          <w:numId w:val="38"/>
        </w:numPr>
        <w:overflowPunct w:val="0"/>
        <w:autoSpaceDE w:val="0"/>
        <w:autoSpaceDN w:val="0"/>
        <w:adjustRightInd w:val="0"/>
        <w:spacing w:after="0" w:line="240" w:lineRule="auto"/>
        <w:rPr>
          <w:rFonts w:asciiTheme="minorHAnsi" w:hAnsiTheme="minorHAnsi" w:cstheme="minorHAnsi"/>
          <w:sz w:val="24"/>
          <w:szCs w:val="24"/>
        </w:rPr>
      </w:pPr>
      <w:r w:rsidRPr="003557DD">
        <w:rPr>
          <w:rFonts w:asciiTheme="minorHAnsi" w:hAnsiTheme="minorHAnsi" w:cstheme="minorHAnsi"/>
          <w:sz w:val="24"/>
          <w:szCs w:val="24"/>
        </w:rPr>
        <w:t xml:space="preserve">Staff, parents, visitors and members of the committee must not make derogatory comments on a social networking site, which may refer or be misconstrued to refer to a child or other members of the Pre-School. </w:t>
      </w:r>
    </w:p>
    <w:p w14:paraId="47EE1462" w14:textId="77777777" w:rsidR="005B1C4B" w:rsidRPr="003557DD" w:rsidRDefault="005B1C4B" w:rsidP="00A77E08">
      <w:pPr>
        <w:pStyle w:val="MediumGrid1-Accent21"/>
        <w:widowControl w:val="0"/>
        <w:numPr>
          <w:ilvl w:val="0"/>
          <w:numId w:val="38"/>
        </w:numPr>
        <w:overflowPunct w:val="0"/>
        <w:autoSpaceDE w:val="0"/>
        <w:autoSpaceDN w:val="0"/>
        <w:adjustRightInd w:val="0"/>
        <w:spacing w:after="0" w:line="240" w:lineRule="auto"/>
        <w:rPr>
          <w:rFonts w:asciiTheme="minorHAnsi" w:hAnsiTheme="minorHAnsi" w:cstheme="minorHAnsi"/>
          <w:sz w:val="24"/>
          <w:szCs w:val="24"/>
        </w:rPr>
      </w:pPr>
      <w:r w:rsidRPr="003557DD">
        <w:rPr>
          <w:rFonts w:asciiTheme="minorHAnsi" w:hAnsiTheme="minorHAnsi" w:cstheme="minorHAnsi"/>
          <w:sz w:val="24"/>
          <w:szCs w:val="24"/>
        </w:rPr>
        <w:t>When making comments on social networking sites, all staff should be aware of how their comments may be received and understood and any possible negative implications.</w:t>
      </w:r>
    </w:p>
    <w:p w14:paraId="1390D4B6" w14:textId="77777777" w:rsidR="005B1C4B" w:rsidRPr="003557DD" w:rsidRDefault="005B1C4B" w:rsidP="00A77E08">
      <w:pPr>
        <w:pStyle w:val="MediumGrid1-Accent21"/>
        <w:widowControl w:val="0"/>
        <w:numPr>
          <w:ilvl w:val="0"/>
          <w:numId w:val="38"/>
        </w:numPr>
        <w:overflowPunct w:val="0"/>
        <w:autoSpaceDE w:val="0"/>
        <w:autoSpaceDN w:val="0"/>
        <w:adjustRightInd w:val="0"/>
        <w:spacing w:after="0" w:line="240" w:lineRule="auto"/>
        <w:rPr>
          <w:rFonts w:asciiTheme="minorHAnsi" w:hAnsiTheme="minorHAnsi" w:cstheme="minorHAnsi"/>
          <w:sz w:val="24"/>
          <w:szCs w:val="24"/>
        </w:rPr>
      </w:pPr>
      <w:r w:rsidRPr="003557DD">
        <w:rPr>
          <w:rFonts w:asciiTheme="minorHAnsi" w:hAnsiTheme="minorHAnsi" w:cstheme="minorHAnsi"/>
          <w:sz w:val="24"/>
          <w:szCs w:val="24"/>
        </w:rPr>
        <w:t xml:space="preserve">No photographs, videos or similar images of children and/or parents may be uploaded to a media or social networking site </w:t>
      </w:r>
    </w:p>
    <w:p w14:paraId="363D0D2E" w14:textId="77777777" w:rsidR="005B1C4B" w:rsidRPr="003557DD" w:rsidRDefault="005B1C4B" w:rsidP="00A77E08">
      <w:pPr>
        <w:pStyle w:val="MediumGrid1-Accent21"/>
        <w:widowControl w:val="0"/>
        <w:numPr>
          <w:ilvl w:val="0"/>
          <w:numId w:val="38"/>
        </w:numPr>
        <w:overflowPunct w:val="0"/>
        <w:autoSpaceDE w:val="0"/>
        <w:autoSpaceDN w:val="0"/>
        <w:adjustRightInd w:val="0"/>
        <w:spacing w:after="0" w:line="240" w:lineRule="auto"/>
        <w:rPr>
          <w:rFonts w:asciiTheme="minorHAnsi" w:hAnsiTheme="minorHAnsi" w:cstheme="minorHAnsi"/>
          <w:sz w:val="24"/>
          <w:szCs w:val="24"/>
        </w:rPr>
      </w:pPr>
      <w:r w:rsidRPr="003557DD">
        <w:rPr>
          <w:rFonts w:asciiTheme="minorHAnsi" w:hAnsiTheme="minorHAnsi" w:cstheme="minorHAnsi"/>
          <w:sz w:val="24"/>
          <w:szCs w:val="24"/>
        </w:rPr>
        <w:t xml:space="preserve">No photographs, videos or similar images of staff may be uploaded to a media or social networking site without the express permission of the person. </w:t>
      </w:r>
    </w:p>
    <w:p w14:paraId="5F2F66FD" w14:textId="77777777" w:rsidR="005B1C4B" w:rsidRPr="003557DD" w:rsidRDefault="005B1C4B" w:rsidP="00A77E08">
      <w:pPr>
        <w:pStyle w:val="MediumGrid1-Accent21"/>
        <w:widowControl w:val="0"/>
        <w:numPr>
          <w:ilvl w:val="0"/>
          <w:numId w:val="38"/>
        </w:numPr>
        <w:overflowPunct w:val="0"/>
        <w:autoSpaceDE w:val="0"/>
        <w:autoSpaceDN w:val="0"/>
        <w:adjustRightInd w:val="0"/>
        <w:spacing w:after="0" w:line="240" w:lineRule="auto"/>
        <w:rPr>
          <w:rFonts w:asciiTheme="minorHAnsi" w:hAnsiTheme="minorHAnsi" w:cstheme="minorHAnsi"/>
          <w:sz w:val="24"/>
          <w:szCs w:val="24"/>
        </w:rPr>
      </w:pPr>
      <w:r w:rsidRPr="003557DD">
        <w:rPr>
          <w:rFonts w:asciiTheme="minorHAnsi" w:hAnsiTheme="minorHAnsi" w:cstheme="minorHAnsi"/>
          <w:sz w:val="24"/>
          <w:szCs w:val="24"/>
        </w:rPr>
        <w:t xml:space="preserve">Under no circumstances should any member of staff upload images of children attending the Pre-School currently or in the past onto the internet, with the exception of photographs uploaded to the Pre-School website, following written permission from the relevant parents/guardians. </w:t>
      </w:r>
    </w:p>
    <w:p w14:paraId="388EEA7A" w14:textId="77777777" w:rsidR="005B1C4B" w:rsidRPr="003557DD" w:rsidRDefault="005B1C4B" w:rsidP="00A77E08">
      <w:pPr>
        <w:pStyle w:val="MediumGrid1-Accent21"/>
        <w:widowControl w:val="0"/>
        <w:numPr>
          <w:ilvl w:val="0"/>
          <w:numId w:val="38"/>
        </w:numPr>
        <w:overflowPunct w:val="0"/>
        <w:autoSpaceDE w:val="0"/>
        <w:autoSpaceDN w:val="0"/>
        <w:adjustRightInd w:val="0"/>
        <w:spacing w:after="0" w:line="240" w:lineRule="auto"/>
        <w:rPr>
          <w:rFonts w:asciiTheme="minorHAnsi" w:hAnsiTheme="minorHAnsi" w:cstheme="minorHAnsi"/>
          <w:color w:val="000000"/>
          <w:sz w:val="24"/>
          <w:szCs w:val="24"/>
        </w:rPr>
      </w:pPr>
      <w:r w:rsidRPr="003557DD">
        <w:rPr>
          <w:rFonts w:asciiTheme="minorHAnsi" w:hAnsiTheme="minorHAnsi" w:cstheme="minorHAnsi"/>
          <w:sz w:val="24"/>
          <w:szCs w:val="24"/>
        </w:rPr>
        <w:t xml:space="preserve">Staff may not use their phones within </w:t>
      </w:r>
      <w:r w:rsidRPr="003557DD">
        <w:rPr>
          <w:rFonts w:asciiTheme="minorHAnsi" w:hAnsiTheme="minorHAnsi" w:cstheme="minorHAnsi"/>
          <w:color w:val="000000"/>
          <w:sz w:val="24"/>
          <w:szCs w:val="24"/>
        </w:rPr>
        <w:t xml:space="preserve">the Pre-School room. It is expected that staff may wish to use their phones whilst on their break but this must be done in the kitchen or outside the premises and be agreed with by the manager and/or deputy manager. </w:t>
      </w:r>
    </w:p>
    <w:p w14:paraId="5DC619BE" w14:textId="77777777" w:rsidR="005B1C4B" w:rsidRPr="003557DD" w:rsidRDefault="005B1C4B" w:rsidP="00A77E08">
      <w:pPr>
        <w:pStyle w:val="MediumGrid1-Accent21"/>
        <w:widowControl w:val="0"/>
        <w:numPr>
          <w:ilvl w:val="0"/>
          <w:numId w:val="38"/>
        </w:numPr>
        <w:overflowPunct w:val="0"/>
        <w:autoSpaceDE w:val="0"/>
        <w:autoSpaceDN w:val="0"/>
        <w:adjustRightInd w:val="0"/>
        <w:spacing w:after="0" w:line="240" w:lineRule="auto"/>
        <w:rPr>
          <w:rFonts w:asciiTheme="minorHAnsi" w:hAnsiTheme="minorHAnsi" w:cstheme="minorHAnsi"/>
          <w:color w:val="000000"/>
          <w:sz w:val="24"/>
          <w:szCs w:val="24"/>
        </w:rPr>
      </w:pPr>
      <w:r w:rsidRPr="003557DD">
        <w:rPr>
          <w:rFonts w:asciiTheme="minorHAnsi" w:hAnsiTheme="minorHAnsi" w:cstheme="minorHAnsi"/>
          <w:sz w:val="24"/>
          <w:szCs w:val="24"/>
        </w:rPr>
        <w:t>Smart watches must have notifications disabled during working hours; receiving notifications may cause staff to be distracted from their work with the children.</w:t>
      </w:r>
    </w:p>
    <w:p w14:paraId="13D67C8C" w14:textId="77777777" w:rsidR="005B1C4B" w:rsidRPr="003557DD" w:rsidRDefault="005B1C4B" w:rsidP="00A77E08">
      <w:pPr>
        <w:pStyle w:val="MediumGrid1-Accent21"/>
        <w:widowControl w:val="0"/>
        <w:numPr>
          <w:ilvl w:val="0"/>
          <w:numId w:val="38"/>
        </w:numPr>
        <w:overflowPunct w:val="0"/>
        <w:autoSpaceDE w:val="0"/>
        <w:autoSpaceDN w:val="0"/>
        <w:adjustRightInd w:val="0"/>
        <w:spacing w:after="0" w:line="240" w:lineRule="auto"/>
        <w:rPr>
          <w:rFonts w:asciiTheme="minorHAnsi" w:hAnsiTheme="minorHAnsi" w:cstheme="minorHAnsi"/>
          <w:color w:val="000000"/>
          <w:sz w:val="24"/>
          <w:szCs w:val="24"/>
        </w:rPr>
      </w:pPr>
      <w:r w:rsidRPr="003557DD">
        <w:rPr>
          <w:rFonts w:asciiTheme="minorHAnsi" w:hAnsiTheme="minorHAnsi" w:cstheme="minorHAnsi"/>
          <w:color w:val="000000"/>
          <w:sz w:val="24"/>
          <w:szCs w:val="24"/>
        </w:rPr>
        <w:t xml:space="preserve">Absolutely no photographs of the children are to be taken by a camera phone, within the Pre-School, or outside of the premises when children are under the care of Pre-School, with the exception of the Manager (Sharon Thompson), who may take photos which are immediately emailed to the Pre-School email address and then deleted from the phone.  </w:t>
      </w:r>
    </w:p>
    <w:p w14:paraId="2674B744" w14:textId="77777777" w:rsidR="005B1C4B" w:rsidRPr="003557DD" w:rsidRDefault="005B1C4B" w:rsidP="00A77E08">
      <w:pPr>
        <w:pStyle w:val="MediumGrid1-Accent21"/>
        <w:widowControl w:val="0"/>
        <w:numPr>
          <w:ilvl w:val="0"/>
          <w:numId w:val="38"/>
        </w:numPr>
        <w:overflowPunct w:val="0"/>
        <w:autoSpaceDE w:val="0"/>
        <w:autoSpaceDN w:val="0"/>
        <w:adjustRightInd w:val="0"/>
        <w:spacing w:after="0" w:line="240" w:lineRule="auto"/>
        <w:rPr>
          <w:rFonts w:asciiTheme="minorHAnsi" w:hAnsiTheme="minorHAnsi" w:cstheme="minorHAnsi"/>
          <w:color w:val="000000"/>
          <w:sz w:val="24"/>
          <w:szCs w:val="24"/>
        </w:rPr>
      </w:pPr>
      <w:r w:rsidRPr="003557DD">
        <w:rPr>
          <w:rFonts w:asciiTheme="minorHAnsi" w:hAnsiTheme="minorHAnsi" w:cstheme="minorHAnsi"/>
          <w:color w:val="000000"/>
          <w:sz w:val="24"/>
          <w:szCs w:val="24"/>
        </w:rPr>
        <w:t xml:space="preserve">The computer and internet within Pre-School should only be used for the purposes of Pre-School, not to be access social networking and media sites, unless directly relevant to the development of the children attending. </w:t>
      </w:r>
    </w:p>
    <w:p w14:paraId="66A76C37" w14:textId="77777777" w:rsidR="005B1C4B" w:rsidRDefault="005B1C4B" w:rsidP="00A77E08">
      <w:pPr>
        <w:pStyle w:val="MediumGrid1-Accent21"/>
        <w:widowControl w:val="0"/>
        <w:numPr>
          <w:ilvl w:val="0"/>
          <w:numId w:val="38"/>
        </w:numPr>
        <w:overflowPunct w:val="0"/>
        <w:autoSpaceDE w:val="0"/>
        <w:autoSpaceDN w:val="0"/>
        <w:adjustRightInd w:val="0"/>
        <w:spacing w:after="0" w:line="240" w:lineRule="auto"/>
        <w:rPr>
          <w:rFonts w:asciiTheme="minorHAnsi" w:hAnsiTheme="minorHAnsi" w:cstheme="minorHAnsi"/>
          <w:color w:val="000000"/>
          <w:sz w:val="24"/>
          <w:szCs w:val="24"/>
        </w:rPr>
      </w:pPr>
      <w:r w:rsidRPr="003557DD">
        <w:rPr>
          <w:rFonts w:asciiTheme="minorHAnsi" w:hAnsiTheme="minorHAnsi" w:cstheme="minorHAnsi"/>
          <w:color w:val="000000"/>
          <w:sz w:val="24"/>
          <w:szCs w:val="24"/>
        </w:rPr>
        <w:t>It is important that staff are aware of the privacy settings on their social networking accounts and adjust them as necessary. Staff, parents and committee members may wish to ensure their privacy settings are set so that only their friends may view their page.</w:t>
      </w:r>
    </w:p>
    <w:p w14:paraId="3A301FE2" w14:textId="77777777" w:rsidR="008A2FD8" w:rsidRDefault="008A2FD8" w:rsidP="008A2FD8">
      <w:pPr>
        <w:pStyle w:val="MediumGrid1-Accent21"/>
        <w:widowControl w:val="0"/>
        <w:overflowPunct w:val="0"/>
        <w:autoSpaceDE w:val="0"/>
        <w:autoSpaceDN w:val="0"/>
        <w:adjustRightInd w:val="0"/>
        <w:spacing w:after="0" w:line="240" w:lineRule="auto"/>
        <w:rPr>
          <w:rFonts w:asciiTheme="minorHAnsi" w:hAnsiTheme="minorHAnsi" w:cstheme="minorHAnsi"/>
          <w:color w:val="000000"/>
          <w:sz w:val="24"/>
          <w:szCs w:val="24"/>
        </w:rPr>
      </w:pPr>
    </w:p>
    <w:p w14:paraId="3EEE0487" w14:textId="5D80AC11" w:rsidR="008A2FD8" w:rsidRDefault="008A2FD8" w:rsidP="008A2FD8">
      <w:pPr>
        <w:pStyle w:val="MediumGrid1-Accent21"/>
        <w:widowControl w:val="0"/>
        <w:overflowPunct w:val="0"/>
        <w:autoSpaceDE w:val="0"/>
        <w:autoSpaceDN w:val="0"/>
        <w:adjustRightInd w:val="0"/>
        <w:spacing w:after="0" w:line="240" w:lineRule="auto"/>
        <w:jc w:val="right"/>
        <w:rPr>
          <w:rFonts w:asciiTheme="minorHAnsi" w:hAnsiTheme="minorHAnsi" w:cstheme="minorHAnsi"/>
          <w:color w:val="000000"/>
          <w:sz w:val="24"/>
          <w:szCs w:val="24"/>
        </w:rPr>
      </w:pPr>
      <w:r>
        <w:rPr>
          <w:rFonts w:asciiTheme="minorHAnsi" w:hAnsiTheme="minorHAnsi" w:cstheme="minorHAnsi"/>
          <w:color w:val="000000"/>
          <w:sz w:val="24"/>
          <w:szCs w:val="24"/>
        </w:rPr>
        <w:t>1./</w:t>
      </w:r>
      <w:proofErr w:type="spellStart"/>
      <w:r>
        <w:rPr>
          <w:rFonts w:asciiTheme="minorHAnsi" w:hAnsiTheme="minorHAnsi" w:cstheme="minorHAnsi"/>
          <w:color w:val="000000"/>
          <w:sz w:val="24"/>
          <w:szCs w:val="24"/>
        </w:rPr>
        <w:t>Cont</w:t>
      </w:r>
      <w:proofErr w:type="spellEnd"/>
      <w:proofErr w:type="gramStart"/>
      <w:r>
        <w:rPr>
          <w:rFonts w:asciiTheme="minorHAnsi" w:hAnsiTheme="minorHAnsi" w:cstheme="minorHAnsi"/>
          <w:color w:val="000000"/>
          <w:sz w:val="24"/>
          <w:szCs w:val="24"/>
        </w:rPr>
        <w:t>…..</w:t>
      </w:r>
      <w:proofErr w:type="gramEnd"/>
    </w:p>
    <w:p w14:paraId="76E91852" w14:textId="77777777" w:rsidR="008A2FD8" w:rsidRDefault="008A2FD8" w:rsidP="008A2FD8">
      <w:pPr>
        <w:pStyle w:val="MediumGrid1-Accent21"/>
        <w:widowControl w:val="0"/>
        <w:overflowPunct w:val="0"/>
        <w:autoSpaceDE w:val="0"/>
        <w:autoSpaceDN w:val="0"/>
        <w:adjustRightInd w:val="0"/>
        <w:spacing w:after="0" w:line="240" w:lineRule="auto"/>
        <w:jc w:val="right"/>
        <w:rPr>
          <w:rFonts w:asciiTheme="minorHAnsi" w:hAnsiTheme="minorHAnsi" w:cstheme="minorHAnsi"/>
          <w:color w:val="000000"/>
          <w:sz w:val="24"/>
          <w:szCs w:val="24"/>
        </w:rPr>
      </w:pPr>
    </w:p>
    <w:p w14:paraId="0C3CC9C1" w14:textId="1E77CCB6" w:rsidR="008A2FD8" w:rsidRDefault="008A2FD8" w:rsidP="008A2FD8">
      <w:pPr>
        <w:pStyle w:val="MediumGrid1-Accent21"/>
        <w:widowControl w:val="0"/>
        <w:overflowPunct w:val="0"/>
        <w:autoSpaceDE w:val="0"/>
        <w:autoSpaceDN w:val="0"/>
        <w:adjustRightInd w:val="0"/>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2./</w:t>
      </w:r>
      <w:proofErr w:type="spellStart"/>
      <w:r>
        <w:rPr>
          <w:rFonts w:asciiTheme="minorHAnsi" w:hAnsiTheme="minorHAnsi" w:cstheme="minorHAnsi"/>
          <w:color w:val="000000"/>
          <w:sz w:val="24"/>
          <w:szCs w:val="24"/>
        </w:rPr>
        <w:t>Cont</w:t>
      </w:r>
      <w:proofErr w:type="spellEnd"/>
      <w:r>
        <w:rPr>
          <w:rFonts w:asciiTheme="minorHAnsi" w:hAnsiTheme="minorHAnsi" w:cstheme="minorHAnsi"/>
          <w:color w:val="000000"/>
          <w:sz w:val="24"/>
          <w:szCs w:val="24"/>
        </w:rPr>
        <w:t>…… (Social Networking, Media, Mobile Phone &amp; Smart Watch Policy)</w:t>
      </w:r>
    </w:p>
    <w:p w14:paraId="7D85E922" w14:textId="77777777" w:rsidR="008A2FD8" w:rsidRPr="003557DD" w:rsidRDefault="008A2FD8" w:rsidP="008A2FD8">
      <w:pPr>
        <w:pStyle w:val="MediumGrid1-Accent21"/>
        <w:widowControl w:val="0"/>
        <w:overflowPunct w:val="0"/>
        <w:autoSpaceDE w:val="0"/>
        <w:autoSpaceDN w:val="0"/>
        <w:adjustRightInd w:val="0"/>
        <w:spacing w:after="0" w:line="240" w:lineRule="auto"/>
        <w:rPr>
          <w:rFonts w:asciiTheme="minorHAnsi" w:hAnsiTheme="minorHAnsi" w:cstheme="minorHAnsi"/>
          <w:color w:val="000000"/>
          <w:sz w:val="24"/>
          <w:szCs w:val="24"/>
        </w:rPr>
      </w:pPr>
    </w:p>
    <w:p w14:paraId="591E5DA9" w14:textId="707E496F" w:rsidR="005B1C4B" w:rsidRPr="008A2FD8" w:rsidRDefault="005B1C4B" w:rsidP="00A77E08">
      <w:pPr>
        <w:pStyle w:val="MediumGrid1-Accent21"/>
        <w:widowControl w:val="0"/>
        <w:numPr>
          <w:ilvl w:val="0"/>
          <w:numId w:val="38"/>
        </w:numPr>
        <w:overflowPunct w:val="0"/>
        <w:autoSpaceDE w:val="0"/>
        <w:autoSpaceDN w:val="0"/>
        <w:adjustRightInd w:val="0"/>
        <w:spacing w:after="0" w:line="240" w:lineRule="auto"/>
        <w:rPr>
          <w:rFonts w:asciiTheme="minorHAnsi" w:hAnsiTheme="minorHAnsi" w:cstheme="minorHAnsi"/>
          <w:color w:val="000000"/>
          <w:sz w:val="24"/>
          <w:szCs w:val="24"/>
        </w:rPr>
      </w:pPr>
      <w:r w:rsidRPr="003557DD">
        <w:rPr>
          <w:rFonts w:asciiTheme="minorHAnsi" w:hAnsiTheme="minorHAnsi" w:cstheme="minorHAnsi"/>
          <w:color w:val="000000"/>
          <w:sz w:val="24"/>
          <w:szCs w:val="24"/>
        </w:rPr>
        <w:t>Staff should not request or accept online ‘friend requests’ from a parent of a child attending the Pre-School, as this may lead to comments made being misunderstood and possible conflicts arising.  If, however, a staff member and a parent already have a personal friendship before the child started at Pre-school, and had already shared social media platforms, this would be allowed; staff should still adhere to all the points in this policy.  Friendships may be accepted/requested once a child has left Pre-school</w:t>
      </w:r>
      <w:r w:rsidR="008A2FD8">
        <w:rPr>
          <w:rFonts w:asciiTheme="minorHAnsi" w:hAnsiTheme="minorHAnsi" w:cstheme="minorHAnsi"/>
          <w:color w:val="000000"/>
          <w:sz w:val="24"/>
          <w:szCs w:val="24"/>
        </w:rPr>
        <w:t>.</w:t>
      </w:r>
    </w:p>
    <w:p w14:paraId="5DB136F7" w14:textId="77777777" w:rsidR="005B1C4B" w:rsidRPr="003557DD" w:rsidRDefault="005B1C4B" w:rsidP="00A77E08">
      <w:pPr>
        <w:pStyle w:val="MediumGrid1-Accent21"/>
        <w:widowControl w:val="0"/>
        <w:numPr>
          <w:ilvl w:val="0"/>
          <w:numId w:val="38"/>
        </w:numPr>
        <w:overflowPunct w:val="0"/>
        <w:autoSpaceDE w:val="0"/>
        <w:autoSpaceDN w:val="0"/>
        <w:adjustRightInd w:val="0"/>
        <w:spacing w:after="0" w:line="240" w:lineRule="auto"/>
        <w:rPr>
          <w:rFonts w:asciiTheme="minorHAnsi" w:hAnsiTheme="minorHAnsi" w:cstheme="minorHAnsi"/>
          <w:color w:val="000000"/>
          <w:sz w:val="24"/>
          <w:szCs w:val="24"/>
        </w:rPr>
      </w:pPr>
      <w:r w:rsidRPr="003557DD">
        <w:rPr>
          <w:rFonts w:asciiTheme="minorHAnsi" w:hAnsiTheme="minorHAnsi" w:cstheme="minorHAnsi"/>
          <w:color w:val="000000"/>
          <w:sz w:val="24"/>
          <w:szCs w:val="24"/>
        </w:rPr>
        <w:t xml:space="preserve">All staff are reminded of the confidentiality agreement within their contract and should bear this in mind when reading this policy and accessing social networking sites and social media.      </w:t>
      </w:r>
    </w:p>
    <w:p w14:paraId="72968AC7" w14:textId="77777777" w:rsidR="005B1C4B" w:rsidRPr="003557DD" w:rsidRDefault="005B1C4B" w:rsidP="00A77E08">
      <w:pPr>
        <w:pStyle w:val="MediumGrid1-Accent21"/>
        <w:widowControl w:val="0"/>
        <w:numPr>
          <w:ilvl w:val="0"/>
          <w:numId w:val="38"/>
        </w:numPr>
        <w:overflowPunct w:val="0"/>
        <w:autoSpaceDE w:val="0"/>
        <w:autoSpaceDN w:val="0"/>
        <w:adjustRightInd w:val="0"/>
        <w:spacing w:after="0" w:line="240" w:lineRule="auto"/>
        <w:rPr>
          <w:rFonts w:asciiTheme="minorHAnsi" w:hAnsiTheme="minorHAnsi" w:cstheme="minorHAnsi"/>
          <w:color w:val="000000"/>
          <w:sz w:val="24"/>
          <w:szCs w:val="24"/>
        </w:rPr>
      </w:pPr>
      <w:r w:rsidRPr="003557DD">
        <w:rPr>
          <w:rFonts w:asciiTheme="minorHAnsi" w:hAnsiTheme="minorHAnsi" w:cstheme="minorHAnsi"/>
          <w:color w:val="000000"/>
          <w:sz w:val="24"/>
          <w:szCs w:val="24"/>
        </w:rPr>
        <w:t>Staff and parents should not communicate about matters relating to Pre-school, via social media or texting.  If parents contact staff, about their child or Pre-school matters, via social media platforms, staff should not enter into conversation and must ask parents to contact Pre-school directly via email or telephone.</w:t>
      </w:r>
    </w:p>
    <w:p w14:paraId="53F820B0" w14:textId="77777777" w:rsidR="005B1C4B" w:rsidRPr="003557DD" w:rsidRDefault="005B1C4B" w:rsidP="00A77E08">
      <w:pPr>
        <w:pStyle w:val="MediumGrid1-Accent21"/>
        <w:widowControl w:val="0"/>
        <w:numPr>
          <w:ilvl w:val="0"/>
          <w:numId w:val="38"/>
        </w:numPr>
        <w:overflowPunct w:val="0"/>
        <w:autoSpaceDE w:val="0"/>
        <w:autoSpaceDN w:val="0"/>
        <w:adjustRightInd w:val="0"/>
        <w:spacing w:after="0" w:line="240" w:lineRule="auto"/>
        <w:rPr>
          <w:rFonts w:asciiTheme="minorHAnsi" w:hAnsiTheme="minorHAnsi" w:cstheme="minorHAnsi"/>
          <w:color w:val="000000"/>
          <w:sz w:val="24"/>
          <w:szCs w:val="24"/>
        </w:rPr>
      </w:pPr>
      <w:r w:rsidRPr="003557DD">
        <w:rPr>
          <w:rFonts w:asciiTheme="minorHAnsi" w:hAnsiTheme="minorHAnsi" w:cstheme="minorHAnsi"/>
          <w:color w:val="000000"/>
          <w:sz w:val="24"/>
          <w:szCs w:val="24"/>
        </w:rPr>
        <w:t>If who breach these terms, causing conflict, upset or harm to a member of the Pre-School, disciplinary action will be taken resulting in verbal or written warning or termination of contract in relation to the breach.</w:t>
      </w:r>
    </w:p>
    <w:p w14:paraId="710AF174" w14:textId="77777777" w:rsidR="005B1C4B" w:rsidRPr="003557DD" w:rsidRDefault="005B1C4B" w:rsidP="005B1C4B">
      <w:pPr>
        <w:rPr>
          <w:rFonts w:asciiTheme="minorHAnsi" w:hAnsiTheme="minorHAnsi" w:cstheme="minorHAnsi"/>
          <w:color w:val="000000"/>
          <w:sz w:val="24"/>
          <w:szCs w:val="24"/>
        </w:rPr>
      </w:pPr>
    </w:p>
    <w:p w14:paraId="4BDDD019" w14:textId="77777777" w:rsidR="005B1C4B" w:rsidRPr="003557DD" w:rsidRDefault="005B1C4B" w:rsidP="005B1C4B">
      <w:pPr>
        <w:rPr>
          <w:rFonts w:asciiTheme="minorHAnsi" w:hAnsiTheme="minorHAnsi" w:cstheme="minorHAnsi"/>
          <w:color w:val="000000"/>
          <w:sz w:val="24"/>
          <w:szCs w:val="24"/>
        </w:rPr>
      </w:pPr>
      <w:r w:rsidRPr="003557DD">
        <w:rPr>
          <w:rFonts w:asciiTheme="minorHAnsi" w:hAnsiTheme="minorHAnsi" w:cstheme="minorHAnsi"/>
          <w:color w:val="000000"/>
          <w:sz w:val="24"/>
          <w:szCs w:val="24"/>
        </w:rPr>
        <w:t xml:space="preserve">This policy is in place to protect all those who access Pre-School from having their image uploaded to the internet or having comments made about them as well as to prevent conflicts from arising. </w:t>
      </w:r>
    </w:p>
    <w:p w14:paraId="17852AB9" w14:textId="77777777" w:rsidR="005B1C4B" w:rsidRPr="003557DD" w:rsidRDefault="005B1C4B" w:rsidP="005B1C4B">
      <w:pPr>
        <w:rPr>
          <w:rFonts w:asciiTheme="minorHAnsi" w:hAnsiTheme="minorHAnsi" w:cstheme="minorHAnsi"/>
          <w:color w:val="000000"/>
          <w:sz w:val="24"/>
          <w:szCs w:val="24"/>
        </w:rPr>
      </w:pPr>
    </w:p>
    <w:p w14:paraId="37D413F9" w14:textId="77777777" w:rsidR="008A2FD8" w:rsidRPr="003557DD" w:rsidRDefault="008A2FD8" w:rsidP="008A2FD8">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5E0F108C" w14:textId="77777777" w:rsidR="008A2FD8" w:rsidRPr="003557DD" w:rsidRDefault="008A2FD8" w:rsidP="008A2FD8">
      <w:pPr>
        <w:rPr>
          <w:rFonts w:asciiTheme="minorHAnsi" w:hAnsiTheme="minorHAnsi" w:cstheme="minorHAnsi"/>
          <w:b/>
          <w:bCs/>
          <w:sz w:val="24"/>
          <w:szCs w:val="24"/>
        </w:rPr>
      </w:pPr>
    </w:p>
    <w:p w14:paraId="02FAA394" w14:textId="77777777" w:rsidR="008A2FD8" w:rsidRPr="003557DD" w:rsidRDefault="008A2FD8" w:rsidP="008A2FD8">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64621AA3" w14:textId="77777777" w:rsidR="008A2FD8" w:rsidRPr="003557DD" w:rsidRDefault="008A2FD8" w:rsidP="008A2FD8">
      <w:pPr>
        <w:rPr>
          <w:rFonts w:asciiTheme="minorHAnsi" w:hAnsiTheme="minorHAnsi" w:cstheme="minorHAnsi"/>
          <w:b/>
          <w:bCs/>
          <w:sz w:val="24"/>
          <w:szCs w:val="24"/>
        </w:rPr>
      </w:pPr>
    </w:p>
    <w:p w14:paraId="22A4D010" w14:textId="77777777" w:rsidR="008A2FD8" w:rsidRPr="003557DD" w:rsidRDefault="008A2FD8" w:rsidP="008A2FD8">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27CEAF0F" w14:textId="77777777" w:rsidR="008A2FD8" w:rsidRPr="003557DD" w:rsidRDefault="008A2FD8" w:rsidP="008A2FD8">
      <w:pPr>
        <w:rPr>
          <w:rFonts w:asciiTheme="minorHAnsi" w:hAnsiTheme="minorHAnsi" w:cstheme="minorHAnsi"/>
          <w:b/>
          <w:bCs/>
          <w:sz w:val="24"/>
          <w:szCs w:val="24"/>
        </w:rPr>
      </w:pPr>
    </w:p>
    <w:p w14:paraId="3F1EA399" w14:textId="77777777" w:rsidR="008A2FD8" w:rsidRPr="003557DD" w:rsidRDefault="008A2FD8" w:rsidP="008A2FD8">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6D277912" w14:textId="77777777" w:rsidR="005B1C4B" w:rsidRPr="003557DD" w:rsidRDefault="005B1C4B" w:rsidP="005B1C4B">
      <w:pPr>
        <w:rPr>
          <w:rFonts w:asciiTheme="minorHAnsi" w:hAnsiTheme="minorHAnsi" w:cstheme="minorHAnsi"/>
          <w:b/>
          <w:bCs/>
          <w:color w:val="000000"/>
          <w:sz w:val="24"/>
          <w:szCs w:val="24"/>
        </w:rPr>
      </w:pPr>
    </w:p>
    <w:bookmarkEnd w:id="69"/>
    <w:p w14:paraId="61F568B4" w14:textId="77777777" w:rsidR="005B1C4B" w:rsidRPr="003557DD" w:rsidRDefault="005B1C4B" w:rsidP="005B1C4B">
      <w:pPr>
        <w:rPr>
          <w:rFonts w:asciiTheme="minorHAnsi" w:hAnsiTheme="minorHAnsi" w:cstheme="minorHAnsi"/>
          <w:b/>
          <w:bCs/>
          <w:color w:val="000000"/>
          <w:sz w:val="24"/>
          <w:szCs w:val="24"/>
        </w:rPr>
      </w:pPr>
    </w:p>
    <w:p w14:paraId="15D0E482" w14:textId="77777777" w:rsidR="005B1C4B" w:rsidRPr="003557DD" w:rsidRDefault="005B1C4B" w:rsidP="005B1C4B">
      <w:pPr>
        <w:rPr>
          <w:rFonts w:asciiTheme="minorHAnsi" w:hAnsiTheme="minorHAnsi" w:cstheme="minorHAnsi"/>
          <w:b/>
          <w:bCs/>
          <w:color w:val="000000"/>
          <w:sz w:val="24"/>
          <w:szCs w:val="24"/>
        </w:rPr>
      </w:pPr>
    </w:p>
    <w:p w14:paraId="32BE5CA8" w14:textId="77777777" w:rsidR="005B1C4B" w:rsidRPr="003557DD" w:rsidRDefault="005B1C4B" w:rsidP="005B1C4B">
      <w:pPr>
        <w:rPr>
          <w:rFonts w:asciiTheme="minorHAnsi" w:hAnsiTheme="minorHAnsi" w:cstheme="minorHAnsi"/>
          <w:b/>
          <w:bCs/>
          <w:color w:val="000000"/>
          <w:sz w:val="24"/>
          <w:szCs w:val="24"/>
        </w:rPr>
      </w:pPr>
    </w:p>
    <w:p w14:paraId="224D464C" w14:textId="77777777" w:rsidR="005B1C4B" w:rsidRPr="003557DD" w:rsidRDefault="005B1C4B" w:rsidP="005B1C4B">
      <w:pPr>
        <w:rPr>
          <w:rFonts w:asciiTheme="minorHAnsi" w:hAnsiTheme="minorHAnsi" w:cstheme="minorHAnsi"/>
          <w:b/>
          <w:bCs/>
          <w:color w:val="000000"/>
          <w:sz w:val="24"/>
          <w:szCs w:val="24"/>
        </w:rPr>
      </w:pPr>
    </w:p>
    <w:p w14:paraId="3F68A290" w14:textId="77777777" w:rsidR="005B1C4B" w:rsidRPr="003557DD" w:rsidRDefault="005B1C4B" w:rsidP="005B1C4B">
      <w:pPr>
        <w:rPr>
          <w:rFonts w:asciiTheme="minorHAnsi" w:hAnsiTheme="minorHAnsi" w:cstheme="minorHAnsi"/>
          <w:b/>
          <w:bCs/>
          <w:color w:val="000000"/>
          <w:sz w:val="24"/>
          <w:szCs w:val="24"/>
        </w:rPr>
      </w:pPr>
    </w:p>
    <w:p w14:paraId="7BB7DA2B" w14:textId="77777777" w:rsidR="005B1C4B" w:rsidRPr="003557DD" w:rsidRDefault="005B1C4B" w:rsidP="005B1C4B">
      <w:pPr>
        <w:rPr>
          <w:rFonts w:asciiTheme="minorHAnsi" w:hAnsiTheme="minorHAnsi" w:cstheme="minorHAnsi"/>
          <w:b/>
          <w:bCs/>
          <w:color w:val="000000"/>
          <w:sz w:val="24"/>
          <w:szCs w:val="24"/>
        </w:rPr>
      </w:pPr>
    </w:p>
    <w:p w14:paraId="5B347177" w14:textId="77777777" w:rsidR="005B1C4B" w:rsidRPr="003557DD" w:rsidRDefault="005B1C4B" w:rsidP="005B1C4B">
      <w:pPr>
        <w:rPr>
          <w:rFonts w:asciiTheme="minorHAnsi" w:hAnsiTheme="minorHAnsi" w:cstheme="minorHAnsi"/>
          <w:b/>
          <w:bCs/>
          <w:color w:val="000000"/>
          <w:sz w:val="24"/>
          <w:szCs w:val="24"/>
        </w:rPr>
      </w:pPr>
    </w:p>
    <w:p w14:paraId="2A9438FE" w14:textId="77777777" w:rsidR="005B1C4B" w:rsidRPr="003557DD" w:rsidRDefault="005B1C4B" w:rsidP="005B1C4B">
      <w:pPr>
        <w:rPr>
          <w:rFonts w:asciiTheme="minorHAnsi" w:hAnsiTheme="minorHAnsi" w:cstheme="minorHAnsi"/>
          <w:b/>
          <w:bCs/>
          <w:color w:val="000000"/>
          <w:sz w:val="24"/>
          <w:szCs w:val="24"/>
        </w:rPr>
      </w:pPr>
    </w:p>
    <w:p w14:paraId="005EE298" w14:textId="77777777" w:rsidR="005B1C4B" w:rsidRDefault="005B1C4B" w:rsidP="005B1C4B">
      <w:pPr>
        <w:rPr>
          <w:rFonts w:asciiTheme="minorHAnsi" w:hAnsiTheme="minorHAnsi" w:cstheme="minorHAnsi"/>
          <w:b/>
          <w:bCs/>
          <w:color w:val="000000"/>
          <w:sz w:val="24"/>
          <w:szCs w:val="24"/>
        </w:rPr>
      </w:pPr>
    </w:p>
    <w:p w14:paraId="0F6A79A9" w14:textId="77777777" w:rsidR="008A2FD8" w:rsidRPr="003557DD" w:rsidRDefault="008A2FD8" w:rsidP="005B1C4B">
      <w:pPr>
        <w:rPr>
          <w:rFonts w:asciiTheme="minorHAnsi" w:hAnsiTheme="minorHAnsi" w:cstheme="minorHAnsi"/>
          <w:b/>
          <w:bCs/>
          <w:color w:val="000000"/>
          <w:sz w:val="24"/>
          <w:szCs w:val="24"/>
        </w:rPr>
      </w:pPr>
    </w:p>
    <w:p w14:paraId="2E3E7C55" w14:textId="77777777" w:rsidR="005B1C4B" w:rsidRPr="003557DD" w:rsidRDefault="005B1C4B" w:rsidP="005B1C4B">
      <w:pPr>
        <w:rPr>
          <w:rFonts w:asciiTheme="minorHAnsi" w:hAnsiTheme="minorHAnsi" w:cstheme="minorHAnsi"/>
          <w:b/>
          <w:bCs/>
          <w:color w:val="000000"/>
          <w:sz w:val="24"/>
          <w:szCs w:val="24"/>
        </w:rPr>
      </w:pPr>
    </w:p>
    <w:p w14:paraId="3411217E" w14:textId="77777777" w:rsidR="005B1C4B" w:rsidRPr="003557DD" w:rsidRDefault="005B1C4B" w:rsidP="005B1C4B">
      <w:pPr>
        <w:rPr>
          <w:rFonts w:asciiTheme="minorHAnsi" w:hAnsiTheme="minorHAnsi" w:cstheme="minorHAnsi"/>
          <w:b/>
          <w:bCs/>
          <w:color w:val="000000"/>
          <w:sz w:val="24"/>
          <w:szCs w:val="24"/>
        </w:rPr>
      </w:pPr>
    </w:p>
    <w:p w14:paraId="4E20F488" w14:textId="77777777" w:rsidR="005B1C4B" w:rsidRPr="003557DD" w:rsidRDefault="005B1C4B" w:rsidP="005B1C4B">
      <w:pPr>
        <w:rPr>
          <w:rFonts w:asciiTheme="minorHAnsi" w:hAnsiTheme="minorHAnsi" w:cstheme="minorHAnsi"/>
          <w:b/>
          <w:bCs/>
          <w:color w:val="000000"/>
          <w:sz w:val="24"/>
          <w:szCs w:val="24"/>
        </w:rPr>
      </w:pPr>
    </w:p>
    <w:p w14:paraId="1B75B681" w14:textId="77777777" w:rsidR="005B1C4B" w:rsidRPr="003557DD" w:rsidRDefault="005B1C4B" w:rsidP="005B1C4B">
      <w:pPr>
        <w:rPr>
          <w:rFonts w:asciiTheme="minorHAnsi" w:hAnsiTheme="minorHAnsi" w:cstheme="minorHAnsi"/>
          <w:b/>
          <w:bCs/>
          <w:color w:val="000000"/>
          <w:sz w:val="24"/>
          <w:szCs w:val="24"/>
        </w:rPr>
      </w:pPr>
    </w:p>
    <w:p w14:paraId="780FC544" w14:textId="77777777" w:rsidR="005B1C4B" w:rsidRPr="003557DD" w:rsidRDefault="005B1C4B" w:rsidP="005B1C4B">
      <w:pPr>
        <w:rPr>
          <w:rFonts w:asciiTheme="minorHAnsi" w:hAnsiTheme="minorHAnsi" w:cstheme="minorHAnsi"/>
          <w:b/>
          <w:bCs/>
          <w:color w:val="000000"/>
          <w:sz w:val="24"/>
          <w:szCs w:val="24"/>
        </w:rPr>
      </w:pPr>
    </w:p>
    <w:p w14:paraId="4597A996" w14:textId="77777777" w:rsidR="005B1C4B" w:rsidRPr="003557DD" w:rsidRDefault="005B1C4B" w:rsidP="005B1C4B">
      <w:pPr>
        <w:rPr>
          <w:rFonts w:asciiTheme="minorHAnsi" w:hAnsiTheme="minorHAnsi" w:cstheme="minorHAnsi"/>
          <w:b/>
          <w:bCs/>
          <w:color w:val="000000"/>
          <w:sz w:val="24"/>
          <w:szCs w:val="24"/>
        </w:rPr>
      </w:pPr>
    </w:p>
    <w:p w14:paraId="670671A5" w14:textId="77777777" w:rsidR="005B1C4B" w:rsidRPr="003557DD" w:rsidRDefault="005B1C4B" w:rsidP="005B1C4B">
      <w:pPr>
        <w:rPr>
          <w:rFonts w:asciiTheme="minorHAnsi" w:hAnsiTheme="minorHAnsi" w:cstheme="minorHAnsi"/>
          <w:b/>
          <w:bCs/>
          <w:color w:val="000000"/>
          <w:sz w:val="24"/>
          <w:szCs w:val="24"/>
        </w:rPr>
      </w:pPr>
    </w:p>
    <w:p w14:paraId="4314D7B4" w14:textId="77777777" w:rsidR="005B1C4B" w:rsidRPr="003557DD" w:rsidRDefault="005B1C4B" w:rsidP="005B1C4B">
      <w:pPr>
        <w:rPr>
          <w:rFonts w:asciiTheme="minorHAnsi" w:hAnsiTheme="minorHAnsi" w:cstheme="minorHAnsi"/>
          <w:b/>
          <w:bCs/>
          <w:color w:val="000000"/>
          <w:sz w:val="24"/>
          <w:szCs w:val="24"/>
        </w:rPr>
      </w:pPr>
    </w:p>
    <w:p w14:paraId="56567D5E" w14:textId="77777777" w:rsidR="005B1C4B" w:rsidRPr="003557DD" w:rsidRDefault="005B1C4B" w:rsidP="005B1C4B">
      <w:pPr>
        <w:rPr>
          <w:rFonts w:asciiTheme="minorHAnsi" w:hAnsiTheme="minorHAnsi" w:cstheme="minorHAnsi"/>
          <w:b/>
          <w:bCs/>
          <w:color w:val="000000"/>
          <w:sz w:val="24"/>
          <w:szCs w:val="24"/>
        </w:rPr>
      </w:pPr>
    </w:p>
    <w:p w14:paraId="3C941886" w14:textId="77777777" w:rsidR="005B6402" w:rsidRPr="003557DD" w:rsidRDefault="005B6402" w:rsidP="005B1C4B">
      <w:pPr>
        <w:jc w:val="center"/>
        <w:rPr>
          <w:rFonts w:asciiTheme="minorHAnsi" w:hAnsiTheme="minorHAnsi" w:cstheme="minorHAnsi"/>
          <w:b/>
          <w:bCs/>
          <w:sz w:val="24"/>
          <w:szCs w:val="24"/>
        </w:rPr>
      </w:pPr>
      <w:r w:rsidRPr="003557DD">
        <w:rPr>
          <w:rFonts w:asciiTheme="minorHAnsi" w:hAnsiTheme="minorHAnsi" w:cstheme="minorHAnsi"/>
          <w:b/>
          <w:bCs/>
          <w:sz w:val="24"/>
          <w:szCs w:val="24"/>
        </w:rPr>
        <w:lastRenderedPageBreak/>
        <w:t>SUNNINGDALE PRE-SCHOOL</w:t>
      </w:r>
    </w:p>
    <w:p w14:paraId="187DA95E"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27D74913" w14:textId="77777777" w:rsidR="005B6402" w:rsidRPr="003557DD" w:rsidRDefault="005B6402">
      <w:pPr>
        <w:jc w:val="center"/>
        <w:rPr>
          <w:rFonts w:asciiTheme="minorHAnsi" w:hAnsiTheme="minorHAnsi" w:cstheme="minorHAnsi"/>
          <w:b/>
          <w:bCs/>
          <w:sz w:val="24"/>
          <w:szCs w:val="24"/>
        </w:rPr>
      </w:pPr>
    </w:p>
    <w:p w14:paraId="091B3426" w14:textId="09FA0A88" w:rsidR="005B6402" w:rsidRPr="003557DD" w:rsidRDefault="005B6402" w:rsidP="005B6402">
      <w:pPr>
        <w:pStyle w:val="Heading1"/>
        <w:spacing w:before="0" w:after="0"/>
        <w:jc w:val="center"/>
        <w:rPr>
          <w:rFonts w:asciiTheme="minorHAnsi" w:hAnsiTheme="minorHAnsi" w:cstheme="minorHAnsi"/>
          <w:sz w:val="24"/>
          <w:szCs w:val="24"/>
          <w:u w:val="single"/>
        </w:rPr>
      </w:pPr>
      <w:bookmarkStart w:id="70" w:name="_Toc219889667"/>
      <w:r w:rsidRPr="003557DD">
        <w:rPr>
          <w:rFonts w:asciiTheme="minorHAnsi" w:hAnsiTheme="minorHAnsi" w:cstheme="minorHAnsi"/>
          <w:sz w:val="24"/>
          <w:szCs w:val="24"/>
          <w:u w:val="single"/>
        </w:rPr>
        <w:t xml:space="preserve">SPECIAL </w:t>
      </w:r>
      <w:r w:rsidR="008A2FD8">
        <w:rPr>
          <w:rFonts w:asciiTheme="minorHAnsi" w:hAnsiTheme="minorHAnsi" w:cstheme="minorHAnsi"/>
          <w:sz w:val="24"/>
          <w:szCs w:val="24"/>
          <w:u w:val="single"/>
        </w:rPr>
        <w:t xml:space="preserve">EDUCATIONAL </w:t>
      </w:r>
      <w:r w:rsidRPr="003557DD">
        <w:rPr>
          <w:rFonts w:asciiTheme="minorHAnsi" w:hAnsiTheme="minorHAnsi" w:cstheme="minorHAnsi"/>
          <w:sz w:val="24"/>
          <w:szCs w:val="24"/>
          <w:u w:val="single"/>
        </w:rPr>
        <w:t>NEEDS POLICY</w:t>
      </w:r>
      <w:bookmarkEnd w:id="70"/>
      <w:r w:rsidRPr="003557DD">
        <w:rPr>
          <w:rFonts w:asciiTheme="minorHAnsi" w:hAnsiTheme="minorHAnsi" w:cstheme="minorHAnsi"/>
          <w:sz w:val="24"/>
          <w:szCs w:val="24"/>
          <w:u w:val="single"/>
        </w:rPr>
        <w:t xml:space="preserve">  </w:t>
      </w:r>
    </w:p>
    <w:p w14:paraId="73AC4BE6" w14:textId="77777777" w:rsidR="005B6402" w:rsidRPr="003557DD" w:rsidRDefault="005B6402">
      <w:pPr>
        <w:rPr>
          <w:rFonts w:asciiTheme="minorHAnsi" w:hAnsiTheme="minorHAnsi" w:cstheme="minorHAnsi"/>
          <w:sz w:val="24"/>
          <w:szCs w:val="24"/>
        </w:rPr>
      </w:pPr>
    </w:p>
    <w:p w14:paraId="33E8BC4E"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All staff at Sunningdale Pre-School are willing and capable of caring for a child who has special needs. </w:t>
      </w:r>
    </w:p>
    <w:p w14:paraId="028CB8A8" w14:textId="77777777" w:rsidR="00EB5D94" w:rsidRPr="003557DD" w:rsidRDefault="00EB5D94" w:rsidP="005B6402">
      <w:pPr>
        <w:jc w:val="both"/>
        <w:rPr>
          <w:rFonts w:asciiTheme="minorHAnsi" w:hAnsiTheme="minorHAnsi" w:cstheme="minorHAnsi"/>
          <w:sz w:val="24"/>
          <w:szCs w:val="24"/>
        </w:rPr>
      </w:pPr>
    </w:p>
    <w:p w14:paraId="6B94C0F9"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Each child joining Pre-School is individually assessed and any particular requirements would be carefully discussed prior to admission.   </w:t>
      </w:r>
    </w:p>
    <w:p w14:paraId="44BBF649" w14:textId="77777777" w:rsidR="005B6402" w:rsidRPr="003557DD" w:rsidRDefault="005B6402" w:rsidP="005B6402">
      <w:pPr>
        <w:jc w:val="both"/>
        <w:rPr>
          <w:rFonts w:asciiTheme="minorHAnsi" w:hAnsiTheme="minorHAnsi" w:cstheme="minorHAnsi"/>
          <w:sz w:val="24"/>
          <w:szCs w:val="24"/>
        </w:rPr>
      </w:pPr>
    </w:p>
    <w:p w14:paraId="79E43997"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The Pre-School premises have favourable facilities such as an entrance ramp and a large toilet for the disabled. If </w:t>
      </w:r>
      <w:proofErr w:type="gramStart"/>
      <w:r w:rsidRPr="003557DD">
        <w:rPr>
          <w:rFonts w:asciiTheme="minorHAnsi" w:hAnsiTheme="minorHAnsi" w:cstheme="minorHAnsi"/>
          <w:sz w:val="24"/>
          <w:szCs w:val="24"/>
        </w:rPr>
        <w:t>necessary</w:t>
      </w:r>
      <w:proofErr w:type="gramEnd"/>
      <w:r w:rsidRPr="003557DD">
        <w:rPr>
          <w:rFonts w:asciiTheme="minorHAnsi" w:hAnsiTheme="minorHAnsi" w:cstheme="minorHAnsi"/>
          <w:sz w:val="24"/>
          <w:szCs w:val="24"/>
        </w:rPr>
        <w:t xml:space="preserve"> we will adapt our environment to meet specific needs.  </w:t>
      </w:r>
    </w:p>
    <w:p w14:paraId="43824559" w14:textId="77777777" w:rsidR="005B6402" w:rsidRPr="003557DD" w:rsidRDefault="005B6402" w:rsidP="005B6402">
      <w:pPr>
        <w:jc w:val="both"/>
        <w:rPr>
          <w:rFonts w:asciiTheme="minorHAnsi" w:hAnsiTheme="minorHAnsi" w:cstheme="minorHAnsi"/>
          <w:sz w:val="24"/>
          <w:szCs w:val="24"/>
        </w:rPr>
      </w:pPr>
    </w:p>
    <w:p w14:paraId="77AB4BF5" w14:textId="77777777" w:rsidR="005B6402" w:rsidRPr="003557DD" w:rsidRDefault="005B6402" w:rsidP="005B6402">
      <w:pPr>
        <w:jc w:val="both"/>
        <w:rPr>
          <w:rFonts w:asciiTheme="minorHAnsi" w:hAnsiTheme="minorHAnsi" w:cstheme="minorHAnsi"/>
          <w:kern w:val="0"/>
          <w:sz w:val="24"/>
          <w:szCs w:val="24"/>
        </w:rPr>
      </w:pPr>
      <w:r w:rsidRPr="003557DD">
        <w:rPr>
          <w:rFonts w:asciiTheme="minorHAnsi" w:hAnsiTheme="minorHAnsi" w:cstheme="minorHAnsi"/>
          <w:sz w:val="24"/>
          <w:szCs w:val="24"/>
        </w:rPr>
        <w:t xml:space="preserve">Pre-School has regard to the </w:t>
      </w:r>
      <w:r w:rsidRPr="003557DD">
        <w:rPr>
          <w:rFonts w:asciiTheme="minorHAnsi" w:hAnsiTheme="minorHAnsi" w:cstheme="minorHAnsi"/>
          <w:kern w:val="0"/>
          <w:sz w:val="24"/>
          <w:szCs w:val="24"/>
          <w:shd w:val="clear" w:color="auto" w:fill="FFFFFF"/>
        </w:rPr>
        <w:t xml:space="preserve">DfES Special Educational Needs </w:t>
      </w:r>
      <w:r w:rsidRPr="003557DD">
        <w:rPr>
          <w:rFonts w:asciiTheme="minorHAnsi" w:hAnsiTheme="minorHAnsi" w:cstheme="minorHAnsi"/>
          <w:sz w:val="24"/>
          <w:szCs w:val="24"/>
        </w:rPr>
        <w:t>Code</w:t>
      </w:r>
      <w:r w:rsidR="005D3527" w:rsidRPr="003557DD">
        <w:rPr>
          <w:rFonts w:asciiTheme="minorHAnsi" w:hAnsiTheme="minorHAnsi" w:cstheme="minorHAnsi"/>
          <w:sz w:val="24"/>
          <w:szCs w:val="24"/>
        </w:rPr>
        <w:t xml:space="preserve"> of Practice 2014</w:t>
      </w:r>
      <w:r w:rsidRPr="003557DD">
        <w:rPr>
          <w:rFonts w:asciiTheme="minorHAnsi" w:hAnsiTheme="minorHAnsi" w:cstheme="minorHAnsi"/>
          <w:sz w:val="24"/>
          <w:szCs w:val="24"/>
        </w:rPr>
        <w:t xml:space="preserve">. </w:t>
      </w:r>
    </w:p>
    <w:p w14:paraId="018DF40A" w14:textId="77777777" w:rsidR="005B6402" w:rsidRPr="003557DD" w:rsidRDefault="005B6402" w:rsidP="005B6402">
      <w:pPr>
        <w:jc w:val="both"/>
        <w:rPr>
          <w:rFonts w:asciiTheme="minorHAnsi" w:hAnsiTheme="minorHAnsi" w:cstheme="minorHAnsi"/>
          <w:sz w:val="24"/>
          <w:szCs w:val="24"/>
        </w:rPr>
      </w:pPr>
    </w:p>
    <w:p w14:paraId="3DD7C4D4"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All children are observed and their progress recorded.  Regular meetings will be held between staff and family to monitor the provision of care and to ensure that any particular needs of the child were being met.  Confidentiality will be respected at all times. </w:t>
      </w:r>
    </w:p>
    <w:p w14:paraId="19A6BE67" w14:textId="77777777" w:rsidR="005B6402" w:rsidRPr="003557DD" w:rsidRDefault="005B6402" w:rsidP="005B6402">
      <w:pPr>
        <w:jc w:val="both"/>
        <w:rPr>
          <w:rFonts w:asciiTheme="minorHAnsi" w:hAnsiTheme="minorHAnsi" w:cstheme="minorHAnsi"/>
          <w:sz w:val="24"/>
          <w:szCs w:val="24"/>
        </w:rPr>
      </w:pPr>
    </w:p>
    <w:p w14:paraId="2CE33C00"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We will work in liaison with staff outside of Pre-School, including therapists, health visitors, psychologists, social workers, paediatricians and portage workers to meet children’s specific needs. </w:t>
      </w:r>
    </w:p>
    <w:p w14:paraId="2481A9E3" w14:textId="77777777" w:rsidR="005B6402" w:rsidRPr="003557DD" w:rsidRDefault="005B6402" w:rsidP="005B6402">
      <w:pPr>
        <w:jc w:val="both"/>
        <w:rPr>
          <w:rFonts w:asciiTheme="minorHAnsi" w:hAnsiTheme="minorHAnsi" w:cstheme="minorHAnsi"/>
          <w:sz w:val="24"/>
          <w:szCs w:val="24"/>
        </w:rPr>
      </w:pPr>
    </w:p>
    <w:p w14:paraId="1D5F33CC"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Wherever possible, our staff members attend in-service training on special needs, arranged by the Royal Borough of Windsor &amp; Maidenhead Education Authority and other professional bodies. </w:t>
      </w:r>
    </w:p>
    <w:p w14:paraId="6852D3C7"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 </w:t>
      </w:r>
    </w:p>
    <w:p w14:paraId="4C935BC0" w14:textId="7428CF8F"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The named Special Educational Needs </w:t>
      </w:r>
      <w:r w:rsidR="005D3527" w:rsidRPr="003557DD">
        <w:rPr>
          <w:rFonts w:asciiTheme="minorHAnsi" w:hAnsiTheme="minorHAnsi" w:cstheme="minorHAnsi"/>
          <w:sz w:val="24"/>
          <w:szCs w:val="24"/>
        </w:rPr>
        <w:t xml:space="preserve">&amp; Disability </w:t>
      </w:r>
      <w:r w:rsidRPr="003557DD">
        <w:rPr>
          <w:rFonts w:asciiTheme="minorHAnsi" w:hAnsiTheme="minorHAnsi" w:cstheme="minorHAnsi"/>
          <w:sz w:val="24"/>
          <w:szCs w:val="24"/>
        </w:rPr>
        <w:t xml:space="preserve">Coordinator (SENCO) for Sunningdale Pre-School is Sharon </w:t>
      </w:r>
      <w:r w:rsidR="008A2FD8">
        <w:rPr>
          <w:rFonts w:asciiTheme="minorHAnsi" w:hAnsiTheme="minorHAnsi" w:cstheme="minorHAnsi"/>
          <w:sz w:val="24"/>
          <w:szCs w:val="24"/>
        </w:rPr>
        <w:t>Sparkes</w:t>
      </w:r>
      <w:r w:rsidRPr="003557DD">
        <w:rPr>
          <w:rFonts w:asciiTheme="minorHAnsi" w:hAnsiTheme="minorHAnsi" w:cstheme="minorHAnsi"/>
          <w:sz w:val="24"/>
          <w:szCs w:val="24"/>
        </w:rPr>
        <w:t xml:space="preserve"> (Manager). </w:t>
      </w:r>
    </w:p>
    <w:p w14:paraId="73E07DFE" w14:textId="77777777" w:rsidR="005B6402" w:rsidRPr="003557DD" w:rsidRDefault="005B6402">
      <w:pPr>
        <w:rPr>
          <w:rFonts w:asciiTheme="minorHAnsi" w:hAnsiTheme="minorHAnsi" w:cstheme="minorHAnsi"/>
          <w:sz w:val="24"/>
          <w:szCs w:val="24"/>
        </w:rPr>
      </w:pPr>
    </w:p>
    <w:p w14:paraId="5CAF9A42" w14:textId="77777777" w:rsidR="008A2FD8" w:rsidRPr="003557DD" w:rsidRDefault="008A2FD8" w:rsidP="008A2FD8">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57BDB2D0" w14:textId="77777777" w:rsidR="008A2FD8" w:rsidRPr="003557DD" w:rsidRDefault="008A2FD8" w:rsidP="008A2FD8">
      <w:pPr>
        <w:rPr>
          <w:rFonts w:asciiTheme="minorHAnsi" w:hAnsiTheme="minorHAnsi" w:cstheme="minorHAnsi"/>
          <w:b/>
          <w:bCs/>
          <w:sz w:val="24"/>
          <w:szCs w:val="24"/>
        </w:rPr>
      </w:pPr>
    </w:p>
    <w:p w14:paraId="2381B16D" w14:textId="77777777" w:rsidR="008A2FD8" w:rsidRPr="003557DD" w:rsidRDefault="008A2FD8" w:rsidP="008A2FD8">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41807099" w14:textId="77777777" w:rsidR="008A2FD8" w:rsidRPr="003557DD" w:rsidRDefault="008A2FD8" w:rsidP="008A2FD8">
      <w:pPr>
        <w:rPr>
          <w:rFonts w:asciiTheme="minorHAnsi" w:hAnsiTheme="minorHAnsi" w:cstheme="minorHAnsi"/>
          <w:b/>
          <w:bCs/>
          <w:sz w:val="24"/>
          <w:szCs w:val="24"/>
        </w:rPr>
      </w:pPr>
    </w:p>
    <w:p w14:paraId="776C7ACA" w14:textId="77777777" w:rsidR="008A2FD8" w:rsidRPr="003557DD" w:rsidRDefault="008A2FD8" w:rsidP="008A2FD8">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17AF9617" w14:textId="77777777" w:rsidR="008A2FD8" w:rsidRPr="003557DD" w:rsidRDefault="008A2FD8" w:rsidP="008A2FD8">
      <w:pPr>
        <w:rPr>
          <w:rFonts w:asciiTheme="minorHAnsi" w:hAnsiTheme="minorHAnsi" w:cstheme="minorHAnsi"/>
          <w:b/>
          <w:bCs/>
          <w:sz w:val="24"/>
          <w:szCs w:val="24"/>
        </w:rPr>
      </w:pPr>
    </w:p>
    <w:p w14:paraId="461DA9D3" w14:textId="77777777" w:rsidR="008A2FD8" w:rsidRPr="003557DD" w:rsidRDefault="008A2FD8" w:rsidP="008A2FD8">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5E4F65A4" w14:textId="7B08E9B4" w:rsidR="005B6402" w:rsidRDefault="005B6402" w:rsidP="008A2FD8">
      <w:pPr>
        <w:rPr>
          <w:rFonts w:asciiTheme="minorHAnsi" w:hAnsiTheme="minorHAnsi" w:cstheme="minorHAnsi"/>
          <w:sz w:val="24"/>
          <w:szCs w:val="24"/>
        </w:rPr>
      </w:pPr>
    </w:p>
    <w:p w14:paraId="6927E70E" w14:textId="77777777" w:rsidR="008A2FD8" w:rsidRDefault="008A2FD8" w:rsidP="008A2FD8">
      <w:pPr>
        <w:rPr>
          <w:rFonts w:asciiTheme="minorHAnsi" w:hAnsiTheme="minorHAnsi" w:cstheme="minorHAnsi"/>
          <w:sz w:val="24"/>
          <w:szCs w:val="24"/>
        </w:rPr>
      </w:pPr>
    </w:p>
    <w:p w14:paraId="091E5F9B" w14:textId="77777777" w:rsidR="008A2FD8" w:rsidRDefault="008A2FD8" w:rsidP="008A2FD8">
      <w:pPr>
        <w:rPr>
          <w:rFonts w:asciiTheme="minorHAnsi" w:hAnsiTheme="minorHAnsi" w:cstheme="minorHAnsi"/>
          <w:sz w:val="24"/>
          <w:szCs w:val="24"/>
        </w:rPr>
      </w:pPr>
    </w:p>
    <w:p w14:paraId="42F43A19" w14:textId="77777777" w:rsidR="008A2FD8" w:rsidRDefault="008A2FD8" w:rsidP="008A2FD8">
      <w:pPr>
        <w:rPr>
          <w:rFonts w:asciiTheme="minorHAnsi" w:hAnsiTheme="minorHAnsi" w:cstheme="minorHAnsi"/>
          <w:sz w:val="24"/>
          <w:szCs w:val="24"/>
        </w:rPr>
      </w:pPr>
    </w:p>
    <w:p w14:paraId="0A8C51BE" w14:textId="77777777" w:rsidR="008A2FD8" w:rsidRDefault="008A2FD8" w:rsidP="008A2FD8">
      <w:pPr>
        <w:rPr>
          <w:rFonts w:asciiTheme="minorHAnsi" w:hAnsiTheme="minorHAnsi" w:cstheme="minorHAnsi"/>
          <w:sz w:val="24"/>
          <w:szCs w:val="24"/>
        </w:rPr>
      </w:pPr>
    </w:p>
    <w:p w14:paraId="63AF9F84" w14:textId="77777777" w:rsidR="008A2FD8" w:rsidRDefault="008A2FD8" w:rsidP="008A2FD8">
      <w:pPr>
        <w:rPr>
          <w:rFonts w:asciiTheme="minorHAnsi" w:hAnsiTheme="minorHAnsi" w:cstheme="minorHAnsi"/>
          <w:sz w:val="24"/>
          <w:szCs w:val="24"/>
        </w:rPr>
      </w:pPr>
    </w:p>
    <w:p w14:paraId="5F8B2AE1" w14:textId="77777777" w:rsidR="008A2FD8" w:rsidRDefault="008A2FD8" w:rsidP="008A2FD8">
      <w:pPr>
        <w:rPr>
          <w:rFonts w:asciiTheme="minorHAnsi" w:hAnsiTheme="minorHAnsi" w:cstheme="minorHAnsi"/>
          <w:sz w:val="24"/>
          <w:szCs w:val="24"/>
        </w:rPr>
      </w:pPr>
    </w:p>
    <w:p w14:paraId="7CB727FC" w14:textId="77777777" w:rsidR="008A2FD8" w:rsidRDefault="008A2FD8" w:rsidP="008A2FD8">
      <w:pPr>
        <w:rPr>
          <w:rFonts w:asciiTheme="minorHAnsi" w:hAnsiTheme="minorHAnsi" w:cstheme="minorHAnsi"/>
          <w:sz w:val="24"/>
          <w:szCs w:val="24"/>
        </w:rPr>
      </w:pPr>
    </w:p>
    <w:p w14:paraId="43C2FAE0" w14:textId="77777777" w:rsidR="008A2FD8" w:rsidRDefault="008A2FD8" w:rsidP="008A2FD8">
      <w:pPr>
        <w:rPr>
          <w:rFonts w:asciiTheme="minorHAnsi" w:hAnsiTheme="minorHAnsi" w:cstheme="minorHAnsi"/>
          <w:sz w:val="24"/>
          <w:szCs w:val="24"/>
        </w:rPr>
      </w:pPr>
    </w:p>
    <w:p w14:paraId="09C46C71" w14:textId="77777777" w:rsidR="008A2FD8" w:rsidRDefault="008A2FD8" w:rsidP="008A2FD8">
      <w:pPr>
        <w:rPr>
          <w:rFonts w:asciiTheme="minorHAnsi" w:hAnsiTheme="minorHAnsi" w:cstheme="minorHAnsi"/>
          <w:sz w:val="24"/>
          <w:szCs w:val="24"/>
        </w:rPr>
      </w:pPr>
    </w:p>
    <w:p w14:paraId="205576A7" w14:textId="77777777" w:rsidR="008A2FD8" w:rsidRDefault="008A2FD8" w:rsidP="008A2FD8">
      <w:pPr>
        <w:rPr>
          <w:rFonts w:asciiTheme="minorHAnsi" w:hAnsiTheme="minorHAnsi" w:cstheme="minorHAnsi"/>
          <w:sz w:val="24"/>
          <w:szCs w:val="24"/>
        </w:rPr>
      </w:pPr>
    </w:p>
    <w:p w14:paraId="1A80083D" w14:textId="77777777" w:rsidR="008A2FD8" w:rsidRDefault="008A2FD8" w:rsidP="008A2FD8">
      <w:pPr>
        <w:rPr>
          <w:rFonts w:asciiTheme="minorHAnsi" w:hAnsiTheme="minorHAnsi" w:cstheme="minorHAnsi"/>
          <w:sz w:val="24"/>
          <w:szCs w:val="24"/>
        </w:rPr>
      </w:pPr>
    </w:p>
    <w:p w14:paraId="0085D2B0" w14:textId="77777777" w:rsidR="008A2FD8" w:rsidRPr="003557DD" w:rsidRDefault="008A2FD8" w:rsidP="008A2FD8">
      <w:pPr>
        <w:rPr>
          <w:rFonts w:asciiTheme="minorHAnsi" w:hAnsiTheme="minorHAnsi" w:cstheme="minorHAnsi"/>
          <w:sz w:val="24"/>
          <w:szCs w:val="24"/>
        </w:rPr>
      </w:pPr>
    </w:p>
    <w:p w14:paraId="26FB31C0"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lastRenderedPageBreak/>
        <w:t>SUNNINGDALE PRE-SCHOOL</w:t>
      </w:r>
    </w:p>
    <w:p w14:paraId="0DB05F2E"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424025AD" w14:textId="77777777" w:rsidR="005B6402" w:rsidRPr="003557DD" w:rsidRDefault="005B6402">
      <w:pPr>
        <w:jc w:val="center"/>
        <w:rPr>
          <w:rFonts w:asciiTheme="minorHAnsi" w:hAnsiTheme="minorHAnsi" w:cstheme="minorHAnsi"/>
          <w:b/>
          <w:bCs/>
          <w:sz w:val="24"/>
          <w:szCs w:val="24"/>
        </w:rPr>
      </w:pPr>
    </w:p>
    <w:p w14:paraId="31F24001" w14:textId="77777777" w:rsidR="005B6402" w:rsidRPr="003557DD" w:rsidRDefault="005B6402" w:rsidP="005B6402">
      <w:pPr>
        <w:pStyle w:val="Heading1"/>
        <w:spacing w:before="0" w:after="0"/>
        <w:jc w:val="center"/>
        <w:rPr>
          <w:rFonts w:asciiTheme="minorHAnsi" w:hAnsiTheme="minorHAnsi" w:cstheme="minorHAnsi"/>
          <w:sz w:val="24"/>
          <w:szCs w:val="24"/>
          <w:u w:val="single"/>
        </w:rPr>
      </w:pPr>
      <w:bookmarkStart w:id="71" w:name="_Toc219889668"/>
      <w:r w:rsidRPr="003557DD">
        <w:rPr>
          <w:rFonts w:asciiTheme="minorHAnsi" w:hAnsiTheme="minorHAnsi" w:cstheme="minorHAnsi"/>
          <w:sz w:val="24"/>
          <w:szCs w:val="24"/>
          <w:u w:val="single"/>
        </w:rPr>
        <w:t>STAFFING AND EMPLOYMENT POLICY</w:t>
      </w:r>
      <w:bookmarkEnd w:id="71"/>
    </w:p>
    <w:p w14:paraId="358E3E41" w14:textId="77777777" w:rsidR="005B6402" w:rsidRPr="003557DD" w:rsidRDefault="005B6402" w:rsidP="005B6402">
      <w:pPr>
        <w:rPr>
          <w:rFonts w:asciiTheme="minorHAnsi" w:hAnsiTheme="minorHAnsi" w:cstheme="minorHAnsi"/>
          <w:sz w:val="24"/>
          <w:szCs w:val="24"/>
        </w:rPr>
      </w:pPr>
    </w:p>
    <w:p w14:paraId="2CF71FED" w14:textId="31617D7F"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A high adult/child ratio is essential in providing good quality Pre-School care and one which Sunningdale Pre-School prides itself on.  We have at least one member of staff to each </w:t>
      </w:r>
      <w:r w:rsidR="006E51DF" w:rsidRPr="003557DD">
        <w:rPr>
          <w:rFonts w:asciiTheme="minorHAnsi" w:hAnsiTheme="minorHAnsi" w:cstheme="minorHAnsi"/>
          <w:sz w:val="24"/>
          <w:szCs w:val="24"/>
        </w:rPr>
        <w:t xml:space="preserve">six to </w:t>
      </w:r>
      <w:r w:rsidRPr="003557DD">
        <w:rPr>
          <w:rFonts w:asciiTheme="minorHAnsi" w:hAnsiTheme="minorHAnsi" w:cstheme="minorHAnsi"/>
          <w:sz w:val="24"/>
          <w:szCs w:val="24"/>
        </w:rPr>
        <w:t>eight children and more if there are younger children present.</w:t>
      </w:r>
    </w:p>
    <w:p w14:paraId="1F90988C" w14:textId="77777777" w:rsidR="005B6402" w:rsidRPr="003557DD" w:rsidRDefault="005B6402" w:rsidP="005B6402">
      <w:pPr>
        <w:jc w:val="both"/>
        <w:rPr>
          <w:rFonts w:asciiTheme="minorHAnsi" w:hAnsiTheme="minorHAnsi" w:cstheme="minorHAnsi"/>
          <w:sz w:val="24"/>
          <w:szCs w:val="24"/>
        </w:rPr>
      </w:pPr>
    </w:p>
    <w:p w14:paraId="0938F759"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Our </w:t>
      </w:r>
      <w:proofErr w:type="gramStart"/>
      <w:r w:rsidRPr="003557DD">
        <w:rPr>
          <w:rFonts w:asciiTheme="minorHAnsi" w:hAnsiTheme="minorHAnsi" w:cstheme="minorHAnsi"/>
          <w:sz w:val="24"/>
          <w:szCs w:val="24"/>
        </w:rPr>
        <w:t>Key</w:t>
      </w:r>
      <w:proofErr w:type="gramEnd"/>
      <w:r w:rsidRPr="003557DD">
        <w:rPr>
          <w:rFonts w:asciiTheme="minorHAnsi" w:hAnsiTheme="minorHAnsi" w:cstheme="minorHAnsi"/>
          <w:sz w:val="24"/>
          <w:szCs w:val="24"/>
        </w:rPr>
        <w:t xml:space="preserve"> carer system ensures each child and family has one particular staff member who takes a special interest in them, recording their development in their Learning Journey (Key Carer File)</w:t>
      </w:r>
      <w:r w:rsidR="008D56A2" w:rsidRPr="003557DD">
        <w:rPr>
          <w:rFonts w:asciiTheme="minorHAnsi" w:hAnsiTheme="minorHAnsi" w:cstheme="minorHAnsi"/>
          <w:sz w:val="24"/>
          <w:szCs w:val="24"/>
        </w:rPr>
        <w:t>. If a member of staff is off sick the manager/deputy manager ensures that another member of staff is on hand to settle their keycarer children and support the child and their family where needed</w:t>
      </w:r>
      <w:r w:rsidRPr="003557DD">
        <w:rPr>
          <w:rFonts w:asciiTheme="minorHAnsi" w:hAnsiTheme="minorHAnsi" w:cstheme="minorHAnsi"/>
          <w:sz w:val="24"/>
          <w:szCs w:val="24"/>
        </w:rPr>
        <w:t>.</w:t>
      </w:r>
    </w:p>
    <w:p w14:paraId="6975C58E" w14:textId="77777777" w:rsidR="005B6402" w:rsidRPr="003557DD" w:rsidRDefault="005B6402" w:rsidP="005B6402">
      <w:pPr>
        <w:jc w:val="both"/>
        <w:rPr>
          <w:rFonts w:asciiTheme="minorHAnsi" w:hAnsiTheme="minorHAnsi" w:cstheme="minorHAnsi"/>
          <w:sz w:val="24"/>
          <w:szCs w:val="24"/>
        </w:rPr>
      </w:pPr>
    </w:p>
    <w:p w14:paraId="6628C993" w14:textId="26F7ABCC"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Daily staff planning meetings provides opportunities for staff to undertake planning linked to the principles </w:t>
      </w:r>
      <w:r w:rsidR="005D3527" w:rsidRPr="003557DD">
        <w:rPr>
          <w:rFonts w:asciiTheme="minorHAnsi" w:hAnsiTheme="minorHAnsi" w:cstheme="minorHAnsi"/>
          <w:sz w:val="24"/>
          <w:szCs w:val="24"/>
        </w:rPr>
        <w:t>of the EYFS Framework (Sept 20</w:t>
      </w:r>
      <w:r w:rsidR="006E51DF" w:rsidRPr="003557DD">
        <w:rPr>
          <w:rFonts w:asciiTheme="minorHAnsi" w:hAnsiTheme="minorHAnsi" w:cstheme="minorHAnsi"/>
          <w:sz w:val="24"/>
          <w:szCs w:val="24"/>
        </w:rPr>
        <w:t>2</w:t>
      </w:r>
      <w:r w:rsidR="008A2FD8">
        <w:rPr>
          <w:rFonts w:asciiTheme="minorHAnsi" w:hAnsiTheme="minorHAnsi" w:cstheme="minorHAnsi"/>
          <w:sz w:val="24"/>
          <w:szCs w:val="24"/>
        </w:rPr>
        <w:t>5</w:t>
      </w:r>
      <w:r w:rsidRPr="003557DD">
        <w:rPr>
          <w:rFonts w:asciiTheme="minorHAnsi" w:hAnsiTheme="minorHAnsi" w:cstheme="minorHAnsi"/>
          <w:sz w:val="24"/>
          <w:szCs w:val="24"/>
        </w:rPr>
        <w:t>) and to discuss the children</w:t>
      </w:r>
      <w:r w:rsidR="00226480" w:rsidRPr="003557DD">
        <w:rPr>
          <w:rFonts w:asciiTheme="minorHAnsi" w:hAnsiTheme="minorHAnsi" w:cstheme="minorHAnsi"/>
          <w:sz w:val="24"/>
          <w:szCs w:val="24"/>
        </w:rPr>
        <w:t>’s progress and any concerns</w:t>
      </w:r>
      <w:r w:rsidRPr="003557DD">
        <w:rPr>
          <w:rFonts w:asciiTheme="minorHAnsi" w:hAnsiTheme="minorHAnsi" w:cstheme="minorHAnsi"/>
          <w:sz w:val="24"/>
          <w:szCs w:val="24"/>
        </w:rPr>
        <w:t>.</w:t>
      </w:r>
    </w:p>
    <w:p w14:paraId="45CA094F" w14:textId="77777777" w:rsidR="008122C2" w:rsidRPr="003557DD" w:rsidRDefault="008122C2" w:rsidP="005B6402">
      <w:pPr>
        <w:jc w:val="both"/>
        <w:rPr>
          <w:rFonts w:asciiTheme="minorHAnsi" w:hAnsiTheme="minorHAnsi" w:cstheme="minorHAnsi"/>
          <w:sz w:val="24"/>
          <w:szCs w:val="24"/>
        </w:rPr>
      </w:pPr>
    </w:p>
    <w:p w14:paraId="72D3EDAB" w14:textId="77777777" w:rsidR="008122C2" w:rsidRPr="003557DD" w:rsidRDefault="008122C2" w:rsidP="008122C2">
      <w:pPr>
        <w:jc w:val="both"/>
        <w:rPr>
          <w:rFonts w:asciiTheme="minorHAnsi" w:hAnsiTheme="minorHAnsi" w:cstheme="minorHAnsi"/>
          <w:b/>
          <w:bCs/>
          <w:sz w:val="24"/>
          <w:szCs w:val="24"/>
        </w:rPr>
      </w:pPr>
      <w:r w:rsidRPr="003557DD">
        <w:rPr>
          <w:rFonts w:asciiTheme="minorHAnsi" w:hAnsiTheme="minorHAnsi" w:cstheme="minorHAnsi"/>
          <w:b/>
          <w:bCs/>
          <w:sz w:val="24"/>
          <w:szCs w:val="24"/>
        </w:rPr>
        <w:t xml:space="preserve">Staffing &amp; Volunteering - </w:t>
      </w:r>
      <w:r w:rsidRPr="003557DD">
        <w:rPr>
          <w:rFonts w:asciiTheme="minorHAnsi" w:hAnsiTheme="minorHAnsi" w:cstheme="minorHAnsi"/>
          <w:b/>
          <w:bCs/>
          <w:sz w:val="24"/>
          <w:szCs w:val="24"/>
        </w:rPr>
        <w:tab/>
      </w:r>
    </w:p>
    <w:p w14:paraId="4751AE62" w14:textId="77777777" w:rsidR="008122C2" w:rsidRPr="003557DD" w:rsidRDefault="008122C2" w:rsidP="008122C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It will be made clear to applicants for posts within Pre-School that the position is exempt from the provisions of the Rehabilitation of Offenders Act 1974. </w:t>
      </w:r>
    </w:p>
    <w:p w14:paraId="239BC9C8" w14:textId="77777777" w:rsidR="008122C2" w:rsidRPr="003557DD" w:rsidRDefault="008122C2" w:rsidP="008122C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All applicants who work within Pre-School, whether voluntary or paid, will be interviewed before an appointment is made and will be asked to provide at least two references.  All references will be followed up.  </w:t>
      </w:r>
    </w:p>
    <w:p w14:paraId="2A98D1E1" w14:textId="77777777" w:rsidR="008122C2" w:rsidRPr="003557DD" w:rsidRDefault="008122C2" w:rsidP="008122C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In the case of applicants with unexplained gaps in their employment history or who have moved rapidly from job to job, another explanation will be sought. </w:t>
      </w:r>
    </w:p>
    <w:p w14:paraId="43B85E82" w14:textId="77777777" w:rsidR="008122C2" w:rsidRPr="003557DD" w:rsidRDefault="008122C2" w:rsidP="008122C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 xml:space="preserve">All staff will be subject to a DBS check and until this has been carried </w:t>
      </w:r>
      <w:proofErr w:type="gramStart"/>
      <w:r w:rsidRPr="003557DD">
        <w:rPr>
          <w:rFonts w:asciiTheme="minorHAnsi" w:hAnsiTheme="minorHAnsi" w:cstheme="minorHAnsi"/>
          <w:sz w:val="24"/>
          <w:szCs w:val="24"/>
        </w:rPr>
        <w:t>out</w:t>
      </w:r>
      <w:proofErr w:type="gramEnd"/>
      <w:r w:rsidRPr="003557DD">
        <w:rPr>
          <w:rFonts w:asciiTheme="minorHAnsi" w:hAnsiTheme="minorHAnsi" w:cstheme="minorHAnsi"/>
          <w:sz w:val="24"/>
          <w:szCs w:val="24"/>
        </w:rPr>
        <w:t xml:space="preserve"> they will not be allowed to be alone with any child at any time. </w:t>
      </w:r>
    </w:p>
    <w:p w14:paraId="130E7CCB" w14:textId="77777777" w:rsidR="008122C2" w:rsidRPr="003557DD" w:rsidRDefault="008122C2" w:rsidP="008122C2">
      <w:pPr>
        <w:numPr>
          <w:ilvl w:val="0"/>
          <w:numId w:val="2"/>
        </w:numPr>
        <w:ind w:left="360" w:hanging="360"/>
        <w:jc w:val="both"/>
        <w:rPr>
          <w:rFonts w:asciiTheme="minorHAnsi" w:hAnsiTheme="minorHAnsi" w:cstheme="minorHAnsi"/>
          <w:sz w:val="24"/>
          <w:szCs w:val="24"/>
        </w:rPr>
      </w:pPr>
      <w:r w:rsidRPr="003557DD">
        <w:rPr>
          <w:rFonts w:asciiTheme="minorHAnsi" w:hAnsiTheme="minorHAnsi" w:cstheme="minorHAnsi"/>
          <w:sz w:val="24"/>
          <w:szCs w:val="24"/>
        </w:rPr>
        <w:t>All appointments, both paid and voluntary, will be subject to a probationary period of half a term and will not be confirmed unless Pre-School is confident that the applicant can be safely entrusted with children.</w:t>
      </w:r>
    </w:p>
    <w:p w14:paraId="2DD629E0" w14:textId="77777777" w:rsidR="008122C2" w:rsidRPr="003557DD" w:rsidRDefault="008122C2" w:rsidP="008122C2">
      <w:pPr>
        <w:numPr>
          <w:ilvl w:val="0"/>
          <w:numId w:val="6"/>
        </w:numPr>
        <w:jc w:val="both"/>
        <w:rPr>
          <w:rFonts w:asciiTheme="minorHAnsi" w:hAnsiTheme="minorHAnsi" w:cstheme="minorHAnsi"/>
          <w:bCs/>
          <w:sz w:val="24"/>
          <w:szCs w:val="24"/>
        </w:rPr>
      </w:pPr>
      <w:r w:rsidRPr="003557DD">
        <w:rPr>
          <w:rFonts w:asciiTheme="minorHAnsi" w:hAnsiTheme="minorHAnsi" w:cstheme="minorHAnsi"/>
          <w:bCs/>
          <w:sz w:val="24"/>
          <w:szCs w:val="24"/>
        </w:rPr>
        <w:t>All existing staff will be expected to disclose any convictions, court orders, reprimands and warnings which may have occurred before or during the time in which they started at Pre-School, which may affect their suitability to work with children.</w:t>
      </w:r>
    </w:p>
    <w:p w14:paraId="0C113DB6" w14:textId="77777777" w:rsidR="008122C2" w:rsidRPr="003557DD" w:rsidRDefault="008122C2" w:rsidP="005B6402">
      <w:pPr>
        <w:jc w:val="both"/>
        <w:rPr>
          <w:rFonts w:asciiTheme="minorHAnsi" w:hAnsiTheme="minorHAnsi" w:cstheme="minorHAnsi"/>
          <w:sz w:val="24"/>
          <w:szCs w:val="24"/>
        </w:rPr>
      </w:pPr>
    </w:p>
    <w:p w14:paraId="0C791F99"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We work towards an equal opportunities employment policy, seeking to offer job opportunities equally to both women and men, with and without disabilities, from all religious, social, ethnic and cultural groups.  We are committed to recruiting, appointing and employing staff in accordance with all relevant legislation.</w:t>
      </w:r>
    </w:p>
    <w:p w14:paraId="1DBDF811" w14:textId="77777777" w:rsidR="005B6402" w:rsidRPr="003557DD" w:rsidRDefault="005B6402" w:rsidP="005B6402">
      <w:pPr>
        <w:jc w:val="both"/>
        <w:rPr>
          <w:rFonts w:asciiTheme="minorHAnsi" w:hAnsiTheme="minorHAnsi" w:cstheme="minorHAnsi"/>
          <w:sz w:val="24"/>
          <w:szCs w:val="24"/>
        </w:rPr>
      </w:pPr>
    </w:p>
    <w:p w14:paraId="1BE26298"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All staff members have relevant qualifications as set out in accordance with The Children’s Workforce Development Council (CWDC). Pre-School is registered with the CWDC and regularly audits their staff qualifications. All staff will have First Aid Certificates that are renewed when expired.</w:t>
      </w:r>
    </w:p>
    <w:p w14:paraId="56ED2075" w14:textId="77777777" w:rsidR="005B6402" w:rsidRPr="003557DD" w:rsidRDefault="005B6402" w:rsidP="005B6402">
      <w:pPr>
        <w:jc w:val="both"/>
        <w:rPr>
          <w:rFonts w:asciiTheme="minorHAnsi" w:hAnsiTheme="minorHAnsi" w:cstheme="minorHAnsi"/>
          <w:sz w:val="24"/>
          <w:szCs w:val="24"/>
        </w:rPr>
      </w:pPr>
    </w:p>
    <w:p w14:paraId="62030E08"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Regular in-service training is available to all staff members, whether paid or voluntary, with the support of the Royal Borough of Windsor &amp; Maidenhead Early Years team.  Sunningdale Pre-School’s budget includes an allocation towards training costs.</w:t>
      </w:r>
    </w:p>
    <w:p w14:paraId="2A3E2778" w14:textId="77777777" w:rsidR="005B6402" w:rsidRPr="003557DD" w:rsidRDefault="005B6402" w:rsidP="005B6402">
      <w:pPr>
        <w:jc w:val="both"/>
        <w:rPr>
          <w:rFonts w:asciiTheme="minorHAnsi" w:hAnsiTheme="minorHAnsi" w:cstheme="minorHAnsi"/>
          <w:sz w:val="24"/>
          <w:szCs w:val="24"/>
        </w:rPr>
      </w:pPr>
    </w:p>
    <w:p w14:paraId="2D7CE2EA" w14:textId="77777777" w:rsidR="008122C2" w:rsidRPr="003557DD" w:rsidRDefault="008122C2" w:rsidP="005B6402">
      <w:pPr>
        <w:jc w:val="both"/>
        <w:rPr>
          <w:rFonts w:asciiTheme="minorHAnsi" w:hAnsiTheme="minorHAnsi" w:cstheme="minorHAnsi"/>
          <w:sz w:val="24"/>
          <w:szCs w:val="24"/>
        </w:rPr>
      </w:pPr>
    </w:p>
    <w:p w14:paraId="1AA3060A" w14:textId="4C5D6552" w:rsidR="008122C2" w:rsidRDefault="008A2FD8" w:rsidP="008A2FD8">
      <w:pPr>
        <w:jc w:val="right"/>
        <w:rPr>
          <w:rFonts w:asciiTheme="minorHAnsi" w:hAnsiTheme="minorHAnsi" w:cstheme="minorHAnsi"/>
          <w:sz w:val="24"/>
          <w:szCs w:val="24"/>
        </w:rPr>
      </w:pPr>
      <w:r>
        <w:rPr>
          <w:rFonts w:asciiTheme="minorHAnsi" w:hAnsiTheme="minorHAnsi" w:cstheme="minorHAnsi"/>
          <w:sz w:val="24"/>
          <w:szCs w:val="24"/>
        </w:rPr>
        <w:t>1./</w:t>
      </w:r>
      <w:proofErr w:type="spellStart"/>
      <w:r>
        <w:rPr>
          <w:rFonts w:asciiTheme="minorHAnsi" w:hAnsiTheme="minorHAnsi" w:cstheme="minorHAnsi"/>
          <w:sz w:val="24"/>
          <w:szCs w:val="24"/>
        </w:rPr>
        <w:t>Cont</w:t>
      </w:r>
      <w:proofErr w:type="spellEnd"/>
      <w:proofErr w:type="gramStart"/>
      <w:r>
        <w:rPr>
          <w:rFonts w:asciiTheme="minorHAnsi" w:hAnsiTheme="minorHAnsi" w:cstheme="minorHAnsi"/>
          <w:sz w:val="24"/>
          <w:szCs w:val="24"/>
        </w:rPr>
        <w:t>…..</w:t>
      </w:r>
      <w:proofErr w:type="gramEnd"/>
    </w:p>
    <w:p w14:paraId="6474BA15" w14:textId="77777777" w:rsidR="00A77E08" w:rsidRDefault="00A77E08" w:rsidP="005B6402">
      <w:pPr>
        <w:jc w:val="both"/>
        <w:rPr>
          <w:rFonts w:asciiTheme="minorHAnsi" w:hAnsiTheme="minorHAnsi" w:cstheme="minorHAnsi"/>
          <w:sz w:val="24"/>
          <w:szCs w:val="24"/>
        </w:rPr>
      </w:pPr>
    </w:p>
    <w:p w14:paraId="7B2B7F4D" w14:textId="6FE4D4A5" w:rsidR="008122C2" w:rsidRPr="003557DD" w:rsidRDefault="00A77E08" w:rsidP="005B6402">
      <w:pPr>
        <w:jc w:val="both"/>
        <w:rPr>
          <w:rFonts w:asciiTheme="minorHAnsi" w:hAnsiTheme="minorHAnsi" w:cstheme="minorHAnsi"/>
          <w:sz w:val="24"/>
          <w:szCs w:val="24"/>
        </w:rPr>
      </w:pPr>
      <w:r>
        <w:rPr>
          <w:rFonts w:asciiTheme="minorHAnsi" w:hAnsiTheme="minorHAnsi" w:cstheme="minorHAnsi"/>
          <w:sz w:val="24"/>
          <w:szCs w:val="24"/>
        </w:rPr>
        <w:lastRenderedPageBreak/>
        <w:t>2./</w:t>
      </w:r>
      <w:proofErr w:type="spellStart"/>
      <w:r>
        <w:rPr>
          <w:rFonts w:asciiTheme="minorHAnsi" w:hAnsiTheme="minorHAnsi" w:cstheme="minorHAnsi"/>
          <w:sz w:val="24"/>
          <w:szCs w:val="24"/>
        </w:rPr>
        <w:t>Cont</w:t>
      </w:r>
      <w:proofErr w:type="spellEnd"/>
      <w:proofErr w:type="gramStart"/>
      <w:r>
        <w:rPr>
          <w:rFonts w:asciiTheme="minorHAnsi" w:hAnsiTheme="minorHAnsi" w:cstheme="minorHAnsi"/>
          <w:sz w:val="24"/>
          <w:szCs w:val="24"/>
        </w:rPr>
        <w:t>…..</w:t>
      </w:r>
      <w:proofErr w:type="gramEnd"/>
      <w:r w:rsidR="008122C2" w:rsidRPr="003557DD">
        <w:rPr>
          <w:rFonts w:asciiTheme="minorHAnsi" w:hAnsiTheme="minorHAnsi" w:cstheme="minorHAnsi"/>
          <w:sz w:val="24"/>
          <w:szCs w:val="24"/>
        </w:rPr>
        <w:t xml:space="preserve">  </w:t>
      </w:r>
      <w:r>
        <w:rPr>
          <w:rFonts w:asciiTheme="minorHAnsi" w:hAnsiTheme="minorHAnsi" w:cstheme="minorHAnsi"/>
          <w:sz w:val="24"/>
          <w:szCs w:val="24"/>
        </w:rPr>
        <w:t>(</w:t>
      </w:r>
      <w:r w:rsidR="008122C2" w:rsidRPr="003557DD">
        <w:rPr>
          <w:rFonts w:asciiTheme="minorHAnsi" w:hAnsiTheme="minorHAnsi" w:cstheme="minorHAnsi"/>
          <w:sz w:val="24"/>
          <w:szCs w:val="24"/>
        </w:rPr>
        <w:t>Staffing &amp; Employment Policy</w:t>
      </w:r>
      <w:r>
        <w:rPr>
          <w:rFonts w:asciiTheme="minorHAnsi" w:hAnsiTheme="minorHAnsi" w:cstheme="minorHAnsi"/>
          <w:sz w:val="24"/>
          <w:szCs w:val="24"/>
        </w:rPr>
        <w:t>)</w:t>
      </w:r>
    </w:p>
    <w:p w14:paraId="4EBFACBA" w14:textId="77777777" w:rsidR="008122C2" w:rsidRPr="003557DD" w:rsidRDefault="008122C2" w:rsidP="005B6402">
      <w:pPr>
        <w:jc w:val="both"/>
        <w:rPr>
          <w:rFonts w:asciiTheme="minorHAnsi" w:hAnsiTheme="minorHAnsi" w:cstheme="minorHAnsi"/>
          <w:sz w:val="24"/>
          <w:szCs w:val="24"/>
        </w:rPr>
      </w:pPr>
    </w:p>
    <w:p w14:paraId="2A5229DF" w14:textId="244A2D44" w:rsidR="005B6402" w:rsidRPr="003557DD" w:rsidRDefault="006E51DF" w:rsidP="005B6402">
      <w:pPr>
        <w:jc w:val="both"/>
        <w:rPr>
          <w:rFonts w:asciiTheme="minorHAnsi" w:hAnsiTheme="minorHAnsi" w:cstheme="minorHAnsi"/>
          <w:sz w:val="24"/>
          <w:szCs w:val="24"/>
        </w:rPr>
      </w:pPr>
      <w:r w:rsidRPr="003557DD">
        <w:rPr>
          <w:rFonts w:asciiTheme="minorHAnsi" w:hAnsiTheme="minorHAnsi" w:cstheme="minorHAnsi"/>
          <w:sz w:val="24"/>
          <w:szCs w:val="24"/>
        </w:rPr>
        <w:t>Pre-School manager regularly meets with staff</w:t>
      </w:r>
      <w:r w:rsidR="005B6402" w:rsidRPr="003557DD">
        <w:rPr>
          <w:rFonts w:asciiTheme="minorHAnsi" w:hAnsiTheme="minorHAnsi" w:cstheme="minorHAnsi"/>
          <w:sz w:val="24"/>
          <w:szCs w:val="24"/>
        </w:rPr>
        <w:t xml:space="preserve">.  This enables all staff to have regular 1:1 </w:t>
      </w:r>
      <w:r w:rsidR="005D3527" w:rsidRPr="003557DD">
        <w:rPr>
          <w:rFonts w:asciiTheme="minorHAnsi" w:hAnsiTheme="minorHAnsi" w:cstheme="minorHAnsi"/>
          <w:sz w:val="24"/>
          <w:szCs w:val="24"/>
        </w:rPr>
        <w:t xml:space="preserve">supervision </w:t>
      </w:r>
      <w:proofErr w:type="gramStart"/>
      <w:r w:rsidR="005B6402" w:rsidRPr="003557DD">
        <w:rPr>
          <w:rFonts w:asciiTheme="minorHAnsi" w:hAnsiTheme="minorHAnsi" w:cstheme="minorHAnsi"/>
          <w:sz w:val="24"/>
          <w:szCs w:val="24"/>
        </w:rPr>
        <w:t>meetings</w:t>
      </w:r>
      <w:proofErr w:type="gramEnd"/>
      <w:r w:rsidR="005B6402" w:rsidRPr="003557DD">
        <w:rPr>
          <w:rFonts w:asciiTheme="minorHAnsi" w:hAnsiTheme="minorHAnsi" w:cstheme="minorHAnsi"/>
          <w:sz w:val="24"/>
          <w:szCs w:val="24"/>
        </w:rPr>
        <w:t>.  These meetings will take place every 4-6 weeks (or at least half term) providing opportunities for staff to:</w:t>
      </w:r>
      <w:r w:rsidR="00D7433F" w:rsidRPr="003557DD">
        <w:rPr>
          <w:rFonts w:asciiTheme="minorHAnsi" w:hAnsiTheme="minorHAnsi" w:cstheme="minorHAnsi"/>
          <w:sz w:val="24"/>
          <w:szCs w:val="24"/>
        </w:rPr>
        <w:t xml:space="preserve"> </w:t>
      </w:r>
    </w:p>
    <w:p w14:paraId="2D1D22BC" w14:textId="77777777" w:rsidR="005B6402" w:rsidRPr="003557DD" w:rsidRDefault="005B6402" w:rsidP="00A77E08">
      <w:pPr>
        <w:numPr>
          <w:ilvl w:val="0"/>
          <w:numId w:val="39"/>
        </w:numPr>
        <w:jc w:val="both"/>
        <w:rPr>
          <w:rFonts w:asciiTheme="minorHAnsi" w:hAnsiTheme="minorHAnsi" w:cstheme="minorHAnsi"/>
          <w:sz w:val="24"/>
          <w:szCs w:val="24"/>
        </w:rPr>
      </w:pPr>
      <w:r w:rsidRPr="003557DD">
        <w:rPr>
          <w:rFonts w:asciiTheme="minorHAnsi" w:hAnsiTheme="minorHAnsi" w:cstheme="minorHAnsi"/>
          <w:sz w:val="24"/>
          <w:szCs w:val="24"/>
        </w:rPr>
        <w:t xml:space="preserve">Discuss any issues, but particularly those concerning children’s development and </w:t>
      </w:r>
      <w:proofErr w:type="spellStart"/>
      <w:r w:rsidRPr="003557DD">
        <w:rPr>
          <w:rFonts w:asciiTheme="minorHAnsi" w:hAnsiTheme="minorHAnsi" w:cstheme="minorHAnsi"/>
          <w:sz w:val="24"/>
          <w:szCs w:val="24"/>
        </w:rPr>
        <w:t>well being</w:t>
      </w:r>
      <w:proofErr w:type="spellEnd"/>
      <w:r w:rsidRPr="003557DD">
        <w:rPr>
          <w:rFonts w:asciiTheme="minorHAnsi" w:hAnsiTheme="minorHAnsi" w:cstheme="minorHAnsi"/>
          <w:sz w:val="24"/>
          <w:szCs w:val="24"/>
        </w:rPr>
        <w:t>.</w:t>
      </w:r>
    </w:p>
    <w:p w14:paraId="51CA4E27" w14:textId="77777777" w:rsidR="005B6402" w:rsidRPr="003557DD" w:rsidRDefault="005B6402" w:rsidP="00A77E08">
      <w:pPr>
        <w:numPr>
          <w:ilvl w:val="0"/>
          <w:numId w:val="39"/>
        </w:numPr>
        <w:jc w:val="both"/>
        <w:rPr>
          <w:rFonts w:asciiTheme="minorHAnsi" w:hAnsiTheme="minorHAnsi" w:cstheme="minorHAnsi"/>
          <w:sz w:val="24"/>
          <w:szCs w:val="24"/>
        </w:rPr>
      </w:pPr>
      <w:r w:rsidRPr="003557DD">
        <w:rPr>
          <w:rFonts w:asciiTheme="minorHAnsi" w:hAnsiTheme="minorHAnsi" w:cstheme="minorHAnsi"/>
          <w:sz w:val="24"/>
          <w:szCs w:val="24"/>
        </w:rPr>
        <w:t>Identify solutions to address issues as and when they arise.</w:t>
      </w:r>
    </w:p>
    <w:p w14:paraId="59250F6C" w14:textId="77777777" w:rsidR="005B6402" w:rsidRPr="003557DD" w:rsidRDefault="005B6402" w:rsidP="00A77E08">
      <w:pPr>
        <w:numPr>
          <w:ilvl w:val="0"/>
          <w:numId w:val="39"/>
        </w:numPr>
        <w:jc w:val="both"/>
        <w:rPr>
          <w:rFonts w:asciiTheme="minorHAnsi" w:hAnsiTheme="minorHAnsi" w:cstheme="minorHAnsi"/>
          <w:sz w:val="24"/>
          <w:szCs w:val="24"/>
        </w:rPr>
      </w:pPr>
      <w:r w:rsidRPr="003557DD">
        <w:rPr>
          <w:rFonts w:asciiTheme="minorHAnsi" w:hAnsiTheme="minorHAnsi" w:cstheme="minorHAnsi"/>
          <w:sz w:val="24"/>
          <w:szCs w:val="24"/>
        </w:rPr>
        <w:t>Receive coaching to improve their personal effectiveness.</w:t>
      </w:r>
    </w:p>
    <w:p w14:paraId="70474E36" w14:textId="77777777" w:rsidR="008A2FD8" w:rsidRDefault="008A2FD8" w:rsidP="005B6402">
      <w:pPr>
        <w:jc w:val="both"/>
        <w:rPr>
          <w:rFonts w:asciiTheme="minorHAnsi" w:hAnsiTheme="minorHAnsi" w:cstheme="minorHAnsi"/>
          <w:sz w:val="24"/>
          <w:szCs w:val="24"/>
        </w:rPr>
      </w:pPr>
    </w:p>
    <w:p w14:paraId="7DCD9997" w14:textId="3604C6B1"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These meetings will then provide the Manager with the opportunities to:</w:t>
      </w:r>
    </w:p>
    <w:p w14:paraId="538A439E" w14:textId="77777777" w:rsidR="005B6402" w:rsidRPr="003557DD" w:rsidRDefault="005B6402" w:rsidP="00A77E08">
      <w:pPr>
        <w:numPr>
          <w:ilvl w:val="0"/>
          <w:numId w:val="39"/>
        </w:numPr>
        <w:jc w:val="both"/>
        <w:rPr>
          <w:rFonts w:asciiTheme="minorHAnsi" w:hAnsiTheme="minorHAnsi" w:cstheme="minorHAnsi"/>
          <w:sz w:val="24"/>
          <w:szCs w:val="24"/>
        </w:rPr>
      </w:pPr>
      <w:r w:rsidRPr="003557DD">
        <w:rPr>
          <w:rFonts w:asciiTheme="minorHAnsi" w:hAnsiTheme="minorHAnsi" w:cstheme="minorHAnsi"/>
          <w:sz w:val="24"/>
          <w:szCs w:val="24"/>
        </w:rPr>
        <w:t>Foster a culture of mutual support, teamwork and continuous improvement.</w:t>
      </w:r>
    </w:p>
    <w:p w14:paraId="7A50F7B6" w14:textId="77777777" w:rsidR="005B6402" w:rsidRPr="003557DD" w:rsidRDefault="005B6402" w:rsidP="00A77E08">
      <w:pPr>
        <w:numPr>
          <w:ilvl w:val="0"/>
          <w:numId w:val="39"/>
        </w:numPr>
        <w:jc w:val="both"/>
        <w:rPr>
          <w:rFonts w:asciiTheme="minorHAnsi" w:hAnsiTheme="minorHAnsi" w:cstheme="minorHAnsi"/>
          <w:sz w:val="24"/>
          <w:szCs w:val="24"/>
        </w:rPr>
      </w:pPr>
      <w:r w:rsidRPr="003557DD">
        <w:rPr>
          <w:rFonts w:asciiTheme="minorHAnsi" w:hAnsiTheme="minorHAnsi" w:cstheme="minorHAnsi"/>
          <w:sz w:val="24"/>
          <w:szCs w:val="24"/>
        </w:rPr>
        <w:t>Encourage a confidential discussion of sensitive issues.</w:t>
      </w:r>
    </w:p>
    <w:p w14:paraId="0F3BEFDD" w14:textId="77777777" w:rsidR="005B6402" w:rsidRPr="003557DD" w:rsidRDefault="005B6402" w:rsidP="00A77E08">
      <w:pPr>
        <w:numPr>
          <w:ilvl w:val="0"/>
          <w:numId w:val="39"/>
        </w:numPr>
        <w:jc w:val="both"/>
        <w:rPr>
          <w:rFonts w:asciiTheme="minorHAnsi" w:hAnsiTheme="minorHAnsi" w:cstheme="minorHAnsi"/>
          <w:sz w:val="24"/>
          <w:szCs w:val="24"/>
        </w:rPr>
      </w:pPr>
      <w:r w:rsidRPr="003557DD">
        <w:rPr>
          <w:rFonts w:asciiTheme="minorHAnsi" w:hAnsiTheme="minorHAnsi" w:cstheme="minorHAnsi"/>
          <w:sz w:val="24"/>
          <w:szCs w:val="24"/>
        </w:rPr>
        <w:t>Provide coaching support, in house training, as well as other training opportunities to develop all staff.</w:t>
      </w:r>
    </w:p>
    <w:p w14:paraId="096DB6BF" w14:textId="77777777" w:rsidR="005B6402" w:rsidRPr="003557DD" w:rsidRDefault="005B6402">
      <w:pPr>
        <w:rPr>
          <w:rFonts w:asciiTheme="minorHAnsi" w:hAnsiTheme="minorHAnsi" w:cstheme="minorHAnsi"/>
          <w:b/>
          <w:bCs/>
          <w:sz w:val="24"/>
          <w:szCs w:val="24"/>
        </w:rPr>
      </w:pPr>
    </w:p>
    <w:p w14:paraId="7A906C9E" w14:textId="77777777" w:rsidR="008A2FD8" w:rsidRPr="003557DD" w:rsidRDefault="008A2FD8" w:rsidP="008A2FD8">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11A3E51C" w14:textId="77777777" w:rsidR="008A2FD8" w:rsidRPr="003557DD" w:rsidRDefault="008A2FD8" w:rsidP="008A2FD8">
      <w:pPr>
        <w:rPr>
          <w:rFonts w:asciiTheme="minorHAnsi" w:hAnsiTheme="minorHAnsi" w:cstheme="minorHAnsi"/>
          <w:b/>
          <w:bCs/>
          <w:sz w:val="24"/>
          <w:szCs w:val="24"/>
        </w:rPr>
      </w:pPr>
    </w:p>
    <w:p w14:paraId="57991273" w14:textId="77777777" w:rsidR="008A2FD8" w:rsidRPr="003557DD" w:rsidRDefault="008A2FD8" w:rsidP="008A2FD8">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2665B738" w14:textId="77777777" w:rsidR="008A2FD8" w:rsidRPr="003557DD" w:rsidRDefault="008A2FD8" w:rsidP="008A2FD8">
      <w:pPr>
        <w:rPr>
          <w:rFonts w:asciiTheme="minorHAnsi" w:hAnsiTheme="minorHAnsi" w:cstheme="minorHAnsi"/>
          <w:b/>
          <w:bCs/>
          <w:sz w:val="24"/>
          <w:szCs w:val="24"/>
        </w:rPr>
      </w:pPr>
    </w:p>
    <w:p w14:paraId="2732B956" w14:textId="77777777" w:rsidR="008A2FD8" w:rsidRPr="003557DD" w:rsidRDefault="008A2FD8" w:rsidP="008A2FD8">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5FFCD17C" w14:textId="77777777" w:rsidR="008A2FD8" w:rsidRPr="003557DD" w:rsidRDefault="008A2FD8" w:rsidP="008A2FD8">
      <w:pPr>
        <w:rPr>
          <w:rFonts w:asciiTheme="minorHAnsi" w:hAnsiTheme="minorHAnsi" w:cstheme="minorHAnsi"/>
          <w:b/>
          <w:bCs/>
          <w:sz w:val="24"/>
          <w:szCs w:val="24"/>
        </w:rPr>
      </w:pPr>
    </w:p>
    <w:p w14:paraId="00FD7990" w14:textId="77777777" w:rsidR="008A2FD8" w:rsidRPr="003557DD" w:rsidRDefault="008A2FD8" w:rsidP="008A2FD8">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1AE93A6A" w14:textId="77777777" w:rsidR="005B6402" w:rsidRPr="003557DD" w:rsidRDefault="005B6402">
      <w:pPr>
        <w:rPr>
          <w:rFonts w:asciiTheme="minorHAnsi" w:hAnsiTheme="minorHAnsi" w:cstheme="minorHAnsi"/>
          <w:sz w:val="24"/>
          <w:szCs w:val="24"/>
        </w:rPr>
      </w:pPr>
    </w:p>
    <w:p w14:paraId="0072ABE2" w14:textId="77777777" w:rsidR="005B6402" w:rsidRPr="003557DD" w:rsidRDefault="005B6402">
      <w:pPr>
        <w:rPr>
          <w:rFonts w:asciiTheme="minorHAnsi" w:hAnsiTheme="minorHAnsi" w:cstheme="minorHAnsi"/>
          <w:sz w:val="24"/>
          <w:szCs w:val="24"/>
        </w:rPr>
      </w:pPr>
    </w:p>
    <w:p w14:paraId="4A38B97E" w14:textId="77777777" w:rsidR="005B6402" w:rsidRPr="003557DD" w:rsidRDefault="005B6402">
      <w:pPr>
        <w:jc w:val="center"/>
        <w:rPr>
          <w:rFonts w:asciiTheme="minorHAnsi" w:hAnsiTheme="minorHAnsi" w:cstheme="minorHAnsi"/>
          <w:b/>
          <w:bCs/>
          <w:sz w:val="24"/>
          <w:szCs w:val="24"/>
        </w:rPr>
      </w:pPr>
    </w:p>
    <w:p w14:paraId="7D31000C" w14:textId="77777777" w:rsidR="005B6402" w:rsidRPr="003557DD" w:rsidRDefault="005B6402" w:rsidP="008D56A2">
      <w:pPr>
        <w:rPr>
          <w:rFonts w:asciiTheme="minorHAnsi" w:hAnsiTheme="minorHAnsi" w:cstheme="minorHAnsi"/>
          <w:b/>
          <w:bCs/>
          <w:sz w:val="24"/>
          <w:szCs w:val="24"/>
        </w:rPr>
      </w:pPr>
    </w:p>
    <w:p w14:paraId="5BDBB987" w14:textId="77777777" w:rsidR="008122C2" w:rsidRPr="003557DD" w:rsidRDefault="008122C2">
      <w:pPr>
        <w:jc w:val="center"/>
        <w:rPr>
          <w:rFonts w:asciiTheme="minorHAnsi" w:hAnsiTheme="minorHAnsi" w:cstheme="minorHAnsi"/>
          <w:b/>
          <w:bCs/>
          <w:sz w:val="24"/>
          <w:szCs w:val="24"/>
        </w:rPr>
      </w:pPr>
    </w:p>
    <w:p w14:paraId="176962E9" w14:textId="77777777" w:rsidR="008122C2" w:rsidRPr="003557DD" w:rsidRDefault="008122C2">
      <w:pPr>
        <w:jc w:val="center"/>
        <w:rPr>
          <w:rFonts w:asciiTheme="minorHAnsi" w:hAnsiTheme="minorHAnsi" w:cstheme="minorHAnsi"/>
          <w:b/>
          <w:bCs/>
          <w:sz w:val="24"/>
          <w:szCs w:val="24"/>
        </w:rPr>
      </w:pPr>
    </w:p>
    <w:p w14:paraId="41044994" w14:textId="77777777" w:rsidR="008122C2" w:rsidRPr="003557DD" w:rsidRDefault="008122C2">
      <w:pPr>
        <w:jc w:val="center"/>
        <w:rPr>
          <w:rFonts w:asciiTheme="minorHAnsi" w:hAnsiTheme="minorHAnsi" w:cstheme="minorHAnsi"/>
          <w:b/>
          <w:bCs/>
          <w:sz w:val="24"/>
          <w:szCs w:val="24"/>
        </w:rPr>
      </w:pPr>
    </w:p>
    <w:p w14:paraId="5C8790CD" w14:textId="77777777" w:rsidR="008122C2" w:rsidRPr="003557DD" w:rsidRDefault="008122C2">
      <w:pPr>
        <w:jc w:val="center"/>
        <w:rPr>
          <w:rFonts w:asciiTheme="minorHAnsi" w:hAnsiTheme="minorHAnsi" w:cstheme="minorHAnsi"/>
          <w:b/>
          <w:bCs/>
          <w:sz w:val="24"/>
          <w:szCs w:val="24"/>
        </w:rPr>
      </w:pPr>
    </w:p>
    <w:p w14:paraId="57CAE0BD" w14:textId="77777777" w:rsidR="008122C2" w:rsidRPr="003557DD" w:rsidRDefault="008122C2">
      <w:pPr>
        <w:jc w:val="center"/>
        <w:rPr>
          <w:rFonts w:asciiTheme="minorHAnsi" w:hAnsiTheme="minorHAnsi" w:cstheme="minorHAnsi"/>
          <w:b/>
          <w:bCs/>
          <w:sz w:val="24"/>
          <w:szCs w:val="24"/>
        </w:rPr>
      </w:pPr>
    </w:p>
    <w:p w14:paraId="1D1C8B74" w14:textId="77777777" w:rsidR="008122C2" w:rsidRPr="003557DD" w:rsidRDefault="008122C2">
      <w:pPr>
        <w:jc w:val="center"/>
        <w:rPr>
          <w:rFonts w:asciiTheme="minorHAnsi" w:hAnsiTheme="minorHAnsi" w:cstheme="minorHAnsi"/>
          <w:b/>
          <w:bCs/>
          <w:sz w:val="24"/>
          <w:szCs w:val="24"/>
        </w:rPr>
      </w:pPr>
    </w:p>
    <w:p w14:paraId="6B1E9DFB" w14:textId="77777777" w:rsidR="008122C2" w:rsidRPr="003557DD" w:rsidRDefault="008122C2">
      <w:pPr>
        <w:jc w:val="center"/>
        <w:rPr>
          <w:rFonts w:asciiTheme="minorHAnsi" w:hAnsiTheme="minorHAnsi" w:cstheme="minorHAnsi"/>
          <w:b/>
          <w:bCs/>
          <w:sz w:val="24"/>
          <w:szCs w:val="24"/>
        </w:rPr>
      </w:pPr>
    </w:p>
    <w:p w14:paraId="109F92E8" w14:textId="77777777" w:rsidR="008122C2" w:rsidRPr="003557DD" w:rsidRDefault="008122C2">
      <w:pPr>
        <w:jc w:val="center"/>
        <w:rPr>
          <w:rFonts w:asciiTheme="minorHAnsi" w:hAnsiTheme="minorHAnsi" w:cstheme="minorHAnsi"/>
          <w:b/>
          <w:bCs/>
          <w:sz w:val="24"/>
          <w:szCs w:val="24"/>
        </w:rPr>
      </w:pPr>
    </w:p>
    <w:p w14:paraId="54D39756" w14:textId="77777777" w:rsidR="008122C2" w:rsidRPr="003557DD" w:rsidRDefault="008122C2">
      <w:pPr>
        <w:jc w:val="center"/>
        <w:rPr>
          <w:rFonts w:asciiTheme="minorHAnsi" w:hAnsiTheme="minorHAnsi" w:cstheme="minorHAnsi"/>
          <w:b/>
          <w:bCs/>
          <w:sz w:val="24"/>
          <w:szCs w:val="24"/>
        </w:rPr>
      </w:pPr>
    </w:p>
    <w:p w14:paraId="54619BE7" w14:textId="77777777" w:rsidR="008122C2" w:rsidRPr="003557DD" w:rsidRDefault="008122C2">
      <w:pPr>
        <w:jc w:val="center"/>
        <w:rPr>
          <w:rFonts w:asciiTheme="minorHAnsi" w:hAnsiTheme="minorHAnsi" w:cstheme="minorHAnsi"/>
          <w:b/>
          <w:bCs/>
          <w:sz w:val="24"/>
          <w:szCs w:val="24"/>
        </w:rPr>
      </w:pPr>
    </w:p>
    <w:p w14:paraId="3FA6C8B5" w14:textId="77777777" w:rsidR="008122C2" w:rsidRPr="003557DD" w:rsidRDefault="008122C2">
      <w:pPr>
        <w:jc w:val="center"/>
        <w:rPr>
          <w:rFonts w:asciiTheme="minorHAnsi" w:hAnsiTheme="minorHAnsi" w:cstheme="minorHAnsi"/>
          <w:b/>
          <w:bCs/>
          <w:sz w:val="24"/>
          <w:szCs w:val="24"/>
        </w:rPr>
      </w:pPr>
    </w:p>
    <w:p w14:paraId="7C6E8EC8" w14:textId="77777777" w:rsidR="008122C2" w:rsidRPr="003557DD" w:rsidRDefault="008122C2">
      <w:pPr>
        <w:jc w:val="center"/>
        <w:rPr>
          <w:rFonts w:asciiTheme="minorHAnsi" w:hAnsiTheme="minorHAnsi" w:cstheme="minorHAnsi"/>
          <w:b/>
          <w:bCs/>
          <w:sz w:val="24"/>
          <w:szCs w:val="24"/>
        </w:rPr>
      </w:pPr>
    </w:p>
    <w:p w14:paraId="3868965A" w14:textId="77777777" w:rsidR="008122C2" w:rsidRPr="003557DD" w:rsidRDefault="008122C2">
      <w:pPr>
        <w:jc w:val="center"/>
        <w:rPr>
          <w:rFonts w:asciiTheme="minorHAnsi" w:hAnsiTheme="minorHAnsi" w:cstheme="minorHAnsi"/>
          <w:b/>
          <w:bCs/>
          <w:sz w:val="24"/>
          <w:szCs w:val="24"/>
        </w:rPr>
      </w:pPr>
    </w:p>
    <w:p w14:paraId="1F5CD2BD" w14:textId="77777777" w:rsidR="008122C2" w:rsidRPr="003557DD" w:rsidRDefault="008122C2">
      <w:pPr>
        <w:jc w:val="center"/>
        <w:rPr>
          <w:rFonts w:asciiTheme="minorHAnsi" w:hAnsiTheme="minorHAnsi" w:cstheme="minorHAnsi"/>
          <w:b/>
          <w:bCs/>
          <w:sz w:val="24"/>
          <w:szCs w:val="24"/>
        </w:rPr>
      </w:pPr>
    </w:p>
    <w:p w14:paraId="470D608C" w14:textId="77777777" w:rsidR="008122C2" w:rsidRPr="003557DD" w:rsidRDefault="008122C2">
      <w:pPr>
        <w:jc w:val="center"/>
        <w:rPr>
          <w:rFonts w:asciiTheme="minorHAnsi" w:hAnsiTheme="minorHAnsi" w:cstheme="minorHAnsi"/>
          <w:b/>
          <w:bCs/>
          <w:sz w:val="24"/>
          <w:szCs w:val="24"/>
        </w:rPr>
      </w:pPr>
    </w:p>
    <w:p w14:paraId="673DA410" w14:textId="77777777" w:rsidR="008122C2" w:rsidRPr="003557DD" w:rsidRDefault="008122C2">
      <w:pPr>
        <w:jc w:val="center"/>
        <w:rPr>
          <w:rFonts w:asciiTheme="minorHAnsi" w:hAnsiTheme="minorHAnsi" w:cstheme="minorHAnsi"/>
          <w:b/>
          <w:bCs/>
          <w:sz w:val="24"/>
          <w:szCs w:val="24"/>
        </w:rPr>
      </w:pPr>
    </w:p>
    <w:p w14:paraId="42CBE569" w14:textId="77777777" w:rsidR="008122C2" w:rsidRPr="003557DD" w:rsidRDefault="008122C2">
      <w:pPr>
        <w:jc w:val="center"/>
        <w:rPr>
          <w:rFonts w:asciiTheme="minorHAnsi" w:hAnsiTheme="minorHAnsi" w:cstheme="minorHAnsi"/>
          <w:b/>
          <w:bCs/>
          <w:sz w:val="24"/>
          <w:szCs w:val="24"/>
        </w:rPr>
      </w:pPr>
    </w:p>
    <w:p w14:paraId="232CC0B1" w14:textId="77777777" w:rsidR="008122C2" w:rsidRPr="003557DD" w:rsidRDefault="008122C2">
      <w:pPr>
        <w:jc w:val="center"/>
        <w:rPr>
          <w:rFonts w:asciiTheme="minorHAnsi" w:hAnsiTheme="minorHAnsi" w:cstheme="minorHAnsi"/>
          <w:b/>
          <w:bCs/>
          <w:sz w:val="24"/>
          <w:szCs w:val="24"/>
        </w:rPr>
      </w:pPr>
    </w:p>
    <w:p w14:paraId="06E90E16" w14:textId="77777777" w:rsidR="008122C2" w:rsidRDefault="008122C2">
      <w:pPr>
        <w:jc w:val="center"/>
        <w:rPr>
          <w:rFonts w:asciiTheme="minorHAnsi" w:hAnsiTheme="minorHAnsi" w:cstheme="minorHAnsi"/>
          <w:b/>
          <w:bCs/>
          <w:sz w:val="24"/>
          <w:szCs w:val="24"/>
        </w:rPr>
      </w:pPr>
    </w:p>
    <w:p w14:paraId="3BE115CF" w14:textId="77777777" w:rsidR="008A2FD8" w:rsidRDefault="008A2FD8">
      <w:pPr>
        <w:jc w:val="center"/>
        <w:rPr>
          <w:rFonts w:asciiTheme="minorHAnsi" w:hAnsiTheme="minorHAnsi" w:cstheme="minorHAnsi"/>
          <w:b/>
          <w:bCs/>
          <w:sz w:val="24"/>
          <w:szCs w:val="24"/>
        </w:rPr>
      </w:pPr>
    </w:p>
    <w:p w14:paraId="578B0A41" w14:textId="77777777" w:rsidR="008A2FD8" w:rsidRDefault="008A2FD8">
      <w:pPr>
        <w:jc w:val="center"/>
        <w:rPr>
          <w:rFonts w:asciiTheme="minorHAnsi" w:hAnsiTheme="minorHAnsi" w:cstheme="minorHAnsi"/>
          <w:b/>
          <w:bCs/>
          <w:sz w:val="24"/>
          <w:szCs w:val="24"/>
        </w:rPr>
      </w:pPr>
    </w:p>
    <w:p w14:paraId="276090C2" w14:textId="77777777" w:rsidR="008A2FD8" w:rsidRDefault="008A2FD8">
      <w:pPr>
        <w:jc w:val="center"/>
        <w:rPr>
          <w:rFonts w:asciiTheme="minorHAnsi" w:hAnsiTheme="minorHAnsi" w:cstheme="minorHAnsi"/>
          <w:b/>
          <w:bCs/>
          <w:sz w:val="24"/>
          <w:szCs w:val="24"/>
        </w:rPr>
      </w:pPr>
    </w:p>
    <w:p w14:paraId="57884094" w14:textId="77777777" w:rsidR="008A2FD8" w:rsidRDefault="008A2FD8">
      <w:pPr>
        <w:jc w:val="center"/>
        <w:rPr>
          <w:rFonts w:asciiTheme="minorHAnsi" w:hAnsiTheme="minorHAnsi" w:cstheme="minorHAnsi"/>
          <w:b/>
          <w:bCs/>
          <w:sz w:val="24"/>
          <w:szCs w:val="24"/>
        </w:rPr>
      </w:pPr>
    </w:p>
    <w:p w14:paraId="3BCC539F" w14:textId="77777777" w:rsidR="008A2FD8" w:rsidRPr="003557DD" w:rsidRDefault="008A2FD8" w:rsidP="008A2FD8">
      <w:pPr>
        <w:rPr>
          <w:rFonts w:asciiTheme="minorHAnsi" w:hAnsiTheme="minorHAnsi" w:cstheme="minorHAnsi"/>
          <w:b/>
          <w:bCs/>
          <w:sz w:val="24"/>
          <w:szCs w:val="24"/>
        </w:rPr>
      </w:pPr>
    </w:p>
    <w:p w14:paraId="35CE15EB"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lastRenderedPageBreak/>
        <w:t>SUNNINGDALE PRE-SCHOOL</w:t>
      </w:r>
    </w:p>
    <w:p w14:paraId="3E2BAD7D"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2CAB7B70" w14:textId="77777777" w:rsidR="005B6402" w:rsidRPr="003557DD" w:rsidRDefault="005B6402">
      <w:pPr>
        <w:jc w:val="center"/>
        <w:rPr>
          <w:rFonts w:asciiTheme="minorHAnsi" w:hAnsiTheme="minorHAnsi" w:cstheme="minorHAnsi"/>
          <w:b/>
          <w:bCs/>
          <w:sz w:val="24"/>
          <w:szCs w:val="24"/>
        </w:rPr>
      </w:pPr>
    </w:p>
    <w:p w14:paraId="49AB4829" w14:textId="77777777" w:rsidR="005B6402" w:rsidRPr="003557DD" w:rsidRDefault="005B6402" w:rsidP="005B6402">
      <w:pPr>
        <w:pStyle w:val="Heading1"/>
        <w:spacing w:before="0" w:after="0"/>
        <w:jc w:val="center"/>
        <w:rPr>
          <w:rFonts w:asciiTheme="minorHAnsi" w:hAnsiTheme="minorHAnsi" w:cstheme="minorHAnsi"/>
          <w:sz w:val="24"/>
          <w:szCs w:val="24"/>
          <w:u w:val="single"/>
        </w:rPr>
      </w:pPr>
      <w:bookmarkStart w:id="72" w:name="_Toc219889669"/>
      <w:r w:rsidRPr="003557DD">
        <w:rPr>
          <w:rFonts w:asciiTheme="minorHAnsi" w:hAnsiTheme="minorHAnsi" w:cstheme="minorHAnsi"/>
          <w:sz w:val="24"/>
          <w:szCs w:val="24"/>
          <w:u w:val="single"/>
        </w:rPr>
        <w:t>STAFF RECRUITMENT PROCEDURE</w:t>
      </w:r>
      <w:bookmarkEnd w:id="72"/>
    </w:p>
    <w:p w14:paraId="4AFC29E1" w14:textId="77777777" w:rsidR="005B6402" w:rsidRPr="003557DD" w:rsidRDefault="005B6402">
      <w:pPr>
        <w:rPr>
          <w:rFonts w:asciiTheme="minorHAnsi" w:hAnsiTheme="minorHAnsi" w:cstheme="minorHAnsi"/>
          <w:sz w:val="24"/>
          <w:szCs w:val="24"/>
        </w:rPr>
      </w:pPr>
    </w:p>
    <w:p w14:paraId="46DF8689"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In the event that an opportunity to employ a new member of staff arises, the procedure to be adopted will be as follows:  </w:t>
      </w:r>
    </w:p>
    <w:p w14:paraId="083921E5" w14:textId="77777777" w:rsidR="005B6402" w:rsidRPr="003557DD" w:rsidRDefault="005B6402" w:rsidP="00A77E08">
      <w:pPr>
        <w:numPr>
          <w:ilvl w:val="0"/>
          <w:numId w:val="31"/>
        </w:numPr>
        <w:jc w:val="both"/>
        <w:rPr>
          <w:rFonts w:asciiTheme="minorHAnsi" w:hAnsiTheme="minorHAnsi" w:cstheme="minorHAnsi"/>
          <w:sz w:val="24"/>
          <w:szCs w:val="24"/>
        </w:rPr>
      </w:pPr>
      <w:r w:rsidRPr="003557DD">
        <w:rPr>
          <w:rFonts w:asciiTheme="minorHAnsi" w:hAnsiTheme="minorHAnsi" w:cstheme="minorHAnsi"/>
          <w:sz w:val="24"/>
          <w:szCs w:val="24"/>
        </w:rPr>
        <w:t xml:space="preserve">Set up a recruitment panel to deal with the whole procedure.  This will ensure that appropriate resource levels are allied to the process.  The panel should include the Chair, the Manager and at least one other committee member.  Anyone with recruitment experience should be involved where possible. </w:t>
      </w:r>
    </w:p>
    <w:p w14:paraId="12D605CB" w14:textId="77777777" w:rsidR="005B6402" w:rsidRPr="003557DD" w:rsidRDefault="005B6402" w:rsidP="00A77E08">
      <w:pPr>
        <w:numPr>
          <w:ilvl w:val="0"/>
          <w:numId w:val="31"/>
        </w:numPr>
        <w:jc w:val="both"/>
        <w:rPr>
          <w:rFonts w:asciiTheme="minorHAnsi" w:hAnsiTheme="minorHAnsi" w:cstheme="minorHAnsi"/>
          <w:sz w:val="24"/>
          <w:szCs w:val="24"/>
        </w:rPr>
      </w:pPr>
      <w:r w:rsidRPr="003557DD">
        <w:rPr>
          <w:rFonts w:asciiTheme="minorHAnsi" w:hAnsiTheme="minorHAnsi" w:cstheme="minorHAnsi"/>
          <w:sz w:val="24"/>
          <w:szCs w:val="24"/>
        </w:rPr>
        <w:t xml:space="preserve">Establish the job description and job specification. This will dictate the qualifications and experience required for the job. </w:t>
      </w:r>
    </w:p>
    <w:p w14:paraId="37A8E7AE" w14:textId="77777777" w:rsidR="005B6402" w:rsidRPr="003557DD" w:rsidRDefault="005B6402" w:rsidP="00A77E08">
      <w:pPr>
        <w:numPr>
          <w:ilvl w:val="0"/>
          <w:numId w:val="31"/>
        </w:numPr>
        <w:jc w:val="both"/>
        <w:rPr>
          <w:rFonts w:asciiTheme="minorHAnsi" w:hAnsiTheme="minorHAnsi" w:cstheme="minorHAnsi"/>
          <w:sz w:val="24"/>
          <w:szCs w:val="24"/>
        </w:rPr>
      </w:pPr>
      <w:r w:rsidRPr="003557DD">
        <w:rPr>
          <w:rFonts w:asciiTheme="minorHAnsi" w:hAnsiTheme="minorHAnsi" w:cstheme="minorHAnsi"/>
          <w:sz w:val="24"/>
          <w:szCs w:val="24"/>
        </w:rPr>
        <w:t xml:space="preserve">Advertise the job as widely as possible.  Ads should be placed in/on: </w:t>
      </w:r>
    </w:p>
    <w:p w14:paraId="65CCDB1F" w14:textId="77777777" w:rsidR="005B6402" w:rsidRPr="003557DD" w:rsidRDefault="005B6402" w:rsidP="00A77E08">
      <w:pPr>
        <w:numPr>
          <w:ilvl w:val="1"/>
          <w:numId w:val="31"/>
        </w:numPr>
        <w:jc w:val="both"/>
        <w:rPr>
          <w:rFonts w:asciiTheme="minorHAnsi" w:hAnsiTheme="minorHAnsi" w:cstheme="minorHAnsi"/>
          <w:sz w:val="24"/>
          <w:szCs w:val="24"/>
        </w:rPr>
      </w:pPr>
      <w:r w:rsidRPr="003557DD">
        <w:rPr>
          <w:rFonts w:asciiTheme="minorHAnsi" w:hAnsiTheme="minorHAnsi" w:cstheme="minorHAnsi"/>
          <w:sz w:val="24"/>
          <w:szCs w:val="24"/>
        </w:rPr>
        <w:t>Pre-school notice boards</w:t>
      </w:r>
    </w:p>
    <w:p w14:paraId="7EFF1717" w14:textId="77777777" w:rsidR="005B6402" w:rsidRPr="003557DD" w:rsidRDefault="005B6402" w:rsidP="00A77E08">
      <w:pPr>
        <w:numPr>
          <w:ilvl w:val="1"/>
          <w:numId w:val="31"/>
        </w:numPr>
        <w:jc w:val="both"/>
        <w:rPr>
          <w:rFonts w:asciiTheme="minorHAnsi" w:hAnsiTheme="minorHAnsi" w:cstheme="minorHAnsi"/>
          <w:sz w:val="24"/>
          <w:szCs w:val="24"/>
        </w:rPr>
      </w:pPr>
      <w:r w:rsidRPr="003557DD">
        <w:rPr>
          <w:rFonts w:asciiTheme="minorHAnsi" w:hAnsiTheme="minorHAnsi" w:cstheme="minorHAnsi"/>
          <w:sz w:val="24"/>
          <w:szCs w:val="24"/>
        </w:rPr>
        <w:t>Children’s buckets, so all parents are aware</w:t>
      </w:r>
    </w:p>
    <w:p w14:paraId="1B25BD9A" w14:textId="77777777" w:rsidR="005B6402" w:rsidRPr="003557DD" w:rsidRDefault="005B6402" w:rsidP="00A77E08">
      <w:pPr>
        <w:numPr>
          <w:ilvl w:val="1"/>
          <w:numId w:val="31"/>
        </w:numPr>
        <w:jc w:val="both"/>
        <w:rPr>
          <w:rFonts w:asciiTheme="minorHAnsi" w:hAnsiTheme="minorHAnsi" w:cstheme="minorHAnsi"/>
          <w:sz w:val="24"/>
          <w:szCs w:val="24"/>
        </w:rPr>
      </w:pPr>
      <w:r w:rsidRPr="003557DD">
        <w:rPr>
          <w:rFonts w:asciiTheme="minorHAnsi" w:hAnsiTheme="minorHAnsi" w:cstheme="minorHAnsi"/>
          <w:sz w:val="24"/>
          <w:szCs w:val="24"/>
        </w:rPr>
        <w:t>Local libraries</w:t>
      </w:r>
      <w:r w:rsidR="00EB5D94" w:rsidRPr="003557DD">
        <w:rPr>
          <w:rFonts w:asciiTheme="minorHAnsi" w:hAnsiTheme="minorHAnsi" w:cstheme="minorHAnsi"/>
          <w:sz w:val="24"/>
          <w:szCs w:val="24"/>
        </w:rPr>
        <w:t xml:space="preserve"> and </w:t>
      </w:r>
      <w:r w:rsidRPr="003557DD">
        <w:rPr>
          <w:rFonts w:asciiTheme="minorHAnsi" w:hAnsiTheme="minorHAnsi" w:cstheme="minorHAnsi"/>
          <w:sz w:val="24"/>
          <w:szCs w:val="24"/>
        </w:rPr>
        <w:t>Doctors surgeries</w:t>
      </w:r>
    </w:p>
    <w:p w14:paraId="11E77452" w14:textId="77777777" w:rsidR="00EB5D94" w:rsidRPr="003557DD" w:rsidRDefault="00EB5D94" w:rsidP="00A77E08">
      <w:pPr>
        <w:numPr>
          <w:ilvl w:val="1"/>
          <w:numId w:val="31"/>
        </w:numPr>
        <w:jc w:val="both"/>
        <w:rPr>
          <w:rFonts w:asciiTheme="minorHAnsi" w:hAnsiTheme="minorHAnsi" w:cstheme="minorHAnsi"/>
          <w:sz w:val="24"/>
          <w:szCs w:val="24"/>
        </w:rPr>
      </w:pPr>
      <w:r w:rsidRPr="003557DD">
        <w:rPr>
          <w:rFonts w:asciiTheme="minorHAnsi" w:hAnsiTheme="minorHAnsi" w:cstheme="minorHAnsi"/>
          <w:sz w:val="24"/>
          <w:szCs w:val="24"/>
        </w:rPr>
        <w:t>Local free papers and magazines</w:t>
      </w:r>
    </w:p>
    <w:p w14:paraId="77662A2E" w14:textId="77777777" w:rsidR="005B6402" w:rsidRPr="003557DD" w:rsidRDefault="005B6402" w:rsidP="00A77E08">
      <w:pPr>
        <w:numPr>
          <w:ilvl w:val="1"/>
          <w:numId w:val="31"/>
        </w:numPr>
        <w:jc w:val="both"/>
        <w:rPr>
          <w:rFonts w:asciiTheme="minorHAnsi" w:hAnsiTheme="minorHAnsi" w:cstheme="minorHAnsi"/>
          <w:sz w:val="24"/>
          <w:szCs w:val="24"/>
        </w:rPr>
      </w:pPr>
      <w:r w:rsidRPr="003557DD">
        <w:rPr>
          <w:rFonts w:asciiTheme="minorHAnsi" w:hAnsiTheme="minorHAnsi" w:cstheme="minorHAnsi"/>
          <w:sz w:val="24"/>
          <w:szCs w:val="24"/>
        </w:rPr>
        <w:t>Newsagents’ windows</w:t>
      </w:r>
    </w:p>
    <w:p w14:paraId="256D0FFD" w14:textId="77777777" w:rsidR="005B6402" w:rsidRPr="003557DD" w:rsidRDefault="005B6402" w:rsidP="00A77E08">
      <w:pPr>
        <w:numPr>
          <w:ilvl w:val="1"/>
          <w:numId w:val="31"/>
        </w:numPr>
        <w:jc w:val="both"/>
        <w:rPr>
          <w:rFonts w:asciiTheme="minorHAnsi" w:hAnsiTheme="minorHAnsi" w:cstheme="minorHAnsi"/>
          <w:sz w:val="24"/>
          <w:szCs w:val="24"/>
        </w:rPr>
      </w:pPr>
      <w:r w:rsidRPr="003557DD">
        <w:rPr>
          <w:rFonts w:asciiTheme="minorHAnsi" w:hAnsiTheme="minorHAnsi" w:cstheme="minorHAnsi"/>
          <w:sz w:val="24"/>
          <w:szCs w:val="24"/>
        </w:rPr>
        <w:t>Shop notice boards e.g. Budgens in Ascot</w:t>
      </w:r>
    </w:p>
    <w:p w14:paraId="640B1854" w14:textId="77777777" w:rsidR="005B6402" w:rsidRPr="003557DD" w:rsidRDefault="005B6402" w:rsidP="00A77E08">
      <w:pPr>
        <w:numPr>
          <w:ilvl w:val="1"/>
          <w:numId w:val="31"/>
        </w:numPr>
        <w:jc w:val="both"/>
        <w:rPr>
          <w:rFonts w:asciiTheme="minorHAnsi" w:hAnsiTheme="minorHAnsi" w:cstheme="minorHAnsi"/>
          <w:sz w:val="24"/>
          <w:szCs w:val="24"/>
        </w:rPr>
      </w:pPr>
      <w:r w:rsidRPr="003557DD">
        <w:rPr>
          <w:rFonts w:asciiTheme="minorHAnsi" w:hAnsiTheme="minorHAnsi" w:cstheme="minorHAnsi"/>
          <w:sz w:val="24"/>
          <w:szCs w:val="24"/>
        </w:rPr>
        <w:t>Internet e.g. Employer Direct at www.jobcentreplus.gov.uk</w:t>
      </w:r>
    </w:p>
    <w:p w14:paraId="18B129EE" w14:textId="77777777" w:rsidR="005B6402" w:rsidRPr="003557DD" w:rsidRDefault="005B6402" w:rsidP="00A77E08">
      <w:pPr>
        <w:numPr>
          <w:ilvl w:val="1"/>
          <w:numId w:val="31"/>
        </w:numPr>
        <w:jc w:val="both"/>
        <w:rPr>
          <w:rFonts w:asciiTheme="minorHAnsi" w:hAnsiTheme="minorHAnsi" w:cstheme="minorHAnsi"/>
          <w:sz w:val="24"/>
          <w:szCs w:val="24"/>
        </w:rPr>
      </w:pPr>
      <w:r w:rsidRPr="003557DD">
        <w:rPr>
          <w:rFonts w:asciiTheme="minorHAnsi" w:hAnsiTheme="minorHAnsi" w:cstheme="minorHAnsi"/>
          <w:sz w:val="24"/>
          <w:szCs w:val="24"/>
        </w:rPr>
        <w:t>Local colleges (including those that offer childcare courses).</w:t>
      </w:r>
      <w:r w:rsidR="00D7433F" w:rsidRPr="003557DD">
        <w:rPr>
          <w:rFonts w:asciiTheme="minorHAnsi" w:hAnsiTheme="minorHAnsi" w:cstheme="minorHAnsi"/>
          <w:sz w:val="24"/>
          <w:szCs w:val="24"/>
        </w:rPr>
        <w:t xml:space="preserve"> </w:t>
      </w:r>
    </w:p>
    <w:p w14:paraId="5FA25A03"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                  (All of the above are free sources of advertising and should be utilised before paid for advertising.) </w:t>
      </w:r>
    </w:p>
    <w:p w14:paraId="72641B06" w14:textId="77777777" w:rsidR="005B6402" w:rsidRPr="003557DD" w:rsidRDefault="005B6402" w:rsidP="00A77E08">
      <w:pPr>
        <w:numPr>
          <w:ilvl w:val="0"/>
          <w:numId w:val="31"/>
        </w:numPr>
        <w:jc w:val="both"/>
        <w:rPr>
          <w:rFonts w:asciiTheme="minorHAnsi" w:hAnsiTheme="minorHAnsi" w:cstheme="minorHAnsi"/>
          <w:sz w:val="24"/>
          <w:szCs w:val="24"/>
        </w:rPr>
      </w:pPr>
      <w:r w:rsidRPr="003557DD">
        <w:rPr>
          <w:rFonts w:asciiTheme="minorHAnsi" w:hAnsiTheme="minorHAnsi" w:cstheme="minorHAnsi"/>
          <w:sz w:val="24"/>
          <w:szCs w:val="24"/>
        </w:rPr>
        <w:t>Specify in the ad</w:t>
      </w:r>
      <w:r w:rsidR="00EB5D94" w:rsidRPr="003557DD">
        <w:rPr>
          <w:rFonts w:asciiTheme="minorHAnsi" w:hAnsiTheme="minorHAnsi" w:cstheme="minorHAnsi"/>
          <w:sz w:val="24"/>
          <w:szCs w:val="24"/>
        </w:rPr>
        <w:t>vert that an Enhanced DBS</w:t>
      </w:r>
      <w:r w:rsidRPr="003557DD">
        <w:rPr>
          <w:rFonts w:asciiTheme="minorHAnsi" w:hAnsiTheme="minorHAnsi" w:cstheme="minorHAnsi"/>
          <w:sz w:val="24"/>
          <w:szCs w:val="24"/>
        </w:rPr>
        <w:t xml:space="preserve"> will be required in the event of a provisional job offer.   The Equal Opportunities policy must be invoked and be adhered to throughout the process. </w:t>
      </w:r>
    </w:p>
    <w:p w14:paraId="056DB1A4" w14:textId="77777777" w:rsidR="005B6402" w:rsidRPr="003557DD" w:rsidRDefault="005B6402" w:rsidP="00A77E08">
      <w:pPr>
        <w:numPr>
          <w:ilvl w:val="0"/>
          <w:numId w:val="31"/>
        </w:numPr>
        <w:jc w:val="both"/>
        <w:rPr>
          <w:rFonts w:asciiTheme="minorHAnsi" w:hAnsiTheme="minorHAnsi" w:cstheme="minorHAnsi"/>
          <w:sz w:val="24"/>
          <w:szCs w:val="24"/>
        </w:rPr>
      </w:pPr>
      <w:r w:rsidRPr="003557DD">
        <w:rPr>
          <w:rFonts w:asciiTheme="minorHAnsi" w:hAnsiTheme="minorHAnsi" w:cstheme="minorHAnsi"/>
          <w:sz w:val="24"/>
          <w:szCs w:val="24"/>
        </w:rPr>
        <w:t xml:space="preserve">Issue standard application forms to all applicants. These should include details of the job and person specification. </w:t>
      </w:r>
    </w:p>
    <w:p w14:paraId="5C4488D0" w14:textId="77777777" w:rsidR="005B6402" w:rsidRPr="003557DD" w:rsidRDefault="005B6402" w:rsidP="00A77E08">
      <w:pPr>
        <w:numPr>
          <w:ilvl w:val="0"/>
          <w:numId w:val="31"/>
        </w:numPr>
        <w:jc w:val="both"/>
        <w:rPr>
          <w:rFonts w:asciiTheme="minorHAnsi" w:hAnsiTheme="minorHAnsi" w:cstheme="minorHAnsi"/>
          <w:sz w:val="24"/>
          <w:szCs w:val="24"/>
        </w:rPr>
      </w:pPr>
      <w:r w:rsidRPr="003557DD">
        <w:rPr>
          <w:rFonts w:asciiTheme="minorHAnsi" w:hAnsiTheme="minorHAnsi" w:cstheme="minorHAnsi"/>
          <w:sz w:val="24"/>
          <w:szCs w:val="24"/>
        </w:rPr>
        <w:t>Establish a shortlist of applicants who will be called for interview. (This is the responsibility of the recruitment panel)</w:t>
      </w:r>
    </w:p>
    <w:p w14:paraId="4C418228" w14:textId="77777777" w:rsidR="005B6402" w:rsidRPr="003557DD" w:rsidRDefault="005B6402" w:rsidP="00A77E08">
      <w:pPr>
        <w:numPr>
          <w:ilvl w:val="0"/>
          <w:numId w:val="31"/>
        </w:numPr>
        <w:jc w:val="both"/>
        <w:rPr>
          <w:rFonts w:asciiTheme="minorHAnsi" w:hAnsiTheme="minorHAnsi" w:cstheme="minorHAnsi"/>
          <w:sz w:val="24"/>
          <w:szCs w:val="24"/>
        </w:rPr>
      </w:pPr>
      <w:r w:rsidRPr="003557DD">
        <w:rPr>
          <w:rFonts w:asciiTheme="minorHAnsi" w:hAnsiTheme="minorHAnsi" w:cstheme="minorHAnsi"/>
          <w:sz w:val="24"/>
          <w:szCs w:val="24"/>
        </w:rPr>
        <w:t>Use a standard format for interview questions and a consistent approach for all candidates.  It is the responsibility of Sunningdale Pre-school to safeguard the welfare of the children, so every effort must be made to ensure that any potential employee is suitable for the post.  This should include notice that a Criminal Records check will be carried out; reference to the Rehabilitation of Offenders Act on the application form; a request for two references</w:t>
      </w:r>
      <w:r w:rsidR="00EB5D94" w:rsidRPr="003557DD">
        <w:rPr>
          <w:rFonts w:asciiTheme="minorHAnsi" w:hAnsiTheme="minorHAnsi" w:cstheme="minorHAnsi"/>
          <w:sz w:val="24"/>
          <w:szCs w:val="24"/>
        </w:rPr>
        <w:t>,</w:t>
      </w:r>
      <w:r w:rsidR="00D7433F" w:rsidRPr="003557DD">
        <w:rPr>
          <w:rFonts w:asciiTheme="minorHAnsi" w:hAnsiTheme="minorHAnsi" w:cstheme="minorHAnsi"/>
          <w:sz w:val="24"/>
          <w:szCs w:val="24"/>
        </w:rPr>
        <w:t xml:space="preserve"> </w:t>
      </w:r>
      <w:r w:rsidRPr="003557DD">
        <w:rPr>
          <w:rFonts w:asciiTheme="minorHAnsi" w:hAnsiTheme="minorHAnsi" w:cstheme="minorHAnsi"/>
          <w:sz w:val="24"/>
          <w:szCs w:val="24"/>
        </w:rPr>
        <w:t xml:space="preserve">all interview applicants to bring proof of identity as well as qualifications; </w:t>
      </w:r>
    </w:p>
    <w:p w14:paraId="082B1645" w14:textId="77777777" w:rsidR="00EB5D94" w:rsidRPr="003557DD" w:rsidRDefault="005B6402" w:rsidP="00A77E08">
      <w:pPr>
        <w:numPr>
          <w:ilvl w:val="0"/>
          <w:numId w:val="31"/>
        </w:numPr>
        <w:jc w:val="both"/>
        <w:rPr>
          <w:rFonts w:asciiTheme="minorHAnsi" w:hAnsiTheme="minorHAnsi" w:cstheme="minorHAnsi"/>
          <w:sz w:val="24"/>
          <w:szCs w:val="24"/>
        </w:rPr>
      </w:pPr>
      <w:r w:rsidRPr="003557DD">
        <w:rPr>
          <w:rFonts w:asciiTheme="minorHAnsi" w:hAnsiTheme="minorHAnsi" w:cstheme="minorHAnsi"/>
          <w:sz w:val="24"/>
          <w:szCs w:val="24"/>
        </w:rPr>
        <w:t>Advise successful applicant that they will have a probation period</w:t>
      </w:r>
      <w:r w:rsidR="00EB5D94" w:rsidRPr="003557DD">
        <w:rPr>
          <w:rFonts w:asciiTheme="minorHAnsi" w:hAnsiTheme="minorHAnsi" w:cstheme="minorHAnsi"/>
          <w:sz w:val="24"/>
          <w:szCs w:val="24"/>
        </w:rPr>
        <w:t xml:space="preserve"> of 3 months</w:t>
      </w:r>
      <w:r w:rsidRPr="003557DD">
        <w:rPr>
          <w:rFonts w:asciiTheme="minorHAnsi" w:hAnsiTheme="minorHAnsi" w:cstheme="minorHAnsi"/>
          <w:sz w:val="24"/>
          <w:szCs w:val="24"/>
        </w:rPr>
        <w:t xml:space="preserve">.  </w:t>
      </w:r>
    </w:p>
    <w:p w14:paraId="78021175" w14:textId="77777777" w:rsidR="005B6402" w:rsidRPr="003557DD" w:rsidRDefault="005B6402" w:rsidP="00A77E08">
      <w:pPr>
        <w:numPr>
          <w:ilvl w:val="0"/>
          <w:numId w:val="31"/>
        </w:numPr>
        <w:jc w:val="both"/>
        <w:rPr>
          <w:rFonts w:asciiTheme="minorHAnsi" w:hAnsiTheme="minorHAnsi" w:cstheme="minorHAnsi"/>
          <w:sz w:val="24"/>
          <w:szCs w:val="24"/>
        </w:rPr>
      </w:pPr>
      <w:r w:rsidRPr="003557DD">
        <w:rPr>
          <w:rFonts w:asciiTheme="minorHAnsi" w:hAnsiTheme="minorHAnsi" w:cstheme="minorHAnsi"/>
          <w:sz w:val="24"/>
          <w:szCs w:val="24"/>
        </w:rPr>
        <w:t>Ensure the suitability of staff is properly assessed. During an inspection, Ofsted may check how well recruitment decisions have been made and can request evidence of the following:</w:t>
      </w:r>
    </w:p>
    <w:p w14:paraId="02649EC8" w14:textId="77777777" w:rsidR="005B6402" w:rsidRPr="003557DD" w:rsidRDefault="00226480" w:rsidP="00A77E08">
      <w:pPr>
        <w:numPr>
          <w:ilvl w:val="1"/>
          <w:numId w:val="31"/>
        </w:numPr>
        <w:jc w:val="both"/>
        <w:rPr>
          <w:rFonts w:asciiTheme="minorHAnsi" w:hAnsiTheme="minorHAnsi" w:cstheme="minorHAnsi"/>
          <w:sz w:val="24"/>
          <w:szCs w:val="24"/>
        </w:rPr>
      </w:pPr>
      <w:r w:rsidRPr="003557DD">
        <w:rPr>
          <w:rFonts w:asciiTheme="minorHAnsi" w:hAnsiTheme="minorHAnsi" w:cstheme="minorHAnsi"/>
          <w:sz w:val="24"/>
          <w:szCs w:val="24"/>
        </w:rPr>
        <w:t>An enhanced DBS</w:t>
      </w:r>
      <w:r w:rsidR="005B6402" w:rsidRPr="003557DD">
        <w:rPr>
          <w:rFonts w:asciiTheme="minorHAnsi" w:hAnsiTheme="minorHAnsi" w:cstheme="minorHAnsi"/>
          <w:sz w:val="24"/>
          <w:szCs w:val="24"/>
        </w:rPr>
        <w:t xml:space="preserve"> disclosure, including the number and </w:t>
      </w:r>
      <w:r w:rsidRPr="003557DD">
        <w:rPr>
          <w:rFonts w:asciiTheme="minorHAnsi" w:hAnsiTheme="minorHAnsi" w:cstheme="minorHAnsi"/>
          <w:sz w:val="24"/>
          <w:szCs w:val="24"/>
        </w:rPr>
        <w:t>date of issue, following the DBS</w:t>
      </w:r>
      <w:r w:rsidR="005B6402" w:rsidRPr="003557DD">
        <w:rPr>
          <w:rFonts w:asciiTheme="minorHAnsi" w:hAnsiTheme="minorHAnsi" w:cstheme="minorHAnsi"/>
          <w:sz w:val="24"/>
          <w:szCs w:val="24"/>
        </w:rPr>
        <w:t xml:space="preserve"> code of practice on handling Disclosures</w:t>
      </w:r>
    </w:p>
    <w:p w14:paraId="692C1A12" w14:textId="1F46D2BF" w:rsidR="005B6402" w:rsidRPr="003557DD" w:rsidRDefault="008A2FD8" w:rsidP="00A77E08">
      <w:pPr>
        <w:numPr>
          <w:ilvl w:val="1"/>
          <w:numId w:val="31"/>
        </w:numPr>
        <w:jc w:val="both"/>
        <w:rPr>
          <w:rFonts w:asciiTheme="minorHAnsi" w:hAnsiTheme="minorHAnsi" w:cstheme="minorHAnsi"/>
          <w:sz w:val="24"/>
          <w:szCs w:val="24"/>
        </w:rPr>
      </w:pPr>
      <w:r>
        <w:rPr>
          <w:rFonts w:asciiTheme="minorHAnsi" w:hAnsiTheme="minorHAnsi" w:cstheme="minorHAnsi"/>
          <w:sz w:val="24"/>
          <w:szCs w:val="24"/>
        </w:rPr>
        <w:t xml:space="preserve">2 </w:t>
      </w:r>
      <w:r w:rsidR="005B6402" w:rsidRPr="003557DD">
        <w:rPr>
          <w:rFonts w:asciiTheme="minorHAnsi" w:hAnsiTheme="minorHAnsi" w:cstheme="minorHAnsi"/>
          <w:sz w:val="24"/>
          <w:szCs w:val="24"/>
        </w:rPr>
        <w:t>References</w:t>
      </w:r>
    </w:p>
    <w:p w14:paraId="5BF12651" w14:textId="77777777" w:rsidR="005B6402" w:rsidRPr="003557DD" w:rsidRDefault="005B6402" w:rsidP="00A77E08">
      <w:pPr>
        <w:numPr>
          <w:ilvl w:val="1"/>
          <w:numId w:val="31"/>
        </w:numPr>
        <w:jc w:val="both"/>
        <w:rPr>
          <w:rFonts w:asciiTheme="minorHAnsi" w:hAnsiTheme="minorHAnsi" w:cstheme="minorHAnsi"/>
          <w:sz w:val="24"/>
          <w:szCs w:val="24"/>
        </w:rPr>
      </w:pPr>
      <w:r w:rsidRPr="003557DD">
        <w:rPr>
          <w:rFonts w:asciiTheme="minorHAnsi" w:hAnsiTheme="minorHAnsi" w:cstheme="minorHAnsi"/>
          <w:sz w:val="24"/>
          <w:szCs w:val="24"/>
        </w:rPr>
        <w:t>Full employment history</w:t>
      </w:r>
    </w:p>
    <w:p w14:paraId="4D57D2FB" w14:textId="77777777" w:rsidR="005B6402" w:rsidRPr="003557DD" w:rsidRDefault="005B6402" w:rsidP="00A77E08">
      <w:pPr>
        <w:numPr>
          <w:ilvl w:val="1"/>
          <w:numId w:val="31"/>
        </w:numPr>
        <w:jc w:val="both"/>
        <w:rPr>
          <w:rFonts w:asciiTheme="minorHAnsi" w:hAnsiTheme="minorHAnsi" w:cstheme="minorHAnsi"/>
          <w:sz w:val="24"/>
          <w:szCs w:val="24"/>
        </w:rPr>
      </w:pPr>
      <w:r w:rsidRPr="003557DD">
        <w:rPr>
          <w:rFonts w:asciiTheme="minorHAnsi" w:hAnsiTheme="minorHAnsi" w:cstheme="minorHAnsi"/>
          <w:sz w:val="24"/>
          <w:szCs w:val="24"/>
        </w:rPr>
        <w:t>Qualifications</w:t>
      </w:r>
    </w:p>
    <w:p w14:paraId="3D45D40E" w14:textId="77777777" w:rsidR="005B6402" w:rsidRPr="003557DD" w:rsidRDefault="005B6402" w:rsidP="00A77E08">
      <w:pPr>
        <w:numPr>
          <w:ilvl w:val="1"/>
          <w:numId w:val="31"/>
        </w:numPr>
        <w:jc w:val="both"/>
        <w:rPr>
          <w:rFonts w:asciiTheme="minorHAnsi" w:hAnsiTheme="minorHAnsi" w:cstheme="minorHAnsi"/>
          <w:sz w:val="24"/>
          <w:szCs w:val="24"/>
        </w:rPr>
      </w:pPr>
      <w:r w:rsidRPr="003557DD">
        <w:rPr>
          <w:rFonts w:asciiTheme="minorHAnsi" w:hAnsiTheme="minorHAnsi" w:cstheme="minorHAnsi"/>
          <w:sz w:val="24"/>
          <w:szCs w:val="24"/>
        </w:rPr>
        <w:t>Interviews</w:t>
      </w:r>
    </w:p>
    <w:p w14:paraId="3AE4F401" w14:textId="77777777" w:rsidR="005B6402" w:rsidRPr="003557DD" w:rsidRDefault="005B6402" w:rsidP="00A77E08">
      <w:pPr>
        <w:numPr>
          <w:ilvl w:val="1"/>
          <w:numId w:val="31"/>
        </w:numPr>
        <w:jc w:val="both"/>
        <w:rPr>
          <w:rFonts w:asciiTheme="minorHAnsi" w:hAnsiTheme="minorHAnsi" w:cstheme="minorHAnsi"/>
          <w:sz w:val="24"/>
          <w:szCs w:val="24"/>
        </w:rPr>
      </w:pPr>
      <w:r w:rsidRPr="003557DD">
        <w:rPr>
          <w:rFonts w:asciiTheme="minorHAnsi" w:hAnsiTheme="minorHAnsi" w:cstheme="minorHAnsi"/>
          <w:sz w:val="24"/>
          <w:szCs w:val="24"/>
        </w:rPr>
        <w:t>Medical suitability</w:t>
      </w:r>
    </w:p>
    <w:p w14:paraId="7C7198CF" w14:textId="77777777" w:rsidR="005B6402" w:rsidRPr="003557DD" w:rsidRDefault="005B6402" w:rsidP="00A77E08">
      <w:pPr>
        <w:numPr>
          <w:ilvl w:val="1"/>
          <w:numId w:val="31"/>
        </w:numPr>
        <w:jc w:val="both"/>
        <w:rPr>
          <w:rFonts w:asciiTheme="minorHAnsi" w:hAnsiTheme="minorHAnsi" w:cstheme="minorHAnsi"/>
          <w:sz w:val="24"/>
          <w:szCs w:val="24"/>
        </w:rPr>
      </w:pPr>
      <w:r w:rsidRPr="003557DD">
        <w:rPr>
          <w:rFonts w:asciiTheme="minorHAnsi" w:hAnsiTheme="minorHAnsi" w:cstheme="minorHAnsi"/>
          <w:sz w:val="24"/>
          <w:szCs w:val="24"/>
        </w:rPr>
        <w:t>Any other checks that have been undertaken</w:t>
      </w:r>
    </w:p>
    <w:p w14:paraId="2D004439" w14:textId="77777777" w:rsidR="005B6402" w:rsidRDefault="005B6402" w:rsidP="00A77E08">
      <w:pPr>
        <w:numPr>
          <w:ilvl w:val="0"/>
          <w:numId w:val="31"/>
        </w:numPr>
        <w:jc w:val="both"/>
        <w:rPr>
          <w:rFonts w:asciiTheme="minorHAnsi" w:hAnsiTheme="minorHAnsi" w:cstheme="minorHAnsi"/>
          <w:sz w:val="24"/>
          <w:szCs w:val="24"/>
        </w:rPr>
      </w:pPr>
      <w:r w:rsidRPr="003557DD">
        <w:rPr>
          <w:rFonts w:asciiTheme="minorHAnsi" w:hAnsiTheme="minorHAnsi" w:cstheme="minorHAnsi"/>
          <w:sz w:val="24"/>
          <w:szCs w:val="24"/>
        </w:rPr>
        <w:t>Ensure any formal offer is put in writing and includes a suggested start date and pay details. The letter should state that the offer is subject to references being taken up</w:t>
      </w:r>
      <w:r w:rsidR="00EB5D94" w:rsidRPr="003557DD">
        <w:rPr>
          <w:rFonts w:asciiTheme="minorHAnsi" w:hAnsiTheme="minorHAnsi" w:cstheme="minorHAnsi"/>
          <w:sz w:val="24"/>
          <w:szCs w:val="24"/>
        </w:rPr>
        <w:t xml:space="preserve"> and DBS</w:t>
      </w:r>
      <w:r w:rsidR="00D7433F" w:rsidRPr="003557DD">
        <w:rPr>
          <w:rFonts w:asciiTheme="minorHAnsi" w:hAnsiTheme="minorHAnsi" w:cstheme="minorHAnsi"/>
          <w:sz w:val="24"/>
          <w:szCs w:val="24"/>
        </w:rPr>
        <w:t xml:space="preserve"> check</w:t>
      </w:r>
    </w:p>
    <w:p w14:paraId="6542E179" w14:textId="1D8CF03B" w:rsidR="00C860F1" w:rsidRDefault="00C860F1" w:rsidP="00C860F1">
      <w:pPr>
        <w:ind w:left="720"/>
        <w:jc w:val="right"/>
        <w:rPr>
          <w:rFonts w:asciiTheme="minorHAnsi" w:hAnsiTheme="minorHAnsi" w:cstheme="minorHAnsi"/>
          <w:sz w:val="24"/>
          <w:szCs w:val="24"/>
        </w:rPr>
      </w:pPr>
      <w:r>
        <w:rPr>
          <w:rFonts w:asciiTheme="minorHAnsi" w:hAnsiTheme="minorHAnsi" w:cstheme="minorHAnsi"/>
          <w:sz w:val="24"/>
          <w:szCs w:val="24"/>
        </w:rPr>
        <w:t>1./</w:t>
      </w:r>
      <w:proofErr w:type="spellStart"/>
      <w:r>
        <w:rPr>
          <w:rFonts w:asciiTheme="minorHAnsi" w:hAnsiTheme="minorHAnsi" w:cstheme="minorHAnsi"/>
          <w:sz w:val="24"/>
          <w:szCs w:val="24"/>
        </w:rPr>
        <w:t>Cont</w:t>
      </w:r>
      <w:proofErr w:type="spellEnd"/>
      <w:r>
        <w:rPr>
          <w:rFonts w:asciiTheme="minorHAnsi" w:hAnsiTheme="minorHAnsi" w:cstheme="minorHAnsi"/>
          <w:sz w:val="24"/>
          <w:szCs w:val="24"/>
        </w:rPr>
        <w:t>….</w:t>
      </w:r>
    </w:p>
    <w:p w14:paraId="04AFBF18" w14:textId="76AD9E00" w:rsidR="00C860F1" w:rsidRDefault="00C860F1" w:rsidP="00C860F1">
      <w:pPr>
        <w:rPr>
          <w:rFonts w:asciiTheme="minorHAnsi" w:hAnsiTheme="minorHAnsi" w:cstheme="minorHAnsi"/>
          <w:sz w:val="24"/>
          <w:szCs w:val="24"/>
        </w:rPr>
      </w:pPr>
      <w:r>
        <w:rPr>
          <w:rFonts w:asciiTheme="minorHAnsi" w:hAnsiTheme="minorHAnsi" w:cstheme="minorHAnsi"/>
          <w:sz w:val="24"/>
          <w:szCs w:val="24"/>
        </w:rPr>
        <w:lastRenderedPageBreak/>
        <w:t>2./</w:t>
      </w:r>
      <w:proofErr w:type="spellStart"/>
      <w:r>
        <w:rPr>
          <w:rFonts w:asciiTheme="minorHAnsi" w:hAnsiTheme="minorHAnsi" w:cstheme="minorHAnsi"/>
          <w:sz w:val="24"/>
          <w:szCs w:val="24"/>
        </w:rPr>
        <w:t>Cont</w:t>
      </w:r>
      <w:proofErr w:type="spellEnd"/>
      <w:r>
        <w:rPr>
          <w:rFonts w:asciiTheme="minorHAnsi" w:hAnsiTheme="minorHAnsi" w:cstheme="minorHAnsi"/>
          <w:sz w:val="24"/>
          <w:szCs w:val="24"/>
        </w:rPr>
        <w:t>…… (Safer Recruitment Policy)</w:t>
      </w:r>
    </w:p>
    <w:p w14:paraId="18354820" w14:textId="77777777" w:rsidR="00C860F1" w:rsidRPr="003557DD" w:rsidRDefault="00C860F1" w:rsidP="00C860F1">
      <w:pPr>
        <w:rPr>
          <w:rFonts w:asciiTheme="minorHAnsi" w:hAnsiTheme="minorHAnsi" w:cstheme="minorHAnsi"/>
          <w:sz w:val="24"/>
          <w:szCs w:val="24"/>
        </w:rPr>
      </w:pPr>
    </w:p>
    <w:p w14:paraId="7E45FE78" w14:textId="77777777" w:rsidR="005B6402" w:rsidRPr="003557DD" w:rsidRDefault="005B6402" w:rsidP="00A77E08">
      <w:pPr>
        <w:numPr>
          <w:ilvl w:val="0"/>
          <w:numId w:val="31"/>
        </w:numPr>
        <w:jc w:val="both"/>
        <w:rPr>
          <w:rFonts w:asciiTheme="minorHAnsi" w:hAnsiTheme="minorHAnsi" w:cstheme="minorHAnsi"/>
          <w:sz w:val="24"/>
          <w:szCs w:val="24"/>
        </w:rPr>
      </w:pPr>
      <w:r w:rsidRPr="003557DD">
        <w:rPr>
          <w:rFonts w:asciiTheme="minorHAnsi" w:hAnsiTheme="minorHAnsi" w:cstheme="minorHAnsi"/>
          <w:sz w:val="24"/>
          <w:szCs w:val="24"/>
        </w:rPr>
        <w:t xml:space="preserve">Advise the EYFS team and Ofsted of any new member of staff.  </w:t>
      </w:r>
    </w:p>
    <w:p w14:paraId="5E403189" w14:textId="77777777" w:rsidR="00EB5D94" w:rsidRPr="003557DD" w:rsidRDefault="00EB5D94" w:rsidP="00A77E08">
      <w:pPr>
        <w:numPr>
          <w:ilvl w:val="0"/>
          <w:numId w:val="31"/>
        </w:numPr>
        <w:jc w:val="both"/>
        <w:rPr>
          <w:rFonts w:asciiTheme="minorHAnsi" w:hAnsiTheme="minorHAnsi" w:cstheme="minorHAnsi"/>
          <w:sz w:val="24"/>
          <w:szCs w:val="24"/>
        </w:rPr>
      </w:pPr>
      <w:r w:rsidRPr="003557DD">
        <w:rPr>
          <w:rFonts w:asciiTheme="minorHAnsi" w:hAnsiTheme="minorHAnsi" w:cstheme="minorHAnsi"/>
          <w:sz w:val="24"/>
          <w:szCs w:val="24"/>
        </w:rPr>
        <w:t>When the DBS</w:t>
      </w:r>
      <w:r w:rsidR="005B6402" w:rsidRPr="003557DD">
        <w:rPr>
          <w:rFonts w:asciiTheme="minorHAnsi" w:hAnsiTheme="minorHAnsi" w:cstheme="minorHAnsi"/>
          <w:sz w:val="24"/>
          <w:szCs w:val="24"/>
        </w:rPr>
        <w:t xml:space="preserve"> has been </w:t>
      </w:r>
      <w:r w:rsidRPr="003557DD">
        <w:rPr>
          <w:rFonts w:asciiTheme="minorHAnsi" w:hAnsiTheme="minorHAnsi" w:cstheme="minorHAnsi"/>
          <w:sz w:val="24"/>
          <w:szCs w:val="24"/>
        </w:rPr>
        <w:t>received</w:t>
      </w:r>
      <w:r w:rsidR="005B6402" w:rsidRPr="003557DD">
        <w:rPr>
          <w:rFonts w:asciiTheme="minorHAnsi" w:hAnsiTheme="minorHAnsi" w:cstheme="minorHAnsi"/>
          <w:sz w:val="24"/>
          <w:szCs w:val="24"/>
        </w:rPr>
        <w:t xml:space="preserve"> add the details to the proforma and des</w:t>
      </w:r>
      <w:r w:rsidRPr="003557DD">
        <w:rPr>
          <w:rFonts w:asciiTheme="minorHAnsi" w:hAnsiTheme="minorHAnsi" w:cstheme="minorHAnsi"/>
          <w:sz w:val="24"/>
          <w:szCs w:val="24"/>
        </w:rPr>
        <w:t>troy the copy of the disclosure, if given.</w:t>
      </w:r>
    </w:p>
    <w:p w14:paraId="10C0D977" w14:textId="32BBF84F" w:rsidR="006E1BBD" w:rsidRPr="00C860F1" w:rsidRDefault="006E1BBD" w:rsidP="00A77E08">
      <w:pPr>
        <w:numPr>
          <w:ilvl w:val="0"/>
          <w:numId w:val="31"/>
        </w:numPr>
        <w:jc w:val="both"/>
        <w:rPr>
          <w:rFonts w:asciiTheme="minorHAnsi" w:hAnsiTheme="minorHAnsi" w:cstheme="minorHAnsi"/>
          <w:sz w:val="24"/>
          <w:szCs w:val="24"/>
        </w:rPr>
      </w:pPr>
      <w:r w:rsidRPr="003557DD">
        <w:rPr>
          <w:rFonts w:asciiTheme="minorHAnsi" w:hAnsiTheme="minorHAnsi" w:cstheme="minorHAnsi"/>
          <w:sz w:val="24"/>
          <w:szCs w:val="24"/>
        </w:rPr>
        <w:t>Request that the successful applicant signs up to the DBS Update Service.</w:t>
      </w:r>
    </w:p>
    <w:p w14:paraId="51637323" w14:textId="77777777" w:rsidR="006E1BBD" w:rsidRPr="003557DD" w:rsidRDefault="006E1BBD" w:rsidP="00EB5D94">
      <w:pPr>
        <w:jc w:val="both"/>
        <w:rPr>
          <w:rFonts w:asciiTheme="minorHAnsi" w:hAnsiTheme="minorHAnsi" w:cstheme="minorHAnsi"/>
          <w:b/>
          <w:sz w:val="24"/>
          <w:szCs w:val="24"/>
        </w:rPr>
      </w:pPr>
    </w:p>
    <w:p w14:paraId="7031B787" w14:textId="77777777" w:rsidR="00C860F1" w:rsidRPr="003557DD" w:rsidRDefault="00C860F1" w:rsidP="00C860F1">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3E5AA529" w14:textId="77777777" w:rsidR="00C860F1" w:rsidRPr="003557DD" w:rsidRDefault="00C860F1" w:rsidP="00C860F1">
      <w:pPr>
        <w:rPr>
          <w:rFonts w:asciiTheme="minorHAnsi" w:hAnsiTheme="minorHAnsi" w:cstheme="minorHAnsi"/>
          <w:b/>
          <w:bCs/>
          <w:sz w:val="24"/>
          <w:szCs w:val="24"/>
        </w:rPr>
      </w:pPr>
    </w:p>
    <w:p w14:paraId="367EFE1F" w14:textId="77777777" w:rsidR="00C860F1" w:rsidRPr="003557DD" w:rsidRDefault="00C860F1" w:rsidP="00C860F1">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40E7B823" w14:textId="77777777" w:rsidR="00C860F1" w:rsidRPr="003557DD" w:rsidRDefault="00C860F1" w:rsidP="00C860F1">
      <w:pPr>
        <w:rPr>
          <w:rFonts w:asciiTheme="minorHAnsi" w:hAnsiTheme="minorHAnsi" w:cstheme="minorHAnsi"/>
          <w:b/>
          <w:bCs/>
          <w:sz w:val="24"/>
          <w:szCs w:val="24"/>
        </w:rPr>
      </w:pPr>
    </w:p>
    <w:p w14:paraId="148FFE7E" w14:textId="77777777" w:rsidR="00C860F1" w:rsidRPr="003557DD" w:rsidRDefault="00C860F1" w:rsidP="00C860F1">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7322F133" w14:textId="77777777" w:rsidR="00C860F1" w:rsidRPr="003557DD" w:rsidRDefault="00C860F1" w:rsidP="00C860F1">
      <w:pPr>
        <w:rPr>
          <w:rFonts w:asciiTheme="minorHAnsi" w:hAnsiTheme="minorHAnsi" w:cstheme="minorHAnsi"/>
          <w:b/>
          <w:bCs/>
          <w:sz w:val="24"/>
          <w:szCs w:val="24"/>
        </w:rPr>
      </w:pPr>
    </w:p>
    <w:p w14:paraId="1E8C3208" w14:textId="77777777" w:rsidR="00C860F1" w:rsidRPr="003557DD" w:rsidRDefault="00C860F1" w:rsidP="00C860F1">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2E2E7488" w14:textId="77777777" w:rsidR="006E1BBD" w:rsidRPr="003557DD" w:rsidRDefault="006E1BBD">
      <w:pPr>
        <w:rPr>
          <w:rFonts w:asciiTheme="minorHAnsi" w:hAnsiTheme="minorHAnsi" w:cstheme="minorHAnsi"/>
          <w:sz w:val="24"/>
          <w:szCs w:val="24"/>
        </w:rPr>
      </w:pPr>
    </w:p>
    <w:p w14:paraId="47396278" w14:textId="77777777" w:rsidR="006E1BBD" w:rsidRPr="003557DD" w:rsidRDefault="006E1BBD">
      <w:pPr>
        <w:rPr>
          <w:rFonts w:asciiTheme="minorHAnsi" w:hAnsiTheme="minorHAnsi" w:cstheme="minorHAnsi"/>
          <w:sz w:val="24"/>
          <w:szCs w:val="24"/>
        </w:rPr>
      </w:pPr>
    </w:p>
    <w:p w14:paraId="7F835FFE"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t>Checklist of paperwork as listed above:</w:t>
      </w:r>
    </w:p>
    <w:p w14:paraId="0F73C88E"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t>Adverts</w:t>
      </w:r>
    </w:p>
    <w:p w14:paraId="67E19712"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t>Job description</w:t>
      </w:r>
    </w:p>
    <w:p w14:paraId="546D832D"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t>Job specification</w:t>
      </w:r>
    </w:p>
    <w:p w14:paraId="084E35EF"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t>Application form</w:t>
      </w:r>
    </w:p>
    <w:p w14:paraId="3B77CA78"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t>Interview questions</w:t>
      </w:r>
    </w:p>
    <w:p w14:paraId="7D9F43B8"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t>Request for references</w:t>
      </w:r>
    </w:p>
    <w:p w14:paraId="61F5D9C9" w14:textId="77777777" w:rsidR="005B6402" w:rsidRPr="003557DD" w:rsidRDefault="00226480">
      <w:pPr>
        <w:rPr>
          <w:rFonts w:asciiTheme="minorHAnsi" w:hAnsiTheme="minorHAnsi" w:cstheme="minorHAnsi"/>
          <w:sz w:val="24"/>
          <w:szCs w:val="24"/>
        </w:rPr>
      </w:pPr>
      <w:r w:rsidRPr="003557DD">
        <w:rPr>
          <w:rFonts w:asciiTheme="minorHAnsi" w:hAnsiTheme="minorHAnsi" w:cstheme="minorHAnsi"/>
          <w:sz w:val="24"/>
          <w:szCs w:val="24"/>
        </w:rPr>
        <w:t>DBS</w:t>
      </w:r>
      <w:r w:rsidR="005B6402" w:rsidRPr="003557DD">
        <w:rPr>
          <w:rFonts w:asciiTheme="minorHAnsi" w:hAnsiTheme="minorHAnsi" w:cstheme="minorHAnsi"/>
          <w:sz w:val="24"/>
          <w:szCs w:val="24"/>
        </w:rPr>
        <w:t xml:space="preserve"> check via agency unless Manager role or committee role</w:t>
      </w:r>
    </w:p>
    <w:p w14:paraId="2FB0DC3F" w14:textId="77777777" w:rsidR="005B6402" w:rsidRPr="003557DD" w:rsidRDefault="005B6402">
      <w:pPr>
        <w:jc w:val="center"/>
        <w:rPr>
          <w:rFonts w:asciiTheme="minorHAnsi" w:hAnsiTheme="minorHAnsi" w:cstheme="minorHAnsi"/>
          <w:sz w:val="24"/>
          <w:szCs w:val="24"/>
        </w:rPr>
      </w:pPr>
    </w:p>
    <w:p w14:paraId="2EFE29C4" w14:textId="77777777" w:rsidR="005B6402" w:rsidRPr="003557DD" w:rsidRDefault="005B6402">
      <w:pPr>
        <w:jc w:val="center"/>
        <w:rPr>
          <w:rFonts w:asciiTheme="minorHAnsi" w:hAnsiTheme="minorHAnsi" w:cstheme="minorHAnsi"/>
          <w:sz w:val="24"/>
          <w:szCs w:val="24"/>
        </w:rPr>
      </w:pPr>
    </w:p>
    <w:p w14:paraId="6795059D" w14:textId="77777777" w:rsidR="005B6402" w:rsidRPr="003557DD" w:rsidRDefault="005B6402">
      <w:pPr>
        <w:jc w:val="center"/>
        <w:rPr>
          <w:rFonts w:asciiTheme="minorHAnsi" w:hAnsiTheme="minorHAnsi" w:cstheme="minorHAnsi"/>
          <w:sz w:val="24"/>
          <w:szCs w:val="24"/>
        </w:rPr>
      </w:pPr>
    </w:p>
    <w:p w14:paraId="5B0547D4" w14:textId="77777777" w:rsidR="005B6402" w:rsidRPr="003557DD" w:rsidRDefault="005B6402">
      <w:pPr>
        <w:jc w:val="center"/>
        <w:rPr>
          <w:rFonts w:asciiTheme="minorHAnsi" w:hAnsiTheme="minorHAnsi" w:cstheme="minorHAnsi"/>
          <w:sz w:val="24"/>
          <w:szCs w:val="24"/>
        </w:rPr>
      </w:pPr>
    </w:p>
    <w:p w14:paraId="74A16A27" w14:textId="77777777" w:rsidR="005B6402" w:rsidRPr="003557DD" w:rsidRDefault="005B6402">
      <w:pPr>
        <w:jc w:val="center"/>
        <w:rPr>
          <w:rFonts w:asciiTheme="minorHAnsi" w:hAnsiTheme="minorHAnsi" w:cstheme="minorHAnsi"/>
          <w:sz w:val="24"/>
          <w:szCs w:val="24"/>
        </w:rPr>
      </w:pPr>
    </w:p>
    <w:p w14:paraId="6F7247B6" w14:textId="77777777" w:rsidR="005B6402" w:rsidRPr="003557DD" w:rsidRDefault="005B6402">
      <w:pPr>
        <w:jc w:val="center"/>
        <w:rPr>
          <w:rFonts w:asciiTheme="minorHAnsi" w:hAnsiTheme="minorHAnsi" w:cstheme="minorHAnsi"/>
          <w:sz w:val="24"/>
          <w:szCs w:val="24"/>
        </w:rPr>
      </w:pPr>
    </w:p>
    <w:p w14:paraId="0E36008A" w14:textId="77777777" w:rsidR="005B6402" w:rsidRPr="003557DD" w:rsidRDefault="005B6402">
      <w:pPr>
        <w:jc w:val="center"/>
        <w:rPr>
          <w:rFonts w:asciiTheme="minorHAnsi" w:hAnsiTheme="minorHAnsi" w:cstheme="minorHAnsi"/>
          <w:sz w:val="24"/>
          <w:szCs w:val="24"/>
        </w:rPr>
      </w:pPr>
    </w:p>
    <w:p w14:paraId="48BF6581" w14:textId="77777777" w:rsidR="005B6402" w:rsidRPr="003557DD" w:rsidRDefault="005B6402">
      <w:pPr>
        <w:jc w:val="center"/>
        <w:rPr>
          <w:rFonts w:asciiTheme="minorHAnsi" w:hAnsiTheme="minorHAnsi" w:cstheme="minorHAnsi"/>
          <w:sz w:val="24"/>
          <w:szCs w:val="24"/>
        </w:rPr>
      </w:pPr>
    </w:p>
    <w:p w14:paraId="71A5E89E" w14:textId="77777777" w:rsidR="005B6402" w:rsidRPr="003557DD" w:rsidRDefault="005B6402">
      <w:pPr>
        <w:jc w:val="center"/>
        <w:rPr>
          <w:rFonts w:asciiTheme="minorHAnsi" w:hAnsiTheme="minorHAnsi" w:cstheme="minorHAnsi"/>
          <w:sz w:val="24"/>
          <w:szCs w:val="24"/>
        </w:rPr>
      </w:pPr>
    </w:p>
    <w:p w14:paraId="04D9DEAD" w14:textId="77777777" w:rsidR="005B6402" w:rsidRPr="003557DD" w:rsidRDefault="005B6402">
      <w:pPr>
        <w:jc w:val="center"/>
        <w:rPr>
          <w:rFonts w:asciiTheme="minorHAnsi" w:hAnsiTheme="minorHAnsi" w:cstheme="minorHAnsi"/>
          <w:sz w:val="24"/>
          <w:szCs w:val="24"/>
        </w:rPr>
      </w:pPr>
    </w:p>
    <w:p w14:paraId="35404E44" w14:textId="77777777" w:rsidR="005B6402" w:rsidRPr="003557DD" w:rsidRDefault="005B6402" w:rsidP="005B6402">
      <w:pPr>
        <w:jc w:val="center"/>
        <w:rPr>
          <w:rFonts w:asciiTheme="minorHAnsi" w:hAnsiTheme="minorHAnsi" w:cstheme="minorHAnsi"/>
          <w:b/>
          <w:bCs/>
          <w:sz w:val="24"/>
          <w:szCs w:val="24"/>
        </w:rPr>
      </w:pPr>
      <w:r w:rsidRPr="003557DD">
        <w:rPr>
          <w:rFonts w:asciiTheme="minorHAnsi" w:hAnsiTheme="minorHAnsi" w:cstheme="minorHAnsi"/>
          <w:sz w:val="24"/>
          <w:szCs w:val="24"/>
        </w:rPr>
        <w:br w:type="page"/>
      </w:r>
      <w:r w:rsidRPr="003557DD">
        <w:rPr>
          <w:rFonts w:asciiTheme="minorHAnsi" w:hAnsiTheme="minorHAnsi" w:cstheme="minorHAnsi"/>
          <w:b/>
          <w:bCs/>
          <w:sz w:val="24"/>
          <w:szCs w:val="24"/>
        </w:rPr>
        <w:lastRenderedPageBreak/>
        <w:t>SUNNINGDALE PRE-SCHOOL</w:t>
      </w:r>
    </w:p>
    <w:p w14:paraId="7F07621D"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594BE373" w14:textId="77777777" w:rsidR="005B6402" w:rsidRPr="003557DD" w:rsidRDefault="005B6402">
      <w:pPr>
        <w:jc w:val="center"/>
        <w:rPr>
          <w:rFonts w:asciiTheme="minorHAnsi" w:hAnsiTheme="minorHAnsi" w:cstheme="minorHAnsi"/>
          <w:b/>
          <w:bCs/>
          <w:sz w:val="24"/>
          <w:szCs w:val="24"/>
        </w:rPr>
      </w:pPr>
    </w:p>
    <w:p w14:paraId="4F61A8CA" w14:textId="77777777" w:rsidR="005B6402" w:rsidRPr="003557DD" w:rsidRDefault="005B6402" w:rsidP="005B6402">
      <w:pPr>
        <w:pStyle w:val="Heading1"/>
        <w:spacing w:before="0" w:after="0"/>
        <w:jc w:val="center"/>
        <w:rPr>
          <w:rFonts w:asciiTheme="minorHAnsi" w:hAnsiTheme="minorHAnsi" w:cstheme="minorHAnsi"/>
          <w:sz w:val="24"/>
          <w:szCs w:val="24"/>
          <w:u w:val="single"/>
        </w:rPr>
      </w:pPr>
      <w:bookmarkStart w:id="73" w:name="_Toc184960908"/>
      <w:bookmarkStart w:id="74" w:name="_Toc219889670"/>
      <w:r w:rsidRPr="003557DD">
        <w:rPr>
          <w:rFonts w:asciiTheme="minorHAnsi" w:hAnsiTheme="minorHAnsi" w:cstheme="minorHAnsi"/>
          <w:sz w:val="24"/>
          <w:szCs w:val="24"/>
          <w:u w:val="single"/>
        </w:rPr>
        <w:t>STUDENT PLACEMENT POLICY</w:t>
      </w:r>
      <w:bookmarkEnd w:id="73"/>
      <w:bookmarkEnd w:id="74"/>
    </w:p>
    <w:p w14:paraId="70952A71" w14:textId="77777777" w:rsidR="005B6402" w:rsidRPr="003557DD" w:rsidRDefault="005B6402">
      <w:pPr>
        <w:rPr>
          <w:rFonts w:asciiTheme="minorHAnsi" w:hAnsiTheme="minorHAnsi" w:cstheme="minorHAnsi"/>
          <w:sz w:val="24"/>
          <w:szCs w:val="24"/>
        </w:rPr>
      </w:pPr>
    </w:p>
    <w:p w14:paraId="258A21D2"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Every effort is made by the staff of Sunningdale Pre-School to accommodate students (over 16 years of age) for a placement period during their training. </w:t>
      </w:r>
    </w:p>
    <w:p w14:paraId="3F403700" w14:textId="77777777" w:rsidR="005B6402" w:rsidRPr="003557DD" w:rsidRDefault="005B6402" w:rsidP="005B6402">
      <w:pPr>
        <w:jc w:val="both"/>
        <w:rPr>
          <w:rFonts w:asciiTheme="minorHAnsi" w:hAnsiTheme="minorHAnsi" w:cstheme="minorHAnsi"/>
          <w:sz w:val="24"/>
          <w:szCs w:val="24"/>
        </w:rPr>
      </w:pPr>
    </w:p>
    <w:p w14:paraId="1D8AE04E"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Before acceptance every student will have relevant security checks</w:t>
      </w:r>
      <w:r w:rsidR="00EB5D94" w:rsidRPr="003557DD">
        <w:rPr>
          <w:rFonts w:asciiTheme="minorHAnsi" w:hAnsiTheme="minorHAnsi" w:cstheme="minorHAnsi"/>
          <w:sz w:val="24"/>
          <w:szCs w:val="24"/>
        </w:rPr>
        <w:t xml:space="preserve">, i.e. ID, DBS check if age relevant, references.  </w:t>
      </w:r>
      <w:r w:rsidRPr="003557DD">
        <w:rPr>
          <w:rFonts w:asciiTheme="minorHAnsi" w:hAnsiTheme="minorHAnsi" w:cstheme="minorHAnsi"/>
          <w:sz w:val="24"/>
          <w:szCs w:val="24"/>
        </w:rPr>
        <w:t>They will not have access to children without a member of staff being present until these checks are completed and registered as fit person.</w:t>
      </w:r>
    </w:p>
    <w:p w14:paraId="73CBD9FD" w14:textId="77777777" w:rsidR="005B6402" w:rsidRPr="003557DD" w:rsidRDefault="005B6402" w:rsidP="005B6402">
      <w:pPr>
        <w:jc w:val="both"/>
        <w:rPr>
          <w:rFonts w:asciiTheme="minorHAnsi" w:hAnsiTheme="minorHAnsi" w:cstheme="minorHAnsi"/>
          <w:sz w:val="24"/>
          <w:szCs w:val="24"/>
        </w:rPr>
      </w:pPr>
    </w:p>
    <w:p w14:paraId="6E76ADF4"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During the placement, meetings will take place between the Manager, student and tutor as required to monitor progress. </w:t>
      </w:r>
    </w:p>
    <w:p w14:paraId="59FC4AF9" w14:textId="77777777" w:rsidR="005B6402" w:rsidRPr="003557DD" w:rsidRDefault="005B6402" w:rsidP="005B6402">
      <w:pPr>
        <w:jc w:val="both"/>
        <w:rPr>
          <w:rFonts w:asciiTheme="minorHAnsi" w:hAnsiTheme="minorHAnsi" w:cstheme="minorHAnsi"/>
          <w:sz w:val="24"/>
          <w:szCs w:val="24"/>
        </w:rPr>
      </w:pPr>
    </w:p>
    <w:p w14:paraId="3ED50A80"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Students required to conduct child studies will obtain written permission from the parents of the child to be studied. </w:t>
      </w:r>
    </w:p>
    <w:p w14:paraId="0E009463" w14:textId="77777777" w:rsidR="005B6402" w:rsidRPr="003557DD" w:rsidRDefault="005B6402" w:rsidP="005B6402">
      <w:pPr>
        <w:jc w:val="both"/>
        <w:rPr>
          <w:rFonts w:asciiTheme="minorHAnsi" w:hAnsiTheme="minorHAnsi" w:cstheme="minorHAnsi"/>
          <w:sz w:val="24"/>
          <w:szCs w:val="24"/>
        </w:rPr>
      </w:pPr>
    </w:p>
    <w:p w14:paraId="4749632B"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Any information gained by the student, about the children’s families or other adults in Pre-School must remain confidential. </w:t>
      </w:r>
    </w:p>
    <w:p w14:paraId="656E5437" w14:textId="77777777" w:rsidR="005B6402" w:rsidRPr="003557DD" w:rsidRDefault="005B6402" w:rsidP="005B6402">
      <w:pPr>
        <w:jc w:val="both"/>
        <w:rPr>
          <w:rFonts w:asciiTheme="minorHAnsi" w:hAnsiTheme="minorHAnsi" w:cstheme="minorHAnsi"/>
          <w:sz w:val="24"/>
          <w:szCs w:val="24"/>
        </w:rPr>
      </w:pPr>
    </w:p>
    <w:p w14:paraId="54A1BBE3" w14:textId="77777777" w:rsidR="005B6402" w:rsidRPr="003557DD" w:rsidRDefault="005B6402" w:rsidP="005B6402">
      <w:pPr>
        <w:pStyle w:val="Heading4"/>
        <w:jc w:val="both"/>
        <w:rPr>
          <w:rFonts w:asciiTheme="minorHAnsi" w:hAnsiTheme="minorHAnsi" w:cstheme="minorHAnsi"/>
          <w:szCs w:val="24"/>
        </w:rPr>
      </w:pPr>
      <w:r w:rsidRPr="003557DD">
        <w:rPr>
          <w:rFonts w:asciiTheme="minorHAnsi" w:hAnsiTheme="minorHAnsi" w:cstheme="minorHAnsi"/>
          <w:szCs w:val="24"/>
        </w:rPr>
        <w:t>Definitions</w:t>
      </w:r>
    </w:p>
    <w:p w14:paraId="5BB1E19C" w14:textId="77777777" w:rsidR="005B6402" w:rsidRPr="003557DD" w:rsidRDefault="005B6402" w:rsidP="005B6402">
      <w:pPr>
        <w:jc w:val="both"/>
        <w:rPr>
          <w:rFonts w:asciiTheme="minorHAnsi" w:hAnsiTheme="minorHAnsi" w:cstheme="minorHAnsi"/>
          <w:sz w:val="24"/>
          <w:szCs w:val="24"/>
        </w:rPr>
      </w:pPr>
    </w:p>
    <w:p w14:paraId="5228F7F6"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A young person (16-18 years of age) is defined as any person who has not attained the age of 18 years (The Management of Health and Safety at Work Regulations, 1999).</w:t>
      </w:r>
    </w:p>
    <w:p w14:paraId="08BD6D7D" w14:textId="77777777" w:rsidR="005B6402" w:rsidRPr="003557DD" w:rsidRDefault="005B6402" w:rsidP="005B6402">
      <w:pPr>
        <w:jc w:val="both"/>
        <w:rPr>
          <w:rFonts w:asciiTheme="minorHAnsi" w:hAnsiTheme="minorHAnsi" w:cstheme="minorHAnsi"/>
          <w:sz w:val="24"/>
          <w:szCs w:val="24"/>
        </w:rPr>
      </w:pPr>
    </w:p>
    <w:p w14:paraId="661E1512"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A child (under 16 years if age) is defined as someone who has not yet attained school leaving age (The Education Act 1996 (England and Wales)).</w:t>
      </w:r>
    </w:p>
    <w:p w14:paraId="2B1B4A60" w14:textId="77777777" w:rsidR="005B6402" w:rsidRPr="003557DD" w:rsidRDefault="005B6402" w:rsidP="005B6402">
      <w:pPr>
        <w:jc w:val="both"/>
        <w:rPr>
          <w:rFonts w:asciiTheme="minorHAnsi" w:hAnsiTheme="minorHAnsi" w:cstheme="minorHAnsi"/>
          <w:sz w:val="24"/>
          <w:szCs w:val="24"/>
        </w:rPr>
      </w:pPr>
    </w:p>
    <w:p w14:paraId="510121DC"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Please refer to the Student Placement/Young Persons Procedure.</w:t>
      </w:r>
    </w:p>
    <w:p w14:paraId="337CDEB9" w14:textId="77777777" w:rsidR="005B6402" w:rsidRPr="003557DD" w:rsidRDefault="005B6402">
      <w:pPr>
        <w:rPr>
          <w:rFonts w:asciiTheme="minorHAnsi" w:hAnsiTheme="minorHAnsi" w:cstheme="minorHAnsi"/>
          <w:sz w:val="24"/>
          <w:szCs w:val="24"/>
        </w:rPr>
      </w:pPr>
    </w:p>
    <w:p w14:paraId="587924F7" w14:textId="77777777" w:rsidR="005B6402" w:rsidRPr="003557DD" w:rsidRDefault="005B6402">
      <w:pPr>
        <w:rPr>
          <w:rFonts w:asciiTheme="minorHAnsi" w:hAnsiTheme="minorHAnsi" w:cstheme="minorHAnsi"/>
          <w:b/>
          <w:bCs/>
          <w:sz w:val="24"/>
          <w:szCs w:val="24"/>
        </w:rPr>
      </w:pPr>
    </w:p>
    <w:p w14:paraId="0368242B" w14:textId="77777777" w:rsidR="00C860F1" w:rsidRPr="003557DD" w:rsidRDefault="00C860F1" w:rsidP="00C860F1">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4D402F22" w14:textId="77777777" w:rsidR="00C860F1" w:rsidRPr="003557DD" w:rsidRDefault="00C860F1" w:rsidP="00C860F1">
      <w:pPr>
        <w:rPr>
          <w:rFonts w:asciiTheme="minorHAnsi" w:hAnsiTheme="minorHAnsi" w:cstheme="minorHAnsi"/>
          <w:b/>
          <w:bCs/>
          <w:sz w:val="24"/>
          <w:szCs w:val="24"/>
        </w:rPr>
      </w:pPr>
    </w:p>
    <w:p w14:paraId="325CF6F5" w14:textId="77777777" w:rsidR="00C860F1" w:rsidRPr="003557DD" w:rsidRDefault="00C860F1" w:rsidP="00C860F1">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337AD30C" w14:textId="77777777" w:rsidR="00C860F1" w:rsidRPr="003557DD" w:rsidRDefault="00C860F1" w:rsidP="00C860F1">
      <w:pPr>
        <w:rPr>
          <w:rFonts w:asciiTheme="minorHAnsi" w:hAnsiTheme="minorHAnsi" w:cstheme="minorHAnsi"/>
          <w:b/>
          <w:bCs/>
          <w:sz w:val="24"/>
          <w:szCs w:val="24"/>
        </w:rPr>
      </w:pPr>
    </w:p>
    <w:p w14:paraId="09FF3620" w14:textId="77777777" w:rsidR="00C860F1" w:rsidRPr="003557DD" w:rsidRDefault="00C860F1" w:rsidP="00C860F1">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1ECC1709" w14:textId="77777777" w:rsidR="00C860F1" w:rsidRPr="003557DD" w:rsidRDefault="00C860F1" w:rsidP="00C860F1">
      <w:pPr>
        <w:rPr>
          <w:rFonts w:asciiTheme="minorHAnsi" w:hAnsiTheme="minorHAnsi" w:cstheme="minorHAnsi"/>
          <w:b/>
          <w:bCs/>
          <w:sz w:val="24"/>
          <w:szCs w:val="24"/>
        </w:rPr>
      </w:pPr>
    </w:p>
    <w:p w14:paraId="169C6A98" w14:textId="77777777" w:rsidR="00C860F1" w:rsidRPr="003557DD" w:rsidRDefault="00C860F1" w:rsidP="00C860F1">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7EE206EE"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sz w:val="24"/>
          <w:szCs w:val="24"/>
        </w:rPr>
        <w:br w:type="column"/>
      </w:r>
      <w:r w:rsidRPr="003557DD">
        <w:rPr>
          <w:rFonts w:asciiTheme="minorHAnsi" w:hAnsiTheme="minorHAnsi" w:cstheme="minorHAnsi"/>
          <w:b/>
          <w:bCs/>
          <w:sz w:val="24"/>
          <w:szCs w:val="24"/>
        </w:rPr>
        <w:lastRenderedPageBreak/>
        <w:t>SUNNINGDALE PRE-SCHOOL</w:t>
      </w:r>
    </w:p>
    <w:p w14:paraId="4030E088"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2E2295DA" w14:textId="77777777" w:rsidR="005B6402" w:rsidRPr="003557DD" w:rsidRDefault="005B6402">
      <w:pPr>
        <w:jc w:val="center"/>
        <w:rPr>
          <w:rFonts w:asciiTheme="minorHAnsi" w:hAnsiTheme="minorHAnsi" w:cstheme="minorHAnsi"/>
          <w:b/>
          <w:bCs/>
          <w:sz w:val="24"/>
          <w:szCs w:val="24"/>
        </w:rPr>
      </w:pPr>
    </w:p>
    <w:p w14:paraId="7FDB9ADE" w14:textId="77777777" w:rsidR="005B6402" w:rsidRPr="003557DD" w:rsidRDefault="005B6402" w:rsidP="005B6402">
      <w:pPr>
        <w:pStyle w:val="Heading1"/>
        <w:spacing w:before="0" w:after="0"/>
        <w:jc w:val="center"/>
        <w:rPr>
          <w:rFonts w:asciiTheme="minorHAnsi" w:hAnsiTheme="minorHAnsi" w:cstheme="minorHAnsi"/>
          <w:sz w:val="24"/>
          <w:szCs w:val="24"/>
          <w:u w:val="single"/>
        </w:rPr>
      </w:pPr>
      <w:bookmarkStart w:id="75" w:name="_Toc184960909"/>
      <w:bookmarkStart w:id="76" w:name="_Toc219889671"/>
      <w:r w:rsidRPr="003557DD">
        <w:rPr>
          <w:rFonts w:asciiTheme="minorHAnsi" w:hAnsiTheme="minorHAnsi" w:cstheme="minorHAnsi"/>
          <w:sz w:val="24"/>
          <w:szCs w:val="24"/>
          <w:u w:val="single"/>
        </w:rPr>
        <w:t>STUDENT PLACEMENT/YOUNG PERSONS PROCEDURE</w:t>
      </w:r>
      <w:bookmarkEnd w:id="75"/>
      <w:bookmarkEnd w:id="76"/>
    </w:p>
    <w:p w14:paraId="26D12C36" w14:textId="77777777" w:rsidR="005B6402" w:rsidRPr="003557DD" w:rsidRDefault="005B6402">
      <w:pPr>
        <w:jc w:val="center"/>
        <w:rPr>
          <w:rFonts w:asciiTheme="minorHAnsi" w:hAnsiTheme="minorHAnsi" w:cstheme="minorHAnsi"/>
          <w:sz w:val="24"/>
          <w:szCs w:val="24"/>
        </w:rPr>
      </w:pPr>
    </w:p>
    <w:p w14:paraId="4199ED4E" w14:textId="77777777" w:rsidR="005B6402" w:rsidRPr="003557DD" w:rsidRDefault="005B6402" w:rsidP="005B6402">
      <w:pPr>
        <w:pStyle w:val="BodyText2"/>
        <w:jc w:val="both"/>
        <w:rPr>
          <w:rFonts w:asciiTheme="minorHAnsi" w:hAnsiTheme="minorHAnsi" w:cstheme="minorHAnsi"/>
          <w:szCs w:val="24"/>
        </w:rPr>
      </w:pPr>
      <w:r w:rsidRPr="003557DD">
        <w:rPr>
          <w:rFonts w:asciiTheme="minorHAnsi" w:hAnsiTheme="minorHAnsi" w:cstheme="minorHAnsi"/>
          <w:szCs w:val="24"/>
        </w:rPr>
        <w:t xml:space="preserve">Procedures have been implemented to ensure the safety of a Young Person/ Child that may be exposed to additional risks at work due to their lack of knowledge, experience and possible immaturity. </w:t>
      </w:r>
    </w:p>
    <w:p w14:paraId="4931B36F" w14:textId="77777777" w:rsidR="005B6402" w:rsidRPr="003557DD" w:rsidRDefault="005B6402" w:rsidP="005B6402">
      <w:pPr>
        <w:jc w:val="both"/>
        <w:rPr>
          <w:rFonts w:asciiTheme="minorHAnsi" w:hAnsiTheme="minorHAnsi" w:cstheme="minorHAnsi"/>
          <w:sz w:val="24"/>
          <w:szCs w:val="24"/>
        </w:rPr>
      </w:pPr>
    </w:p>
    <w:p w14:paraId="12BD8AF5" w14:textId="77777777" w:rsidR="005B6402" w:rsidRPr="003557DD" w:rsidRDefault="005B6402" w:rsidP="005B6402">
      <w:pPr>
        <w:pStyle w:val="BodyText2"/>
        <w:jc w:val="both"/>
        <w:rPr>
          <w:rFonts w:asciiTheme="minorHAnsi" w:hAnsiTheme="minorHAnsi" w:cstheme="minorHAnsi"/>
          <w:szCs w:val="24"/>
        </w:rPr>
      </w:pPr>
      <w:r w:rsidRPr="003557DD">
        <w:rPr>
          <w:rFonts w:asciiTheme="minorHAnsi" w:hAnsiTheme="minorHAnsi" w:cstheme="minorHAnsi"/>
          <w:szCs w:val="24"/>
        </w:rPr>
        <w:t>The following procedures are implemented to ensure their safety:</w:t>
      </w:r>
    </w:p>
    <w:p w14:paraId="0C88A67C" w14:textId="77777777" w:rsidR="005B6402" w:rsidRPr="003557DD" w:rsidRDefault="005B6402" w:rsidP="00A77E08">
      <w:pPr>
        <w:numPr>
          <w:ilvl w:val="0"/>
          <w:numId w:val="34"/>
        </w:numPr>
        <w:jc w:val="both"/>
        <w:rPr>
          <w:rFonts w:asciiTheme="minorHAnsi" w:hAnsiTheme="minorHAnsi" w:cstheme="minorHAnsi"/>
          <w:sz w:val="24"/>
          <w:szCs w:val="24"/>
        </w:rPr>
      </w:pPr>
      <w:r w:rsidRPr="003557DD">
        <w:rPr>
          <w:rFonts w:asciiTheme="minorHAnsi" w:hAnsiTheme="minorHAnsi" w:cstheme="minorHAnsi"/>
          <w:sz w:val="24"/>
          <w:szCs w:val="24"/>
        </w:rPr>
        <w:t xml:space="preserve">Risk assessments undertaken should take into account the lack of experience of the young person. </w:t>
      </w:r>
    </w:p>
    <w:p w14:paraId="71678F7A" w14:textId="77777777" w:rsidR="005B6402" w:rsidRPr="003557DD" w:rsidRDefault="005B6402" w:rsidP="00A77E08">
      <w:pPr>
        <w:numPr>
          <w:ilvl w:val="0"/>
          <w:numId w:val="34"/>
        </w:numPr>
        <w:jc w:val="both"/>
        <w:rPr>
          <w:rFonts w:asciiTheme="minorHAnsi" w:hAnsiTheme="minorHAnsi" w:cstheme="minorHAnsi"/>
          <w:sz w:val="24"/>
          <w:szCs w:val="24"/>
        </w:rPr>
      </w:pPr>
      <w:r w:rsidRPr="003557DD">
        <w:rPr>
          <w:rFonts w:asciiTheme="minorHAnsi" w:hAnsiTheme="minorHAnsi" w:cstheme="minorHAnsi"/>
          <w:sz w:val="24"/>
          <w:szCs w:val="24"/>
        </w:rPr>
        <w:t xml:space="preserve">Additional training, instruction and supervision will be provided until the young person has demonstrated a satisfactory degree of competence. </w:t>
      </w:r>
      <w:r w:rsidR="00AC4825" w:rsidRPr="003557DD">
        <w:rPr>
          <w:rFonts w:asciiTheme="minorHAnsi" w:hAnsiTheme="minorHAnsi" w:cstheme="minorHAnsi"/>
          <w:sz w:val="24"/>
          <w:szCs w:val="24"/>
        </w:rPr>
        <w:t>This is signed and retained for future correspondence if required</w:t>
      </w:r>
    </w:p>
    <w:p w14:paraId="2CF83082" w14:textId="77777777" w:rsidR="005B6402" w:rsidRPr="003557DD" w:rsidRDefault="005B6402" w:rsidP="00A77E08">
      <w:pPr>
        <w:numPr>
          <w:ilvl w:val="0"/>
          <w:numId w:val="34"/>
        </w:numPr>
        <w:jc w:val="both"/>
        <w:rPr>
          <w:rFonts w:asciiTheme="minorHAnsi" w:hAnsiTheme="minorHAnsi" w:cstheme="minorHAnsi"/>
          <w:sz w:val="24"/>
          <w:szCs w:val="24"/>
        </w:rPr>
      </w:pPr>
      <w:r w:rsidRPr="003557DD">
        <w:rPr>
          <w:rFonts w:asciiTheme="minorHAnsi" w:hAnsiTheme="minorHAnsi" w:cstheme="minorHAnsi"/>
          <w:sz w:val="24"/>
          <w:szCs w:val="24"/>
        </w:rPr>
        <w:t xml:space="preserve">Careful attention will be paid by both the young person and </w:t>
      </w:r>
      <w:r w:rsidR="00EB5D94" w:rsidRPr="003557DD">
        <w:rPr>
          <w:rFonts w:asciiTheme="minorHAnsi" w:hAnsiTheme="minorHAnsi" w:cstheme="minorHAnsi"/>
          <w:sz w:val="24"/>
          <w:szCs w:val="24"/>
        </w:rPr>
        <w:t>manager</w:t>
      </w:r>
      <w:r w:rsidRPr="003557DD">
        <w:rPr>
          <w:rFonts w:asciiTheme="minorHAnsi" w:hAnsiTheme="minorHAnsi" w:cstheme="minorHAnsi"/>
          <w:sz w:val="24"/>
          <w:szCs w:val="24"/>
        </w:rPr>
        <w:t>, to any restrictions placed on the type of work that may be undertaken.</w:t>
      </w:r>
    </w:p>
    <w:p w14:paraId="4869C85D" w14:textId="77777777" w:rsidR="005B6402" w:rsidRPr="003557DD" w:rsidRDefault="005B6402" w:rsidP="00A77E08">
      <w:pPr>
        <w:numPr>
          <w:ilvl w:val="0"/>
          <w:numId w:val="34"/>
        </w:numPr>
        <w:jc w:val="both"/>
        <w:rPr>
          <w:rFonts w:asciiTheme="minorHAnsi" w:hAnsiTheme="minorHAnsi" w:cstheme="minorHAnsi"/>
          <w:sz w:val="24"/>
          <w:szCs w:val="24"/>
        </w:rPr>
      </w:pPr>
      <w:r w:rsidRPr="003557DD">
        <w:rPr>
          <w:rFonts w:asciiTheme="minorHAnsi" w:hAnsiTheme="minorHAnsi" w:cstheme="minorHAnsi"/>
          <w:sz w:val="24"/>
          <w:szCs w:val="24"/>
        </w:rPr>
        <w:t xml:space="preserve">If the young person is exposed to a specific hazard, this shall be for training purposes, and then only under supervision and on the basis that the risks shall be reduced as much as possible. </w:t>
      </w:r>
    </w:p>
    <w:p w14:paraId="1D386929" w14:textId="77777777" w:rsidR="005B6402" w:rsidRPr="003557DD" w:rsidRDefault="005B6402" w:rsidP="00A77E08">
      <w:pPr>
        <w:numPr>
          <w:ilvl w:val="0"/>
          <w:numId w:val="34"/>
        </w:numPr>
        <w:jc w:val="both"/>
        <w:rPr>
          <w:rFonts w:asciiTheme="minorHAnsi" w:hAnsiTheme="minorHAnsi" w:cstheme="minorHAnsi"/>
          <w:sz w:val="24"/>
          <w:szCs w:val="24"/>
        </w:rPr>
      </w:pPr>
      <w:r w:rsidRPr="003557DD">
        <w:rPr>
          <w:rFonts w:asciiTheme="minorHAnsi" w:hAnsiTheme="minorHAnsi" w:cstheme="minorHAnsi"/>
          <w:sz w:val="24"/>
          <w:szCs w:val="24"/>
        </w:rPr>
        <w:t>Processes are in place to ensure that young persons are properly inducted into the workplace, advising them of the specific risks identified in the assessment and the safety measures adopted.</w:t>
      </w:r>
    </w:p>
    <w:p w14:paraId="1827076A" w14:textId="77777777" w:rsidR="005B6402" w:rsidRPr="003557DD" w:rsidRDefault="005B6402" w:rsidP="00A77E08">
      <w:pPr>
        <w:numPr>
          <w:ilvl w:val="0"/>
          <w:numId w:val="34"/>
        </w:numPr>
        <w:jc w:val="both"/>
        <w:rPr>
          <w:rFonts w:asciiTheme="minorHAnsi" w:hAnsiTheme="minorHAnsi" w:cstheme="minorHAnsi"/>
          <w:sz w:val="24"/>
          <w:szCs w:val="24"/>
        </w:rPr>
      </w:pPr>
      <w:r w:rsidRPr="003557DD">
        <w:rPr>
          <w:rFonts w:asciiTheme="minorHAnsi" w:hAnsiTheme="minorHAnsi" w:cstheme="minorHAnsi"/>
          <w:sz w:val="24"/>
          <w:szCs w:val="24"/>
        </w:rPr>
        <w:t>A competent person carries out supervision.</w:t>
      </w:r>
    </w:p>
    <w:p w14:paraId="2C5425DB" w14:textId="77777777" w:rsidR="005B6402" w:rsidRPr="003557DD" w:rsidRDefault="005B6402" w:rsidP="005B6402">
      <w:pPr>
        <w:jc w:val="both"/>
        <w:rPr>
          <w:rFonts w:asciiTheme="minorHAnsi" w:hAnsiTheme="minorHAnsi" w:cstheme="minorHAnsi"/>
          <w:b/>
          <w:sz w:val="24"/>
          <w:szCs w:val="24"/>
        </w:rPr>
      </w:pPr>
    </w:p>
    <w:p w14:paraId="333D0CD0" w14:textId="77777777" w:rsidR="005B6402" w:rsidRPr="003557DD" w:rsidRDefault="005B6402" w:rsidP="005B6402">
      <w:pPr>
        <w:jc w:val="both"/>
        <w:rPr>
          <w:rFonts w:asciiTheme="minorHAnsi" w:hAnsiTheme="minorHAnsi" w:cstheme="minorHAnsi"/>
          <w:b/>
          <w:sz w:val="24"/>
          <w:szCs w:val="24"/>
        </w:rPr>
      </w:pPr>
      <w:r w:rsidRPr="003557DD">
        <w:rPr>
          <w:rFonts w:asciiTheme="minorHAnsi" w:hAnsiTheme="minorHAnsi" w:cstheme="minorHAnsi"/>
          <w:b/>
          <w:sz w:val="24"/>
          <w:szCs w:val="24"/>
        </w:rPr>
        <w:t xml:space="preserve">DEFINITIONS </w:t>
      </w:r>
    </w:p>
    <w:p w14:paraId="482161A0"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 xml:space="preserve">A young person (16 – 18 years of age) is defined as any person who has not attained the age of 18 years (The Management of Health &amp; Safety at Work Regulations, 1999). </w:t>
      </w:r>
    </w:p>
    <w:p w14:paraId="43AB1DB4"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A child (under 16 years of age) is defined as someone who has not yet attained school leaving age (The Education Act, 1996 (England and Wales)).</w:t>
      </w:r>
    </w:p>
    <w:p w14:paraId="169F4F6B" w14:textId="77777777" w:rsidR="005B6402" w:rsidRPr="003557DD" w:rsidRDefault="005B6402" w:rsidP="005B6402">
      <w:pPr>
        <w:jc w:val="both"/>
        <w:rPr>
          <w:rFonts w:asciiTheme="minorHAnsi" w:hAnsiTheme="minorHAnsi" w:cstheme="minorHAnsi"/>
          <w:sz w:val="24"/>
          <w:szCs w:val="24"/>
        </w:rPr>
      </w:pPr>
    </w:p>
    <w:p w14:paraId="09B21726" w14:textId="77777777" w:rsidR="00C860F1" w:rsidRPr="003557DD" w:rsidRDefault="00C860F1" w:rsidP="00C860F1">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102EBCB0" w14:textId="77777777" w:rsidR="00C860F1" w:rsidRPr="003557DD" w:rsidRDefault="00C860F1" w:rsidP="00C860F1">
      <w:pPr>
        <w:rPr>
          <w:rFonts w:asciiTheme="minorHAnsi" w:hAnsiTheme="minorHAnsi" w:cstheme="minorHAnsi"/>
          <w:b/>
          <w:bCs/>
          <w:sz w:val="24"/>
          <w:szCs w:val="24"/>
        </w:rPr>
      </w:pPr>
    </w:p>
    <w:p w14:paraId="6C096209" w14:textId="77777777" w:rsidR="00C860F1" w:rsidRPr="003557DD" w:rsidRDefault="00C860F1" w:rsidP="00C860F1">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3F02D2A7" w14:textId="77777777" w:rsidR="00C860F1" w:rsidRPr="003557DD" w:rsidRDefault="00C860F1" w:rsidP="00C860F1">
      <w:pPr>
        <w:rPr>
          <w:rFonts w:asciiTheme="minorHAnsi" w:hAnsiTheme="minorHAnsi" w:cstheme="minorHAnsi"/>
          <w:b/>
          <w:bCs/>
          <w:sz w:val="24"/>
          <w:szCs w:val="24"/>
        </w:rPr>
      </w:pPr>
    </w:p>
    <w:p w14:paraId="6A583359" w14:textId="77777777" w:rsidR="00C860F1" w:rsidRPr="003557DD" w:rsidRDefault="00C860F1" w:rsidP="00C860F1">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54B6BFA3" w14:textId="77777777" w:rsidR="00C860F1" w:rsidRPr="003557DD" w:rsidRDefault="00C860F1" w:rsidP="00C860F1">
      <w:pPr>
        <w:rPr>
          <w:rFonts w:asciiTheme="minorHAnsi" w:hAnsiTheme="minorHAnsi" w:cstheme="minorHAnsi"/>
          <w:b/>
          <w:bCs/>
          <w:sz w:val="24"/>
          <w:szCs w:val="24"/>
        </w:rPr>
      </w:pPr>
    </w:p>
    <w:p w14:paraId="01E2B60C" w14:textId="77777777" w:rsidR="00C860F1" w:rsidRPr="003557DD" w:rsidRDefault="00C860F1" w:rsidP="00C860F1">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0C9E14D0" w14:textId="77777777" w:rsidR="005B6402" w:rsidRPr="003557DD" w:rsidRDefault="005B6402">
      <w:pPr>
        <w:jc w:val="center"/>
        <w:rPr>
          <w:rFonts w:asciiTheme="minorHAnsi" w:hAnsiTheme="minorHAnsi" w:cstheme="minorHAnsi"/>
          <w:b/>
          <w:sz w:val="24"/>
          <w:szCs w:val="24"/>
          <w:u w:val="single"/>
        </w:rPr>
      </w:pPr>
    </w:p>
    <w:p w14:paraId="27911900" w14:textId="77777777" w:rsidR="005B6402" w:rsidRPr="003557DD" w:rsidRDefault="005B6402">
      <w:pPr>
        <w:jc w:val="center"/>
        <w:rPr>
          <w:rFonts w:asciiTheme="minorHAnsi" w:hAnsiTheme="minorHAnsi" w:cstheme="minorHAnsi"/>
          <w:b/>
          <w:sz w:val="24"/>
          <w:szCs w:val="24"/>
          <w:u w:val="single"/>
        </w:rPr>
      </w:pPr>
    </w:p>
    <w:p w14:paraId="0478D9A3" w14:textId="77777777" w:rsidR="005B6402" w:rsidRPr="003557DD" w:rsidRDefault="005B6402">
      <w:pPr>
        <w:jc w:val="center"/>
        <w:rPr>
          <w:rFonts w:asciiTheme="minorHAnsi" w:hAnsiTheme="minorHAnsi" w:cstheme="minorHAnsi"/>
          <w:b/>
          <w:sz w:val="24"/>
          <w:szCs w:val="24"/>
          <w:u w:val="single"/>
        </w:rPr>
      </w:pPr>
    </w:p>
    <w:p w14:paraId="2B420461" w14:textId="77777777" w:rsidR="005B6402" w:rsidRPr="003557DD" w:rsidRDefault="005B6402">
      <w:pPr>
        <w:jc w:val="center"/>
        <w:rPr>
          <w:rFonts w:asciiTheme="minorHAnsi" w:hAnsiTheme="minorHAnsi" w:cstheme="minorHAnsi"/>
          <w:b/>
          <w:sz w:val="24"/>
          <w:szCs w:val="24"/>
          <w:u w:val="single"/>
        </w:rPr>
      </w:pPr>
    </w:p>
    <w:p w14:paraId="1EAEBFA1" w14:textId="77777777" w:rsidR="005B6402" w:rsidRPr="003557DD" w:rsidRDefault="005B6402">
      <w:pPr>
        <w:jc w:val="center"/>
        <w:rPr>
          <w:rFonts w:asciiTheme="minorHAnsi" w:hAnsiTheme="minorHAnsi" w:cstheme="minorHAnsi"/>
          <w:b/>
          <w:sz w:val="24"/>
          <w:szCs w:val="24"/>
          <w:u w:val="single"/>
        </w:rPr>
      </w:pPr>
    </w:p>
    <w:p w14:paraId="30FA346B" w14:textId="77777777" w:rsidR="005B6402" w:rsidRPr="003557DD" w:rsidRDefault="005B6402">
      <w:pPr>
        <w:jc w:val="center"/>
        <w:rPr>
          <w:rFonts w:asciiTheme="minorHAnsi" w:hAnsiTheme="minorHAnsi" w:cstheme="minorHAnsi"/>
          <w:b/>
          <w:sz w:val="24"/>
          <w:szCs w:val="24"/>
          <w:u w:val="single"/>
        </w:rPr>
      </w:pPr>
    </w:p>
    <w:p w14:paraId="09B9B7CE" w14:textId="77777777" w:rsidR="005B6402" w:rsidRPr="003557DD" w:rsidRDefault="005B6402">
      <w:pPr>
        <w:jc w:val="center"/>
        <w:rPr>
          <w:rFonts w:asciiTheme="minorHAnsi" w:hAnsiTheme="minorHAnsi" w:cstheme="minorHAnsi"/>
          <w:b/>
          <w:sz w:val="24"/>
          <w:szCs w:val="24"/>
          <w:u w:val="single"/>
        </w:rPr>
      </w:pPr>
    </w:p>
    <w:p w14:paraId="34CCFF87" w14:textId="77777777" w:rsidR="005B6402" w:rsidRPr="003557DD" w:rsidRDefault="005B6402">
      <w:pPr>
        <w:jc w:val="center"/>
        <w:rPr>
          <w:rFonts w:asciiTheme="minorHAnsi" w:hAnsiTheme="minorHAnsi" w:cstheme="minorHAnsi"/>
          <w:b/>
          <w:sz w:val="24"/>
          <w:szCs w:val="24"/>
          <w:u w:val="single"/>
        </w:rPr>
      </w:pPr>
    </w:p>
    <w:p w14:paraId="37739F88" w14:textId="77777777" w:rsidR="005B6402" w:rsidRDefault="005B6402">
      <w:pPr>
        <w:jc w:val="center"/>
        <w:rPr>
          <w:rFonts w:asciiTheme="minorHAnsi" w:hAnsiTheme="minorHAnsi" w:cstheme="minorHAnsi"/>
          <w:b/>
          <w:sz w:val="24"/>
          <w:szCs w:val="24"/>
          <w:u w:val="single"/>
        </w:rPr>
      </w:pPr>
    </w:p>
    <w:p w14:paraId="1D85D977" w14:textId="77777777" w:rsidR="00C860F1" w:rsidRDefault="00C860F1">
      <w:pPr>
        <w:jc w:val="center"/>
        <w:rPr>
          <w:rFonts w:asciiTheme="minorHAnsi" w:hAnsiTheme="minorHAnsi" w:cstheme="minorHAnsi"/>
          <w:b/>
          <w:sz w:val="24"/>
          <w:szCs w:val="24"/>
          <w:u w:val="single"/>
        </w:rPr>
      </w:pPr>
    </w:p>
    <w:p w14:paraId="67E34A93" w14:textId="77777777" w:rsidR="00C860F1" w:rsidRPr="003557DD" w:rsidRDefault="00C860F1">
      <w:pPr>
        <w:jc w:val="center"/>
        <w:rPr>
          <w:rFonts w:asciiTheme="minorHAnsi" w:hAnsiTheme="minorHAnsi" w:cstheme="minorHAnsi"/>
          <w:b/>
          <w:sz w:val="24"/>
          <w:szCs w:val="24"/>
          <w:u w:val="single"/>
        </w:rPr>
      </w:pPr>
    </w:p>
    <w:p w14:paraId="69BBF4CD" w14:textId="77777777" w:rsidR="005B6402" w:rsidRPr="003557DD" w:rsidRDefault="005B6402">
      <w:pPr>
        <w:jc w:val="right"/>
        <w:rPr>
          <w:rFonts w:asciiTheme="minorHAnsi" w:hAnsiTheme="minorHAnsi" w:cstheme="minorHAnsi"/>
          <w:sz w:val="24"/>
          <w:szCs w:val="24"/>
        </w:rPr>
      </w:pPr>
      <w:r w:rsidRPr="003557DD">
        <w:rPr>
          <w:rFonts w:asciiTheme="minorHAnsi" w:hAnsiTheme="minorHAnsi" w:cstheme="minorHAnsi"/>
          <w:sz w:val="24"/>
          <w:szCs w:val="24"/>
        </w:rPr>
        <w:t xml:space="preserve">1.Cont/… </w:t>
      </w:r>
    </w:p>
    <w:p w14:paraId="6AAB58DA" w14:textId="77777777" w:rsidR="005B6402" w:rsidRPr="003557DD" w:rsidRDefault="005B6402">
      <w:pPr>
        <w:jc w:val="right"/>
        <w:rPr>
          <w:rFonts w:asciiTheme="minorHAnsi" w:hAnsiTheme="minorHAnsi" w:cstheme="minorHAnsi"/>
          <w:sz w:val="24"/>
          <w:szCs w:val="24"/>
        </w:rPr>
      </w:pPr>
    </w:p>
    <w:p w14:paraId="3ACC9660" w14:textId="77777777" w:rsidR="00C860F1" w:rsidRPr="003557DD" w:rsidRDefault="00C860F1">
      <w:pPr>
        <w:rPr>
          <w:rFonts w:asciiTheme="minorHAnsi" w:hAnsiTheme="minorHAnsi" w:cstheme="minorHAnsi"/>
          <w:sz w:val="24"/>
          <w:szCs w:val="24"/>
        </w:rPr>
      </w:pPr>
    </w:p>
    <w:p w14:paraId="51C94AFF"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lastRenderedPageBreak/>
        <w:t>…/2 (Student Placement/Young Persons Procedure)</w:t>
      </w:r>
    </w:p>
    <w:p w14:paraId="19826674" w14:textId="77777777" w:rsidR="005B6402" w:rsidRPr="003557DD" w:rsidRDefault="005B6402" w:rsidP="00C860F1">
      <w:pPr>
        <w:rPr>
          <w:rFonts w:asciiTheme="minorHAnsi" w:hAnsiTheme="minorHAnsi" w:cstheme="minorHAnsi"/>
          <w:b/>
          <w:sz w:val="24"/>
          <w:szCs w:val="24"/>
          <w:u w:val="single"/>
        </w:rPr>
      </w:pPr>
    </w:p>
    <w:p w14:paraId="3AA124BE" w14:textId="77777777" w:rsidR="005B6402" w:rsidRPr="003557DD" w:rsidRDefault="005B6402">
      <w:pPr>
        <w:jc w:val="center"/>
        <w:rPr>
          <w:rFonts w:asciiTheme="minorHAnsi" w:hAnsiTheme="minorHAnsi" w:cstheme="minorHAnsi"/>
          <w:b/>
          <w:sz w:val="24"/>
          <w:szCs w:val="24"/>
          <w:u w:val="single"/>
        </w:rPr>
      </w:pPr>
      <w:r w:rsidRPr="003557DD">
        <w:rPr>
          <w:rFonts w:asciiTheme="minorHAnsi" w:hAnsiTheme="minorHAnsi" w:cstheme="minorHAnsi"/>
          <w:b/>
          <w:sz w:val="24"/>
          <w:szCs w:val="24"/>
          <w:u w:val="single"/>
        </w:rPr>
        <w:t>Checklist for Young Person’s Risk Assessment</w:t>
      </w:r>
    </w:p>
    <w:p w14:paraId="530B5421" w14:textId="77777777" w:rsidR="005B6402" w:rsidRPr="003557DD" w:rsidRDefault="005B6402">
      <w:pPr>
        <w:rPr>
          <w:rFonts w:asciiTheme="minorHAnsi" w:hAnsiTheme="minorHAnsi" w:cstheme="minorHAnsi"/>
          <w:b/>
          <w:sz w:val="24"/>
          <w:szCs w:val="24"/>
        </w:rPr>
      </w:pPr>
    </w:p>
    <w:p w14:paraId="74A75E49" w14:textId="77777777" w:rsidR="005B6402" w:rsidRPr="003557DD" w:rsidRDefault="005B6402">
      <w:pPr>
        <w:rPr>
          <w:rFonts w:asciiTheme="minorHAnsi" w:hAnsiTheme="minorHAnsi" w:cstheme="minorHAnsi"/>
          <w:b/>
          <w:sz w:val="24"/>
          <w:szCs w:val="24"/>
        </w:rPr>
      </w:pPr>
      <w:r w:rsidRPr="003557DD">
        <w:rPr>
          <w:rFonts w:asciiTheme="minorHAnsi" w:hAnsiTheme="minorHAnsi" w:cstheme="minorHAnsi"/>
          <w:b/>
          <w:sz w:val="24"/>
          <w:szCs w:val="24"/>
        </w:rPr>
        <w:t xml:space="preserve">Identifying young persons </w:t>
      </w:r>
    </w:p>
    <w:p w14:paraId="53D910BA" w14:textId="77777777" w:rsidR="005B6402" w:rsidRPr="003557DD" w:rsidRDefault="005B6402">
      <w:pPr>
        <w:rPr>
          <w:rFonts w:asciiTheme="minorHAnsi" w:hAnsiTheme="minorHAnsi" w:cstheme="minorHAnsi"/>
          <w:sz w:val="24"/>
          <w:szCs w:val="24"/>
        </w:rPr>
      </w:pPr>
    </w:p>
    <w:p w14:paraId="4963934D"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t xml:space="preserve">1. Have the young person’s age and date of birth been verified and recorded?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 xml:space="preserve">Yes/No </w:t>
      </w:r>
    </w:p>
    <w:p w14:paraId="0C16C1C0" w14:textId="77777777" w:rsidR="005B6402" w:rsidRPr="003557DD" w:rsidRDefault="005B6402">
      <w:pPr>
        <w:rPr>
          <w:rFonts w:asciiTheme="minorHAnsi" w:hAnsiTheme="minorHAnsi" w:cstheme="minorHAnsi"/>
          <w:sz w:val="24"/>
          <w:szCs w:val="24"/>
        </w:rPr>
      </w:pPr>
    </w:p>
    <w:p w14:paraId="60138EE2"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t xml:space="preserve">2. Is the young person of compulsory school age (under 16 years)?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 xml:space="preserve">Yes/No </w:t>
      </w:r>
    </w:p>
    <w:p w14:paraId="695D4D6A" w14:textId="77777777" w:rsidR="005B6402" w:rsidRPr="003557DD" w:rsidRDefault="005B6402">
      <w:pPr>
        <w:rPr>
          <w:rFonts w:asciiTheme="minorHAnsi" w:hAnsiTheme="minorHAnsi" w:cstheme="minorHAnsi"/>
          <w:sz w:val="24"/>
          <w:szCs w:val="24"/>
        </w:rPr>
      </w:pPr>
    </w:p>
    <w:p w14:paraId="3B6FC921"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t xml:space="preserve">3. If yes to 2 above, have his/her parent(s) or guardian(s) been consulted and informed about health and safety arrangements?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 xml:space="preserve">Yes/No </w:t>
      </w:r>
    </w:p>
    <w:p w14:paraId="4A83C6DD" w14:textId="77777777" w:rsidR="005B6402" w:rsidRPr="003557DD" w:rsidRDefault="005B6402">
      <w:pPr>
        <w:rPr>
          <w:rFonts w:asciiTheme="minorHAnsi" w:hAnsiTheme="minorHAnsi" w:cstheme="minorHAnsi"/>
          <w:sz w:val="24"/>
          <w:szCs w:val="24"/>
        </w:rPr>
      </w:pPr>
    </w:p>
    <w:p w14:paraId="3C70D7E3"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t xml:space="preserve">4. Does the young person work during the period 10pm to 6am?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 xml:space="preserve">Yes/No </w:t>
      </w:r>
    </w:p>
    <w:p w14:paraId="501703DE" w14:textId="77777777" w:rsidR="005B6402" w:rsidRPr="003557DD" w:rsidRDefault="005B6402">
      <w:pPr>
        <w:rPr>
          <w:rFonts w:asciiTheme="minorHAnsi" w:hAnsiTheme="minorHAnsi" w:cstheme="minorHAnsi"/>
          <w:sz w:val="24"/>
          <w:szCs w:val="24"/>
        </w:rPr>
      </w:pPr>
    </w:p>
    <w:p w14:paraId="1DFC44C6"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t xml:space="preserve">5. If yes to 4 above, has a health and safety capacities assessment been carried out, taking account of the physique, maturity and experience of the worker and his/her competence to undertake night work?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 xml:space="preserve">Yes/No </w:t>
      </w:r>
    </w:p>
    <w:p w14:paraId="71E733B2" w14:textId="77777777" w:rsidR="005B6402" w:rsidRPr="003557DD" w:rsidRDefault="005B6402">
      <w:pPr>
        <w:rPr>
          <w:rFonts w:asciiTheme="minorHAnsi" w:hAnsiTheme="minorHAnsi" w:cstheme="minorHAnsi"/>
          <w:b/>
          <w:sz w:val="24"/>
          <w:szCs w:val="24"/>
        </w:rPr>
      </w:pPr>
    </w:p>
    <w:p w14:paraId="4DB736B7" w14:textId="77777777" w:rsidR="005B6402" w:rsidRPr="003557DD" w:rsidRDefault="005B6402">
      <w:pPr>
        <w:rPr>
          <w:rFonts w:asciiTheme="minorHAnsi" w:hAnsiTheme="minorHAnsi" w:cstheme="minorHAnsi"/>
          <w:b/>
          <w:sz w:val="24"/>
          <w:szCs w:val="24"/>
        </w:rPr>
      </w:pPr>
      <w:r w:rsidRPr="003557DD">
        <w:rPr>
          <w:rFonts w:asciiTheme="minorHAnsi" w:hAnsiTheme="minorHAnsi" w:cstheme="minorHAnsi"/>
          <w:b/>
          <w:sz w:val="24"/>
          <w:szCs w:val="24"/>
        </w:rPr>
        <w:t xml:space="preserve">Rest and break requirements </w:t>
      </w:r>
    </w:p>
    <w:p w14:paraId="08BAD87C" w14:textId="77777777" w:rsidR="005B6402" w:rsidRPr="003557DD" w:rsidRDefault="005B6402">
      <w:pPr>
        <w:rPr>
          <w:rFonts w:asciiTheme="minorHAnsi" w:hAnsiTheme="minorHAnsi" w:cstheme="minorHAnsi"/>
          <w:sz w:val="24"/>
          <w:szCs w:val="24"/>
        </w:rPr>
      </w:pPr>
    </w:p>
    <w:p w14:paraId="030FC3E6"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t xml:space="preserve">6. Does the young person work for two or more days or nights in a row?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 xml:space="preserve">Yes/No </w:t>
      </w:r>
    </w:p>
    <w:p w14:paraId="0EDB0089" w14:textId="77777777" w:rsidR="005B6402" w:rsidRPr="003557DD" w:rsidRDefault="005B6402">
      <w:pPr>
        <w:rPr>
          <w:rFonts w:asciiTheme="minorHAnsi" w:hAnsiTheme="minorHAnsi" w:cstheme="minorHAnsi"/>
          <w:sz w:val="24"/>
          <w:szCs w:val="24"/>
        </w:rPr>
      </w:pPr>
    </w:p>
    <w:p w14:paraId="02B0412C"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t xml:space="preserve">7. If yes to 6 above, is the young person given an uninterrupted period of 12 hours rest in every 24 -hour period worked?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 xml:space="preserve">Yes/No </w:t>
      </w:r>
    </w:p>
    <w:p w14:paraId="3EC0DE58" w14:textId="77777777" w:rsidR="005B6402" w:rsidRPr="003557DD" w:rsidRDefault="005B6402">
      <w:pPr>
        <w:rPr>
          <w:rFonts w:asciiTheme="minorHAnsi" w:hAnsiTheme="minorHAnsi" w:cstheme="minorHAnsi"/>
          <w:sz w:val="24"/>
          <w:szCs w:val="24"/>
        </w:rPr>
      </w:pPr>
    </w:p>
    <w:p w14:paraId="081EBA01"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t xml:space="preserve">8. If yes to 6 above is the young person given 2 days rest in each week worked?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 xml:space="preserve">Yes/No </w:t>
      </w:r>
    </w:p>
    <w:p w14:paraId="1DD26F4A" w14:textId="77777777" w:rsidR="005B6402" w:rsidRPr="003557DD" w:rsidRDefault="005B6402">
      <w:pPr>
        <w:rPr>
          <w:rFonts w:asciiTheme="minorHAnsi" w:hAnsiTheme="minorHAnsi" w:cstheme="minorHAnsi"/>
          <w:sz w:val="24"/>
          <w:szCs w:val="24"/>
        </w:rPr>
      </w:pPr>
    </w:p>
    <w:p w14:paraId="2D0422D4"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t xml:space="preserve">9. Is the young person’s daily working time more than 4.5 hours?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 xml:space="preserve">Yes/No </w:t>
      </w:r>
    </w:p>
    <w:p w14:paraId="12B8FAA8" w14:textId="77777777" w:rsidR="005B6402" w:rsidRPr="003557DD" w:rsidRDefault="005B6402">
      <w:pPr>
        <w:rPr>
          <w:rFonts w:asciiTheme="minorHAnsi" w:hAnsiTheme="minorHAnsi" w:cstheme="minorHAnsi"/>
          <w:sz w:val="24"/>
          <w:szCs w:val="24"/>
        </w:rPr>
      </w:pPr>
    </w:p>
    <w:p w14:paraId="5D74B820"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t xml:space="preserve">10. If yes to 9 above, is the young person given a break of 30 minutes for every 4.5 hours worked?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 xml:space="preserve">Yes/No </w:t>
      </w:r>
    </w:p>
    <w:p w14:paraId="61C88D32" w14:textId="77777777" w:rsidR="005B6402" w:rsidRPr="003557DD" w:rsidRDefault="005B6402">
      <w:pPr>
        <w:rPr>
          <w:rFonts w:asciiTheme="minorHAnsi" w:hAnsiTheme="minorHAnsi" w:cstheme="minorHAnsi"/>
          <w:sz w:val="24"/>
          <w:szCs w:val="24"/>
        </w:rPr>
      </w:pPr>
    </w:p>
    <w:p w14:paraId="65DDB4BE"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t xml:space="preserve">11. Has the young person been assigned a supervisor/manager who is responsible for the supervision of his/her health and safety?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 xml:space="preserve">Yes/No </w:t>
      </w:r>
    </w:p>
    <w:p w14:paraId="056BC75A" w14:textId="77777777" w:rsidR="005B6402" w:rsidRPr="003557DD" w:rsidRDefault="005B6402">
      <w:pPr>
        <w:rPr>
          <w:rFonts w:asciiTheme="minorHAnsi" w:hAnsiTheme="minorHAnsi" w:cstheme="minorHAnsi"/>
          <w:sz w:val="24"/>
          <w:szCs w:val="24"/>
        </w:rPr>
      </w:pPr>
    </w:p>
    <w:p w14:paraId="12CB7182"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t xml:space="preserve">12. Does the young person work alone?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 xml:space="preserve">Yes/No </w:t>
      </w:r>
    </w:p>
    <w:p w14:paraId="21CE4957" w14:textId="77777777" w:rsidR="005B6402" w:rsidRPr="003557DD" w:rsidRDefault="005B6402">
      <w:pPr>
        <w:rPr>
          <w:rFonts w:asciiTheme="minorHAnsi" w:hAnsiTheme="minorHAnsi" w:cstheme="minorHAnsi"/>
          <w:sz w:val="24"/>
          <w:szCs w:val="24"/>
        </w:rPr>
      </w:pPr>
    </w:p>
    <w:p w14:paraId="01E06287"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t xml:space="preserve">13. If yes to 12 above, is the young worker adequately trained and supervised taking particular account of any machinery he/she may be required to operate?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 xml:space="preserve">Yes/No </w:t>
      </w:r>
    </w:p>
    <w:p w14:paraId="1830994E" w14:textId="77777777" w:rsidR="005B6402" w:rsidRPr="003557DD" w:rsidRDefault="005B6402">
      <w:pPr>
        <w:rPr>
          <w:rFonts w:asciiTheme="minorHAnsi" w:hAnsiTheme="minorHAnsi" w:cstheme="minorHAnsi"/>
          <w:b/>
          <w:sz w:val="24"/>
          <w:szCs w:val="24"/>
        </w:rPr>
      </w:pPr>
    </w:p>
    <w:p w14:paraId="1B760B06" w14:textId="77777777" w:rsidR="005B6402" w:rsidRPr="003557DD" w:rsidRDefault="005B6402">
      <w:pPr>
        <w:rPr>
          <w:rFonts w:asciiTheme="minorHAnsi" w:hAnsiTheme="minorHAnsi" w:cstheme="minorHAnsi"/>
          <w:b/>
          <w:sz w:val="24"/>
          <w:szCs w:val="24"/>
        </w:rPr>
      </w:pPr>
      <w:r w:rsidRPr="003557DD">
        <w:rPr>
          <w:rFonts w:asciiTheme="minorHAnsi" w:hAnsiTheme="minorHAnsi" w:cstheme="minorHAnsi"/>
          <w:b/>
          <w:sz w:val="24"/>
          <w:szCs w:val="24"/>
        </w:rPr>
        <w:t xml:space="preserve">Specific risk assessments </w:t>
      </w:r>
    </w:p>
    <w:p w14:paraId="1A91ACD0" w14:textId="77777777" w:rsidR="005B6402" w:rsidRPr="003557DD" w:rsidRDefault="005B6402">
      <w:pPr>
        <w:rPr>
          <w:rFonts w:asciiTheme="minorHAnsi" w:hAnsiTheme="minorHAnsi" w:cstheme="minorHAnsi"/>
          <w:sz w:val="24"/>
          <w:szCs w:val="24"/>
        </w:rPr>
      </w:pPr>
    </w:p>
    <w:p w14:paraId="619F73EA"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t xml:space="preserve">14. Has the young person’s job/placement been assessed in order to identify any potential exposure to physical, biological and chemical agents?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 xml:space="preserve">Yes/No </w:t>
      </w:r>
    </w:p>
    <w:p w14:paraId="3D2EB55E" w14:textId="77777777" w:rsidR="005B6402" w:rsidRDefault="005B6402">
      <w:pPr>
        <w:rPr>
          <w:rFonts w:asciiTheme="minorHAnsi" w:hAnsiTheme="minorHAnsi" w:cstheme="minorHAnsi"/>
          <w:sz w:val="24"/>
          <w:szCs w:val="24"/>
        </w:rPr>
      </w:pPr>
    </w:p>
    <w:p w14:paraId="3AA36329" w14:textId="7E99BBF4" w:rsidR="00C860F1" w:rsidRDefault="00C860F1" w:rsidP="00C860F1">
      <w:pPr>
        <w:jc w:val="right"/>
        <w:rPr>
          <w:rFonts w:asciiTheme="minorHAnsi" w:hAnsiTheme="minorHAnsi" w:cstheme="minorHAnsi"/>
          <w:sz w:val="24"/>
          <w:szCs w:val="24"/>
        </w:rPr>
      </w:pPr>
      <w:r>
        <w:rPr>
          <w:rFonts w:asciiTheme="minorHAnsi" w:hAnsiTheme="minorHAnsi" w:cstheme="minorHAnsi"/>
          <w:sz w:val="24"/>
          <w:szCs w:val="24"/>
        </w:rPr>
        <w:t>1./</w:t>
      </w:r>
      <w:proofErr w:type="spellStart"/>
      <w:r>
        <w:rPr>
          <w:rFonts w:asciiTheme="minorHAnsi" w:hAnsiTheme="minorHAnsi" w:cstheme="minorHAnsi"/>
          <w:sz w:val="24"/>
          <w:szCs w:val="24"/>
        </w:rPr>
        <w:t>Cont</w:t>
      </w:r>
      <w:proofErr w:type="spellEnd"/>
      <w:proofErr w:type="gramStart"/>
      <w:r>
        <w:rPr>
          <w:rFonts w:asciiTheme="minorHAnsi" w:hAnsiTheme="minorHAnsi" w:cstheme="minorHAnsi"/>
          <w:sz w:val="24"/>
          <w:szCs w:val="24"/>
        </w:rPr>
        <w:t>…..</w:t>
      </w:r>
      <w:proofErr w:type="gramEnd"/>
    </w:p>
    <w:p w14:paraId="10AE9AAD" w14:textId="77777777" w:rsidR="00C860F1" w:rsidRDefault="00C860F1" w:rsidP="00C860F1">
      <w:pPr>
        <w:jc w:val="right"/>
        <w:rPr>
          <w:rFonts w:asciiTheme="minorHAnsi" w:hAnsiTheme="minorHAnsi" w:cstheme="minorHAnsi"/>
          <w:sz w:val="24"/>
          <w:szCs w:val="24"/>
        </w:rPr>
      </w:pPr>
    </w:p>
    <w:p w14:paraId="4060672F" w14:textId="4D90CFD0" w:rsidR="00C860F1" w:rsidRDefault="00C860F1" w:rsidP="00C860F1">
      <w:pPr>
        <w:rPr>
          <w:rFonts w:asciiTheme="minorHAnsi" w:hAnsiTheme="minorHAnsi" w:cstheme="minorHAnsi"/>
          <w:sz w:val="24"/>
          <w:szCs w:val="24"/>
        </w:rPr>
      </w:pPr>
      <w:r>
        <w:rPr>
          <w:rFonts w:asciiTheme="minorHAnsi" w:hAnsiTheme="minorHAnsi" w:cstheme="minorHAnsi"/>
          <w:sz w:val="24"/>
          <w:szCs w:val="24"/>
        </w:rPr>
        <w:lastRenderedPageBreak/>
        <w:t>2./</w:t>
      </w:r>
      <w:proofErr w:type="spellStart"/>
      <w:r>
        <w:rPr>
          <w:rFonts w:asciiTheme="minorHAnsi" w:hAnsiTheme="minorHAnsi" w:cstheme="minorHAnsi"/>
          <w:sz w:val="24"/>
          <w:szCs w:val="24"/>
        </w:rPr>
        <w:t>Cont</w:t>
      </w:r>
      <w:proofErr w:type="spellEnd"/>
      <w:r>
        <w:rPr>
          <w:rFonts w:asciiTheme="minorHAnsi" w:hAnsiTheme="minorHAnsi" w:cstheme="minorHAnsi"/>
          <w:sz w:val="24"/>
          <w:szCs w:val="24"/>
        </w:rPr>
        <w:t>…… (Student Placement Risk Assessment)</w:t>
      </w:r>
    </w:p>
    <w:p w14:paraId="1DC3A822" w14:textId="77777777" w:rsidR="00C860F1" w:rsidRPr="003557DD" w:rsidRDefault="00C860F1" w:rsidP="00C860F1">
      <w:pPr>
        <w:jc w:val="right"/>
        <w:rPr>
          <w:rFonts w:asciiTheme="minorHAnsi" w:hAnsiTheme="minorHAnsi" w:cstheme="minorHAnsi"/>
          <w:sz w:val="24"/>
          <w:szCs w:val="24"/>
        </w:rPr>
      </w:pPr>
    </w:p>
    <w:p w14:paraId="43F0BD6D"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t xml:space="preserve">15. If such exposure has been identified, have steps been taken to eliminate or reduce the exposure?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Yes/No</w:t>
      </w:r>
    </w:p>
    <w:p w14:paraId="059FD61E"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t xml:space="preserve">16. Has a specific risk assessment been carried out on the young </w:t>
      </w:r>
      <w:proofErr w:type="spellStart"/>
      <w:r w:rsidRPr="003557DD">
        <w:rPr>
          <w:rFonts w:asciiTheme="minorHAnsi" w:hAnsiTheme="minorHAnsi" w:cstheme="minorHAnsi"/>
          <w:sz w:val="24"/>
          <w:szCs w:val="24"/>
        </w:rPr>
        <w:t>persons</w:t>
      </w:r>
      <w:proofErr w:type="spellEnd"/>
      <w:r w:rsidRPr="003557DD">
        <w:rPr>
          <w:rFonts w:asciiTheme="minorHAnsi" w:hAnsiTheme="minorHAnsi" w:cstheme="minorHAnsi"/>
          <w:sz w:val="24"/>
          <w:szCs w:val="24"/>
        </w:rPr>
        <w:t xml:space="preserve"> workplace/workstation which takes particular account of </w:t>
      </w:r>
    </w:p>
    <w:p w14:paraId="5FE5F65E" w14:textId="77777777" w:rsidR="005B6402" w:rsidRPr="003557DD" w:rsidRDefault="005B6402" w:rsidP="005B6402">
      <w:pPr>
        <w:numPr>
          <w:ilvl w:val="0"/>
          <w:numId w:val="12"/>
        </w:numPr>
        <w:rPr>
          <w:rFonts w:asciiTheme="minorHAnsi" w:hAnsiTheme="minorHAnsi" w:cstheme="minorHAnsi"/>
          <w:sz w:val="24"/>
          <w:szCs w:val="24"/>
        </w:rPr>
      </w:pPr>
      <w:r w:rsidRPr="003557DD">
        <w:rPr>
          <w:rFonts w:asciiTheme="minorHAnsi" w:hAnsiTheme="minorHAnsi" w:cstheme="minorHAnsi"/>
          <w:sz w:val="24"/>
          <w:szCs w:val="24"/>
        </w:rPr>
        <w:t xml:space="preserve">the fitting and layout of the workplace/workstation?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 xml:space="preserve">Yes/No </w:t>
      </w:r>
    </w:p>
    <w:p w14:paraId="3D077A98" w14:textId="680EA2D5" w:rsidR="005B6402" w:rsidRPr="00C860F1" w:rsidRDefault="005B6402" w:rsidP="00C860F1">
      <w:pPr>
        <w:numPr>
          <w:ilvl w:val="0"/>
          <w:numId w:val="12"/>
        </w:numPr>
        <w:rPr>
          <w:rFonts w:asciiTheme="minorHAnsi" w:hAnsiTheme="minorHAnsi" w:cstheme="minorHAnsi"/>
          <w:sz w:val="24"/>
          <w:szCs w:val="24"/>
        </w:rPr>
      </w:pPr>
      <w:r w:rsidRPr="003557DD">
        <w:rPr>
          <w:rFonts w:asciiTheme="minorHAnsi" w:hAnsiTheme="minorHAnsi" w:cstheme="minorHAnsi"/>
          <w:sz w:val="24"/>
          <w:szCs w:val="24"/>
        </w:rPr>
        <w:t xml:space="preserve">the nature, degree and duration of exposure to physical, biological and chemical agents?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Yes/No</w:t>
      </w:r>
      <w:r w:rsidRPr="00C860F1">
        <w:rPr>
          <w:rFonts w:asciiTheme="minorHAnsi" w:hAnsiTheme="minorHAnsi" w:cstheme="minorHAnsi"/>
          <w:sz w:val="24"/>
          <w:szCs w:val="24"/>
        </w:rPr>
        <w:t xml:space="preserve"> </w:t>
      </w:r>
    </w:p>
    <w:p w14:paraId="62F6E665" w14:textId="77777777" w:rsidR="005B6402" w:rsidRPr="003557DD" w:rsidRDefault="005B6402" w:rsidP="005B6402">
      <w:pPr>
        <w:numPr>
          <w:ilvl w:val="0"/>
          <w:numId w:val="12"/>
        </w:numPr>
        <w:rPr>
          <w:rFonts w:asciiTheme="minorHAnsi" w:hAnsiTheme="minorHAnsi" w:cstheme="minorHAnsi"/>
          <w:sz w:val="24"/>
          <w:szCs w:val="24"/>
        </w:rPr>
      </w:pPr>
      <w:r w:rsidRPr="003557DD">
        <w:rPr>
          <w:rFonts w:asciiTheme="minorHAnsi" w:hAnsiTheme="minorHAnsi" w:cstheme="minorHAnsi"/>
          <w:sz w:val="24"/>
          <w:szCs w:val="24"/>
        </w:rPr>
        <w:t xml:space="preserve">the form, range and use of work equipment and the way it is handled?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 xml:space="preserve">Yes/No </w:t>
      </w:r>
    </w:p>
    <w:p w14:paraId="34F19971" w14:textId="77777777" w:rsidR="005B6402" w:rsidRPr="003557DD" w:rsidRDefault="005B6402" w:rsidP="005B6402">
      <w:pPr>
        <w:numPr>
          <w:ilvl w:val="0"/>
          <w:numId w:val="12"/>
        </w:numPr>
        <w:rPr>
          <w:rFonts w:asciiTheme="minorHAnsi" w:hAnsiTheme="minorHAnsi" w:cstheme="minorHAnsi"/>
          <w:sz w:val="24"/>
          <w:szCs w:val="24"/>
        </w:rPr>
      </w:pPr>
      <w:r w:rsidRPr="003557DD">
        <w:rPr>
          <w:rFonts w:asciiTheme="minorHAnsi" w:hAnsiTheme="minorHAnsi" w:cstheme="minorHAnsi"/>
          <w:sz w:val="24"/>
          <w:szCs w:val="24"/>
        </w:rPr>
        <w:t xml:space="preserve">the organisation of processes and activities?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 xml:space="preserve">Yes/No </w:t>
      </w:r>
    </w:p>
    <w:p w14:paraId="33985B58" w14:textId="77777777" w:rsidR="005B6402" w:rsidRPr="003557DD" w:rsidRDefault="005B6402" w:rsidP="005B6402">
      <w:pPr>
        <w:numPr>
          <w:ilvl w:val="0"/>
          <w:numId w:val="12"/>
        </w:numPr>
        <w:rPr>
          <w:rFonts w:asciiTheme="minorHAnsi" w:hAnsiTheme="minorHAnsi" w:cstheme="minorHAnsi"/>
          <w:sz w:val="24"/>
          <w:szCs w:val="24"/>
        </w:rPr>
      </w:pPr>
      <w:r w:rsidRPr="003557DD">
        <w:rPr>
          <w:rFonts w:asciiTheme="minorHAnsi" w:hAnsiTheme="minorHAnsi" w:cstheme="minorHAnsi"/>
          <w:sz w:val="24"/>
          <w:szCs w:val="24"/>
        </w:rPr>
        <w:t xml:space="preserve">the level of risk from extremes in cold/heat, noise and vibration?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 xml:space="preserve">Yes/No </w:t>
      </w:r>
    </w:p>
    <w:p w14:paraId="76F509E5" w14:textId="77777777" w:rsidR="005B6402" w:rsidRPr="003557DD" w:rsidRDefault="005B6402">
      <w:pPr>
        <w:rPr>
          <w:rFonts w:asciiTheme="minorHAnsi" w:hAnsiTheme="minorHAnsi" w:cstheme="minorHAnsi"/>
          <w:sz w:val="24"/>
          <w:szCs w:val="24"/>
        </w:rPr>
      </w:pPr>
    </w:p>
    <w:p w14:paraId="3189889C"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t xml:space="preserve">17. Have any preventative and protective measures which could be employed to eliminate or </w:t>
      </w:r>
    </w:p>
    <w:p w14:paraId="044A8A3D"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t xml:space="preserve">reduce the hazards and risks identified been implemented, such as: </w:t>
      </w:r>
    </w:p>
    <w:p w14:paraId="3AA5F72A" w14:textId="77777777" w:rsidR="005B6402" w:rsidRPr="003557DD" w:rsidRDefault="005B6402" w:rsidP="005B6402">
      <w:pPr>
        <w:numPr>
          <w:ilvl w:val="0"/>
          <w:numId w:val="13"/>
        </w:numPr>
        <w:rPr>
          <w:rFonts w:asciiTheme="minorHAnsi" w:hAnsiTheme="minorHAnsi" w:cstheme="minorHAnsi"/>
          <w:sz w:val="24"/>
          <w:szCs w:val="24"/>
        </w:rPr>
      </w:pPr>
      <w:r w:rsidRPr="003557DD">
        <w:rPr>
          <w:rFonts w:asciiTheme="minorHAnsi" w:hAnsiTheme="minorHAnsi" w:cstheme="minorHAnsi"/>
          <w:sz w:val="24"/>
          <w:szCs w:val="24"/>
        </w:rPr>
        <w:t xml:space="preserve">modifications of the workstation?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Yes/No</w:t>
      </w:r>
    </w:p>
    <w:p w14:paraId="0C07D828" w14:textId="77777777" w:rsidR="005B6402" w:rsidRPr="003557DD" w:rsidRDefault="005B6402" w:rsidP="005B6402">
      <w:pPr>
        <w:numPr>
          <w:ilvl w:val="0"/>
          <w:numId w:val="13"/>
        </w:numPr>
        <w:rPr>
          <w:rFonts w:asciiTheme="minorHAnsi" w:hAnsiTheme="minorHAnsi" w:cstheme="minorHAnsi"/>
          <w:sz w:val="24"/>
          <w:szCs w:val="24"/>
        </w:rPr>
      </w:pPr>
      <w:r w:rsidRPr="003557DD">
        <w:rPr>
          <w:rFonts w:asciiTheme="minorHAnsi" w:hAnsiTheme="minorHAnsi" w:cstheme="minorHAnsi"/>
          <w:sz w:val="24"/>
          <w:szCs w:val="24"/>
        </w:rPr>
        <w:t xml:space="preserve">provision of equipment to enhance comfort/access at workstation, such as footrests / document holders?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 xml:space="preserve">Yes/No </w:t>
      </w:r>
    </w:p>
    <w:p w14:paraId="23FC3E77" w14:textId="77777777" w:rsidR="005B6402" w:rsidRPr="003557DD" w:rsidRDefault="005B6402" w:rsidP="005B6402">
      <w:pPr>
        <w:numPr>
          <w:ilvl w:val="0"/>
          <w:numId w:val="13"/>
        </w:numPr>
        <w:rPr>
          <w:rFonts w:asciiTheme="minorHAnsi" w:hAnsiTheme="minorHAnsi" w:cstheme="minorHAnsi"/>
          <w:sz w:val="24"/>
          <w:szCs w:val="24"/>
        </w:rPr>
      </w:pPr>
      <w:r w:rsidRPr="003557DD">
        <w:rPr>
          <w:rFonts w:asciiTheme="minorHAnsi" w:hAnsiTheme="minorHAnsi" w:cstheme="minorHAnsi"/>
          <w:sz w:val="24"/>
          <w:szCs w:val="24"/>
        </w:rPr>
        <w:t xml:space="preserve">reorganisation of work tasks to eliminate exposure to physical, biological or chemical agents?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Yes/No</w:t>
      </w:r>
    </w:p>
    <w:p w14:paraId="1EF51D18" w14:textId="77777777" w:rsidR="005B6402" w:rsidRPr="003557DD" w:rsidRDefault="005B6402" w:rsidP="005B6402">
      <w:pPr>
        <w:numPr>
          <w:ilvl w:val="0"/>
          <w:numId w:val="13"/>
        </w:numPr>
        <w:rPr>
          <w:rFonts w:asciiTheme="minorHAnsi" w:hAnsiTheme="minorHAnsi" w:cstheme="minorHAnsi"/>
          <w:sz w:val="24"/>
          <w:szCs w:val="24"/>
        </w:rPr>
      </w:pPr>
      <w:r w:rsidRPr="003557DD">
        <w:rPr>
          <w:rFonts w:asciiTheme="minorHAnsi" w:hAnsiTheme="minorHAnsi" w:cstheme="minorHAnsi"/>
          <w:sz w:val="24"/>
          <w:szCs w:val="24"/>
        </w:rPr>
        <w:t xml:space="preserve">provision of additional training or supervision to assist in the safe handling of work equipment?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 xml:space="preserve">Yes/No </w:t>
      </w:r>
    </w:p>
    <w:p w14:paraId="3C69EE99" w14:textId="77777777" w:rsidR="005B6402" w:rsidRPr="003557DD" w:rsidRDefault="005B6402" w:rsidP="005B6402">
      <w:pPr>
        <w:numPr>
          <w:ilvl w:val="0"/>
          <w:numId w:val="13"/>
        </w:numPr>
        <w:rPr>
          <w:rFonts w:asciiTheme="minorHAnsi" w:hAnsiTheme="minorHAnsi" w:cstheme="minorHAnsi"/>
          <w:sz w:val="24"/>
          <w:szCs w:val="24"/>
        </w:rPr>
      </w:pPr>
      <w:r w:rsidRPr="003557DD">
        <w:rPr>
          <w:rFonts w:asciiTheme="minorHAnsi" w:hAnsiTheme="minorHAnsi" w:cstheme="minorHAnsi"/>
          <w:sz w:val="24"/>
          <w:szCs w:val="24"/>
        </w:rPr>
        <w:t xml:space="preserve">provision of protective clothing or apparatus to assist with the safe handling of work equipment?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 xml:space="preserve">Yes/No </w:t>
      </w:r>
    </w:p>
    <w:p w14:paraId="46F324FF" w14:textId="77777777" w:rsidR="005B6402" w:rsidRPr="003557DD" w:rsidRDefault="005B6402" w:rsidP="005B6402">
      <w:pPr>
        <w:numPr>
          <w:ilvl w:val="0"/>
          <w:numId w:val="13"/>
        </w:numPr>
        <w:rPr>
          <w:rFonts w:asciiTheme="minorHAnsi" w:hAnsiTheme="minorHAnsi" w:cstheme="minorHAnsi"/>
          <w:sz w:val="24"/>
          <w:szCs w:val="24"/>
        </w:rPr>
      </w:pPr>
      <w:r w:rsidRPr="003557DD">
        <w:rPr>
          <w:rFonts w:asciiTheme="minorHAnsi" w:hAnsiTheme="minorHAnsi" w:cstheme="minorHAnsi"/>
          <w:sz w:val="24"/>
          <w:szCs w:val="24"/>
        </w:rPr>
        <w:t xml:space="preserve">reorganisation of work activities to eliminate risks from unsafe handling of work equipment?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Yes/No</w:t>
      </w:r>
    </w:p>
    <w:p w14:paraId="78DF1410" w14:textId="77777777" w:rsidR="005B6402" w:rsidRPr="003557DD" w:rsidRDefault="005B6402" w:rsidP="005B6402">
      <w:pPr>
        <w:numPr>
          <w:ilvl w:val="0"/>
          <w:numId w:val="13"/>
        </w:numPr>
        <w:rPr>
          <w:rFonts w:asciiTheme="minorHAnsi" w:hAnsiTheme="minorHAnsi" w:cstheme="minorHAnsi"/>
          <w:sz w:val="24"/>
          <w:szCs w:val="24"/>
        </w:rPr>
      </w:pPr>
      <w:r w:rsidRPr="003557DD">
        <w:rPr>
          <w:rFonts w:asciiTheme="minorHAnsi" w:hAnsiTheme="minorHAnsi" w:cstheme="minorHAnsi"/>
          <w:sz w:val="24"/>
          <w:szCs w:val="24"/>
        </w:rPr>
        <w:t xml:space="preserve">modifications of extremes in temperature, noise and vibration?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 xml:space="preserve">Yes/No </w:t>
      </w:r>
    </w:p>
    <w:p w14:paraId="2111AA51" w14:textId="77777777" w:rsidR="005B6402" w:rsidRPr="003557DD" w:rsidRDefault="005B6402" w:rsidP="005B6402">
      <w:pPr>
        <w:numPr>
          <w:ilvl w:val="0"/>
          <w:numId w:val="13"/>
        </w:numPr>
        <w:rPr>
          <w:rFonts w:asciiTheme="minorHAnsi" w:hAnsiTheme="minorHAnsi" w:cstheme="minorHAnsi"/>
          <w:sz w:val="24"/>
          <w:szCs w:val="24"/>
        </w:rPr>
      </w:pPr>
      <w:r w:rsidRPr="003557DD">
        <w:rPr>
          <w:rFonts w:asciiTheme="minorHAnsi" w:hAnsiTheme="minorHAnsi" w:cstheme="minorHAnsi"/>
          <w:sz w:val="24"/>
          <w:szCs w:val="24"/>
        </w:rPr>
        <w:t xml:space="preserve">reorganisation of work activities to eliminate risks from exposure to extremes in temperature, noise and vibration?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 xml:space="preserve">Yes/No </w:t>
      </w:r>
    </w:p>
    <w:p w14:paraId="3DBFACAF" w14:textId="77777777" w:rsidR="005B6402" w:rsidRPr="003557DD" w:rsidRDefault="005B6402">
      <w:pPr>
        <w:ind w:left="360"/>
        <w:rPr>
          <w:rFonts w:asciiTheme="minorHAnsi" w:hAnsiTheme="minorHAnsi" w:cstheme="minorHAnsi"/>
          <w:sz w:val="24"/>
          <w:szCs w:val="24"/>
        </w:rPr>
      </w:pPr>
    </w:p>
    <w:p w14:paraId="7D508572" w14:textId="77777777" w:rsidR="005B6402" w:rsidRPr="003557DD" w:rsidRDefault="005B6402">
      <w:pPr>
        <w:rPr>
          <w:rFonts w:asciiTheme="minorHAnsi" w:hAnsiTheme="minorHAnsi" w:cstheme="minorHAnsi"/>
          <w:b/>
          <w:sz w:val="24"/>
          <w:szCs w:val="24"/>
        </w:rPr>
      </w:pPr>
      <w:r w:rsidRPr="003557DD">
        <w:rPr>
          <w:rFonts w:asciiTheme="minorHAnsi" w:hAnsiTheme="minorHAnsi" w:cstheme="minorHAnsi"/>
          <w:b/>
          <w:sz w:val="24"/>
          <w:szCs w:val="24"/>
        </w:rPr>
        <w:t xml:space="preserve">Training and communication </w:t>
      </w:r>
    </w:p>
    <w:p w14:paraId="151C5862" w14:textId="77777777" w:rsidR="005B6402" w:rsidRPr="003557DD" w:rsidRDefault="005B6402">
      <w:pPr>
        <w:rPr>
          <w:rFonts w:asciiTheme="minorHAnsi" w:hAnsiTheme="minorHAnsi" w:cstheme="minorHAnsi"/>
          <w:sz w:val="24"/>
          <w:szCs w:val="24"/>
        </w:rPr>
      </w:pPr>
      <w:r w:rsidRPr="003557DD">
        <w:rPr>
          <w:rFonts w:asciiTheme="minorHAnsi" w:hAnsiTheme="minorHAnsi" w:cstheme="minorHAnsi"/>
          <w:sz w:val="24"/>
          <w:szCs w:val="24"/>
        </w:rPr>
        <w:t xml:space="preserve">18. Has the young person been inducted and trained adequately taking account of his/her inexperience, lack of awareness of risks and immaturity and identified risks?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 xml:space="preserve">Yes/No </w:t>
      </w:r>
    </w:p>
    <w:p w14:paraId="7B7765B7" w14:textId="77777777" w:rsidR="005B6402" w:rsidRPr="003557DD" w:rsidRDefault="005B6402">
      <w:pPr>
        <w:pBdr>
          <w:bottom w:val="single" w:sz="6" w:space="8" w:color="auto"/>
        </w:pBdr>
        <w:rPr>
          <w:rFonts w:asciiTheme="minorHAnsi" w:hAnsiTheme="minorHAnsi" w:cstheme="minorHAnsi"/>
          <w:sz w:val="24"/>
          <w:szCs w:val="24"/>
        </w:rPr>
      </w:pPr>
    </w:p>
    <w:p w14:paraId="2E860D93" w14:textId="77777777" w:rsidR="005B6402" w:rsidRPr="003557DD" w:rsidRDefault="005B6402">
      <w:pPr>
        <w:pBdr>
          <w:bottom w:val="single" w:sz="6" w:space="8" w:color="auto"/>
        </w:pBdr>
        <w:rPr>
          <w:rFonts w:asciiTheme="minorHAnsi" w:hAnsiTheme="minorHAnsi" w:cstheme="minorHAnsi"/>
          <w:sz w:val="24"/>
          <w:szCs w:val="24"/>
        </w:rPr>
      </w:pPr>
      <w:r w:rsidRPr="003557DD">
        <w:rPr>
          <w:rFonts w:asciiTheme="minorHAnsi" w:hAnsiTheme="minorHAnsi" w:cstheme="minorHAnsi"/>
          <w:sz w:val="24"/>
          <w:szCs w:val="24"/>
        </w:rPr>
        <w:t xml:space="preserve">19. Have the results of the general and specific risk assessments been presented and explained to the young person adequately? </w:t>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r>
      <w:r w:rsidRPr="003557DD">
        <w:rPr>
          <w:rFonts w:asciiTheme="minorHAnsi" w:hAnsiTheme="minorHAnsi" w:cstheme="minorHAnsi"/>
          <w:sz w:val="24"/>
          <w:szCs w:val="24"/>
        </w:rPr>
        <w:tab/>
        <w:t xml:space="preserve">Yes/No </w:t>
      </w:r>
    </w:p>
    <w:p w14:paraId="67C3900D" w14:textId="77777777" w:rsidR="005B6402" w:rsidRPr="003557DD" w:rsidRDefault="005B6402">
      <w:pPr>
        <w:pBdr>
          <w:bottom w:val="single" w:sz="6" w:space="8" w:color="auto"/>
        </w:pBdr>
        <w:rPr>
          <w:rFonts w:asciiTheme="minorHAnsi" w:hAnsiTheme="minorHAnsi" w:cstheme="minorHAnsi"/>
          <w:sz w:val="24"/>
          <w:szCs w:val="24"/>
        </w:rPr>
      </w:pPr>
    </w:p>
    <w:p w14:paraId="547A1FC8" w14:textId="77777777" w:rsidR="005B6402" w:rsidRPr="003557DD" w:rsidRDefault="005B6402">
      <w:pPr>
        <w:pBdr>
          <w:bottom w:val="single" w:sz="6" w:space="8" w:color="auto"/>
        </w:pBdr>
        <w:rPr>
          <w:rFonts w:asciiTheme="minorHAnsi" w:hAnsiTheme="minorHAnsi" w:cstheme="minorHAnsi"/>
          <w:sz w:val="24"/>
          <w:szCs w:val="24"/>
        </w:rPr>
      </w:pPr>
    </w:p>
    <w:p w14:paraId="3B61C322" w14:textId="5B34C83D" w:rsidR="005B6402" w:rsidRPr="003557DD" w:rsidRDefault="00C860F1" w:rsidP="00C860F1">
      <w:pPr>
        <w:pBdr>
          <w:bottom w:val="single" w:sz="6" w:space="8" w:color="auto"/>
        </w:pBdr>
        <w:rPr>
          <w:rFonts w:asciiTheme="minorHAnsi" w:hAnsiTheme="minorHAnsi" w:cstheme="minorHAnsi"/>
          <w:sz w:val="24"/>
          <w:szCs w:val="24"/>
        </w:rPr>
      </w:pPr>
      <w:r>
        <w:rPr>
          <w:rFonts w:asciiTheme="minorHAnsi" w:hAnsiTheme="minorHAnsi" w:cstheme="minorHAnsi"/>
          <w:sz w:val="24"/>
          <w:szCs w:val="24"/>
        </w:rPr>
        <w:t xml:space="preserve">Signed:                         </w:t>
      </w:r>
      <w:r w:rsidR="005B6402" w:rsidRPr="003557DD">
        <w:rPr>
          <w:rFonts w:asciiTheme="minorHAnsi" w:hAnsiTheme="minorHAnsi" w:cstheme="minorHAnsi"/>
          <w:sz w:val="24"/>
          <w:szCs w:val="24"/>
        </w:rPr>
        <w:t xml:space="preserve">                                                 </w:t>
      </w:r>
      <w:proofErr w:type="gramStart"/>
      <w:r w:rsidR="005B6402" w:rsidRPr="003557DD">
        <w:rPr>
          <w:rFonts w:asciiTheme="minorHAnsi" w:hAnsiTheme="minorHAnsi" w:cstheme="minorHAnsi"/>
          <w:sz w:val="24"/>
          <w:szCs w:val="24"/>
        </w:rPr>
        <w:t xml:space="preserve">   (Manager)</w:t>
      </w:r>
      <w:r>
        <w:rPr>
          <w:rFonts w:asciiTheme="minorHAnsi" w:hAnsiTheme="minorHAnsi" w:cstheme="minorHAnsi"/>
          <w:sz w:val="24"/>
          <w:szCs w:val="24"/>
        </w:rPr>
        <w:t xml:space="preserve">   </w:t>
      </w:r>
      <w:proofErr w:type="gramEnd"/>
      <w:r>
        <w:rPr>
          <w:rFonts w:asciiTheme="minorHAnsi" w:hAnsiTheme="minorHAnsi" w:cstheme="minorHAnsi"/>
          <w:sz w:val="24"/>
          <w:szCs w:val="24"/>
        </w:rPr>
        <w:t xml:space="preserve">  </w:t>
      </w:r>
      <w:r w:rsidR="005B6402" w:rsidRPr="003557DD">
        <w:rPr>
          <w:rFonts w:asciiTheme="minorHAnsi" w:hAnsiTheme="minorHAnsi" w:cstheme="minorHAnsi"/>
          <w:sz w:val="24"/>
          <w:szCs w:val="24"/>
        </w:rPr>
        <w:t>Date:</w:t>
      </w:r>
    </w:p>
    <w:p w14:paraId="3087BD34" w14:textId="77777777" w:rsidR="005B6402" w:rsidRPr="003557DD" w:rsidRDefault="005B6402">
      <w:pPr>
        <w:jc w:val="center"/>
        <w:rPr>
          <w:rFonts w:asciiTheme="minorHAnsi" w:hAnsiTheme="minorHAnsi" w:cstheme="minorHAnsi"/>
          <w:sz w:val="24"/>
          <w:szCs w:val="24"/>
        </w:rPr>
      </w:pPr>
    </w:p>
    <w:p w14:paraId="6272432A" w14:textId="77777777" w:rsidR="005B6402" w:rsidRPr="003557DD" w:rsidRDefault="005B6402">
      <w:pPr>
        <w:jc w:val="center"/>
        <w:rPr>
          <w:rFonts w:asciiTheme="minorHAnsi" w:hAnsiTheme="minorHAnsi" w:cstheme="minorHAnsi"/>
          <w:sz w:val="24"/>
          <w:szCs w:val="24"/>
        </w:rPr>
      </w:pPr>
    </w:p>
    <w:p w14:paraId="548782D7" w14:textId="77777777" w:rsidR="005B6402" w:rsidRPr="003557DD" w:rsidRDefault="005B6402">
      <w:pPr>
        <w:jc w:val="center"/>
        <w:rPr>
          <w:rFonts w:asciiTheme="minorHAnsi" w:hAnsiTheme="minorHAnsi" w:cstheme="minorHAnsi"/>
          <w:sz w:val="24"/>
          <w:szCs w:val="24"/>
        </w:rPr>
      </w:pPr>
    </w:p>
    <w:p w14:paraId="02641691" w14:textId="77777777" w:rsidR="005B6402" w:rsidRPr="003557DD" w:rsidRDefault="005B6402" w:rsidP="00C860F1">
      <w:pPr>
        <w:rPr>
          <w:rFonts w:asciiTheme="minorHAnsi" w:hAnsiTheme="minorHAnsi" w:cstheme="minorHAnsi"/>
          <w:sz w:val="24"/>
          <w:szCs w:val="24"/>
        </w:rPr>
      </w:pPr>
    </w:p>
    <w:p w14:paraId="579F6073" w14:textId="77777777" w:rsidR="00C860F1" w:rsidRDefault="00C860F1">
      <w:pPr>
        <w:jc w:val="center"/>
        <w:rPr>
          <w:rFonts w:asciiTheme="minorHAnsi" w:hAnsiTheme="minorHAnsi" w:cstheme="minorHAnsi"/>
          <w:b/>
          <w:bCs/>
          <w:sz w:val="24"/>
          <w:szCs w:val="24"/>
        </w:rPr>
      </w:pPr>
    </w:p>
    <w:p w14:paraId="41546A80" w14:textId="06326D7F"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lastRenderedPageBreak/>
        <w:t>SUNNINGDALE PRE-SCHOOL</w:t>
      </w:r>
    </w:p>
    <w:p w14:paraId="5E86756F" w14:textId="77777777" w:rsidR="005B6402" w:rsidRPr="003557DD" w:rsidRDefault="005B6402">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6754015B" w14:textId="77777777" w:rsidR="005B6402" w:rsidRPr="003557DD" w:rsidRDefault="005B6402">
      <w:pPr>
        <w:jc w:val="center"/>
        <w:rPr>
          <w:rFonts w:asciiTheme="minorHAnsi" w:hAnsiTheme="minorHAnsi" w:cstheme="minorHAnsi"/>
          <w:b/>
          <w:bCs/>
          <w:sz w:val="24"/>
          <w:szCs w:val="24"/>
        </w:rPr>
      </w:pPr>
    </w:p>
    <w:p w14:paraId="1CC4FEB1" w14:textId="77777777" w:rsidR="005B6402" w:rsidRPr="003557DD" w:rsidRDefault="005B6402" w:rsidP="005B6402">
      <w:pPr>
        <w:pStyle w:val="Heading1"/>
        <w:spacing w:before="0" w:after="0"/>
        <w:jc w:val="center"/>
        <w:rPr>
          <w:rFonts w:asciiTheme="minorHAnsi" w:hAnsiTheme="minorHAnsi" w:cstheme="minorHAnsi"/>
          <w:sz w:val="24"/>
          <w:szCs w:val="24"/>
          <w:u w:val="single"/>
        </w:rPr>
      </w:pPr>
      <w:bookmarkStart w:id="77" w:name="_Toc219889672"/>
      <w:r w:rsidRPr="003557DD">
        <w:rPr>
          <w:rFonts w:asciiTheme="minorHAnsi" w:hAnsiTheme="minorHAnsi" w:cstheme="minorHAnsi"/>
          <w:sz w:val="24"/>
          <w:szCs w:val="24"/>
          <w:u w:val="single"/>
        </w:rPr>
        <w:t>TOYS &amp; EQUIPMENT POLICY</w:t>
      </w:r>
      <w:bookmarkEnd w:id="77"/>
    </w:p>
    <w:p w14:paraId="4C6B7EBA" w14:textId="77777777" w:rsidR="005B6402" w:rsidRPr="003557DD" w:rsidRDefault="005B6402">
      <w:pPr>
        <w:rPr>
          <w:rFonts w:asciiTheme="minorHAnsi" w:hAnsiTheme="minorHAnsi" w:cstheme="minorHAnsi"/>
          <w:sz w:val="24"/>
          <w:szCs w:val="24"/>
        </w:rPr>
      </w:pPr>
    </w:p>
    <w:p w14:paraId="52E988C6"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The toys and equipment at Pre-School provide opportunities for children, with adult help, to develop new skills and concepts in the course of their play.</w:t>
      </w:r>
    </w:p>
    <w:p w14:paraId="643100A6" w14:textId="77777777" w:rsidR="005B6402" w:rsidRPr="003557DD" w:rsidRDefault="005B6402" w:rsidP="005B6402">
      <w:pPr>
        <w:jc w:val="both"/>
        <w:rPr>
          <w:rFonts w:asciiTheme="minorHAnsi" w:hAnsiTheme="minorHAnsi" w:cstheme="minorHAnsi"/>
          <w:sz w:val="24"/>
          <w:szCs w:val="24"/>
        </w:rPr>
      </w:pPr>
    </w:p>
    <w:p w14:paraId="46F2CFA6" w14:textId="77777777" w:rsidR="005B6402" w:rsidRPr="003557DD" w:rsidRDefault="005B6402" w:rsidP="005B6402">
      <w:pPr>
        <w:jc w:val="both"/>
        <w:rPr>
          <w:rFonts w:asciiTheme="minorHAnsi" w:hAnsiTheme="minorHAnsi" w:cstheme="minorHAnsi"/>
          <w:sz w:val="24"/>
          <w:szCs w:val="24"/>
        </w:rPr>
      </w:pPr>
      <w:r w:rsidRPr="003557DD">
        <w:rPr>
          <w:rFonts w:asciiTheme="minorHAnsi" w:hAnsiTheme="minorHAnsi" w:cstheme="minorHAnsi"/>
          <w:sz w:val="24"/>
          <w:szCs w:val="24"/>
        </w:rPr>
        <w:t>The equipment we provide:</w:t>
      </w:r>
    </w:p>
    <w:p w14:paraId="6C14E9FF" w14:textId="77777777" w:rsidR="005B6402" w:rsidRPr="003557DD" w:rsidRDefault="005B6402" w:rsidP="005B6402">
      <w:pPr>
        <w:jc w:val="both"/>
        <w:rPr>
          <w:rFonts w:asciiTheme="minorHAnsi" w:hAnsiTheme="minorHAnsi" w:cstheme="minorHAnsi"/>
          <w:sz w:val="24"/>
          <w:szCs w:val="24"/>
        </w:rPr>
      </w:pPr>
    </w:p>
    <w:p w14:paraId="7961BB8B" w14:textId="77777777" w:rsidR="005B6402" w:rsidRPr="003557DD" w:rsidRDefault="005B6402" w:rsidP="005B6402">
      <w:pPr>
        <w:numPr>
          <w:ilvl w:val="0"/>
          <w:numId w:val="10"/>
        </w:numPr>
        <w:jc w:val="both"/>
        <w:rPr>
          <w:rFonts w:asciiTheme="minorHAnsi" w:hAnsiTheme="minorHAnsi" w:cstheme="minorHAnsi"/>
          <w:sz w:val="24"/>
          <w:szCs w:val="24"/>
        </w:rPr>
      </w:pPr>
      <w:r w:rsidRPr="003557DD">
        <w:rPr>
          <w:rFonts w:asciiTheme="minorHAnsi" w:hAnsiTheme="minorHAnsi" w:cstheme="minorHAnsi"/>
          <w:sz w:val="24"/>
          <w:szCs w:val="24"/>
        </w:rPr>
        <w:t>Is appropriate for the ages and stages of the children</w:t>
      </w:r>
    </w:p>
    <w:p w14:paraId="3564B085" w14:textId="77777777" w:rsidR="005B6402" w:rsidRPr="003557DD" w:rsidRDefault="005B6402" w:rsidP="005B6402">
      <w:pPr>
        <w:jc w:val="both"/>
        <w:rPr>
          <w:rFonts w:asciiTheme="minorHAnsi" w:hAnsiTheme="minorHAnsi" w:cstheme="minorHAnsi"/>
          <w:sz w:val="24"/>
          <w:szCs w:val="24"/>
        </w:rPr>
      </w:pPr>
    </w:p>
    <w:p w14:paraId="72D49CE1" w14:textId="77777777" w:rsidR="005B6402" w:rsidRPr="003557DD" w:rsidRDefault="005B6402" w:rsidP="005B6402">
      <w:pPr>
        <w:numPr>
          <w:ilvl w:val="0"/>
          <w:numId w:val="10"/>
        </w:numPr>
        <w:jc w:val="both"/>
        <w:rPr>
          <w:rFonts w:asciiTheme="minorHAnsi" w:hAnsiTheme="minorHAnsi" w:cstheme="minorHAnsi"/>
          <w:sz w:val="24"/>
          <w:szCs w:val="24"/>
        </w:rPr>
      </w:pPr>
      <w:r w:rsidRPr="003557DD">
        <w:rPr>
          <w:rFonts w:asciiTheme="minorHAnsi" w:hAnsiTheme="minorHAnsi" w:cstheme="minorHAnsi"/>
          <w:sz w:val="24"/>
          <w:szCs w:val="24"/>
        </w:rPr>
        <w:t>Offers challenges so as to develop physical, social, personal and intellectual skills.</w:t>
      </w:r>
    </w:p>
    <w:p w14:paraId="61935747" w14:textId="77777777" w:rsidR="005B6402" w:rsidRPr="003557DD" w:rsidRDefault="005B6402" w:rsidP="005B6402">
      <w:pPr>
        <w:jc w:val="both"/>
        <w:rPr>
          <w:rFonts w:asciiTheme="minorHAnsi" w:hAnsiTheme="minorHAnsi" w:cstheme="minorHAnsi"/>
          <w:sz w:val="24"/>
          <w:szCs w:val="24"/>
        </w:rPr>
      </w:pPr>
    </w:p>
    <w:p w14:paraId="6C881C3A" w14:textId="77777777" w:rsidR="005B6402" w:rsidRPr="003557DD" w:rsidRDefault="005B6402" w:rsidP="005B6402">
      <w:pPr>
        <w:numPr>
          <w:ilvl w:val="0"/>
          <w:numId w:val="10"/>
        </w:numPr>
        <w:jc w:val="both"/>
        <w:rPr>
          <w:rFonts w:asciiTheme="minorHAnsi" w:hAnsiTheme="minorHAnsi" w:cstheme="minorHAnsi"/>
          <w:sz w:val="24"/>
          <w:szCs w:val="24"/>
        </w:rPr>
      </w:pPr>
      <w:r w:rsidRPr="003557DD">
        <w:rPr>
          <w:rFonts w:asciiTheme="minorHAnsi" w:hAnsiTheme="minorHAnsi" w:cstheme="minorHAnsi"/>
          <w:sz w:val="24"/>
          <w:szCs w:val="24"/>
        </w:rPr>
        <w:t>Features positive images of people, both male and female, from a range of ethnic and cultural groups, with and without disabilities.</w:t>
      </w:r>
    </w:p>
    <w:p w14:paraId="3CAFCA51" w14:textId="77777777" w:rsidR="005B6402" w:rsidRPr="003557DD" w:rsidRDefault="005B6402" w:rsidP="005B6402">
      <w:pPr>
        <w:jc w:val="both"/>
        <w:rPr>
          <w:rFonts w:asciiTheme="minorHAnsi" w:hAnsiTheme="minorHAnsi" w:cstheme="minorHAnsi"/>
          <w:sz w:val="24"/>
          <w:szCs w:val="24"/>
        </w:rPr>
      </w:pPr>
    </w:p>
    <w:p w14:paraId="3EF158F9" w14:textId="77777777" w:rsidR="005B6402" w:rsidRPr="003557DD" w:rsidRDefault="005B6402" w:rsidP="005B6402">
      <w:pPr>
        <w:numPr>
          <w:ilvl w:val="0"/>
          <w:numId w:val="10"/>
        </w:numPr>
        <w:jc w:val="both"/>
        <w:rPr>
          <w:rFonts w:asciiTheme="minorHAnsi" w:hAnsiTheme="minorHAnsi" w:cstheme="minorHAnsi"/>
          <w:sz w:val="24"/>
          <w:szCs w:val="24"/>
        </w:rPr>
      </w:pPr>
      <w:r w:rsidRPr="003557DD">
        <w:rPr>
          <w:rFonts w:asciiTheme="minorHAnsi" w:hAnsiTheme="minorHAnsi" w:cstheme="minorHAnsi"/>
          <w:sz w:val="24"/>
          <w:szCs w:val="24"/>
        </w:rPr>
        <w:t>Includes a range of raw materials, which can be used in a variety of ways encouraging an open- ended approach to creativity and problem solving.</w:t>
      </w:r>
    </w:p>
    <w:p w14:paraId="4BEF103D" w14:textId="77777777" w:rsidR="005B6402" w:rsidRPr="003557DD" w:rsidRDefault="005B6402" w:rsidP="005B6402">
      <w:pPr>
        <w:jc w:val="both"/>
        <w:rPr>
          <w:rFonts w:asciiTheme="minorHAnsi" w:hAnsiTheme="minorHAnsi" w:cstheme="minorHAnsi"/>
          <w:sz w:val="24"/>
          <w:szCs w:val="24"/>
        </w:rPr>
      </w:pPr>
    </w:p>
    <w:p w14:paraId="2D4ECE73" w14:textId="77777777" w:rsidR="005B6402" w:rsidRPr="003557DD" w:rsidRDefault="005B6402" w:rsidP="005B6402">
      <w:pPr>
        <w:numPr>
          <w:ilvl w:val="0"/>
          <w:numId w:val="10"/>
        </w:numPr>
        <w:jc w:val="both"/>
        <w:rPr>
          <w:rFonts w:asciiTheme="minorHAnsi" w:hAnsiTheme="minorHAnsi" w:cstheme="minorHAnsi"/>
          <w:sz w:val="24"/>
          <w:szCs w:val="24"/>
        </w:rPr>
      </w:pPr>
      <w:r w:rsidRPr="003557DD">
        <w:rPr>
          <w:rFonts w:asciiTheme="minorHAnsi" w:hAnsiTheme="minorHAnsi" w:cstheme="minorHAnsi"/>
          <w:sz w:val="24"/>
          <w:szCs w:val="24"/>
        </w:rPr>
        <w:t>Will enable children, with adult support, to develop individual potential and move towards required learning outcomes focusing on the Early Years Foundation Stage profile.</w:t>
      </w:r>
    </w:p>
    <w:p w14:paraId="4352E6E5" w14:textId="77777777" w:rsidR="005B6402" w:rsidRPr="003557DD" w:rsidRDefault="005B6402" w:rsidP="005B6402">
      <w:pPr>
        <w:jc w:val="both"/>
        <w:rPr>
          <w:rFonts w:asciiTheme="minorHAnsi" w:hAnsiTheme="minorHAnsi" w:cstheme="minorHAnsi"/>
          <w:sz w:val="24"/>
          <w:szCs w:val="24"/>
        </w:rPr>
      </w:pPr>
    </w:p>
    <w:p w14:paraId="5E70C637" w14:textId="77777777" w:rsidR="005B6402" w:rsidRPr="003557DD" w:rsidRDefault="005B6402" w:rsidP="005B6402">
      <w:pPr>
        <w:numPr>
          <w:ilvl w:val="0"/>
          <w:numId w:val="10"/>
        </w:numPr>
        <w:jc w:val="both"/>
        <w:rPr>
          <w:rFonts w:asciiTheme="minorHAnsi" w:hAnsiTheme="minorHAnsi" w:cstheme="minorHAnsi"/>
          <w:sz w:val="24"/>
          <w:szCs w:val="24"/>
        </w:rPr>
      </w:pPr>
      <w:r w:rsidRPr="003557DD">
        <w:rPr>
          <w:rFonts w:asciiTheme="minorHAnsi" w:hAnsiTheme="minorHAnsi" w:cstheme="minorHAnsi"/>
          <w:sz w:val="24"/>
          <w:szCs w:val="24"/>
        </w:rPr>
        <w:t>Conforms to all relevant safety regulations and is sound and well made.</w:t>
      </w:r>
    </w:p>
    <w:p w14:paraId="277122D2" w14:textId="77777777" w:rsidR="005B6402" w:rsidRPr="003557DD" w:rsidRDefault="005B6402">
      <w:pPr>
        <w:rPr>
          <w:rFonts w:asciiTheme="minorHAnsi" w:hAnsiTheme="minorHAnsi" w:cstheme="minorHAnsi"/>
          <w:sz w:val="24"/>
          <w:szCs w:val="24"/>
        </w:rPr>
      </w:pPr>
    </w:p>
    <w:p w14:paraId="0861A72D" w14:textId="77777777" w:rsidR="005B6402" w:rsidRPr="003557DD" w:rsidRDefault="005B6402">
      <w:pPr>
        <w:rPr>
          <w:rFonts w:asciiTheme="minorHAnsi" w:hAnsiTheme="minorHAnsi" w:cstheme="minorHAnsi"/>
          <w:sz w:val="24"/>
          <w:szCs w:val="24"/>
        </w:rPr>
      </w:pPr>
    </w:p>
    <w:p w14:paraId="18440847" w14:textId="77777777" w:rsidR="00C860F1" w:rsidRPr="003557DD" w:rsidRDefault="00C860F1" w:rsidP="00C860F1">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04FE3FDF" w14:textId="77777777" w:rsidR="00C860F1" w:rsidRPr="003557DD" w:rsidRDefault="00C860F1" w:rsidP="00C860F1">
      <w:pPr>
        <w:rPr>
          <w:rFonts w:asciiTheme="minorHAnsi" w:hAnsiTheme="minorHAnsi" w:cstheme="minorHAnsi"/>
          <w:b/>
          <w:bCs/>
          <w:sz w:val="24"/>
          <w:szCs w:val="24"/>
        </w:rPr>
      </w:pPr>
    </w:p>
    <w:p w14:paraId="28E50AB5" w14:textId="77777777" w:rsidR="00C860F1" w:rsidRPr="003557DD" w:rsidRDefault="00C860F1" w:rsidP="00C860F1">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75D87A2C" w14:textId="77777777" w:rsidR="00C860F1" w:rsidRPr="003557DD" w:rsidRDefault="00C860F1" w:rsidP="00C860F1">
      <w:pPr>
        <w:rPr>
          <w:rFonts w:asciiTheme="minorHAnsi" w:hAnsiTheme="minorHAnsi" w:cstheme="minorHAnsi"/>
          <w:b/>
          <w:bCs/>
          <w:sz w:val="24"/>
          <w:szCs w:val="24"/>
        </w:rPr>
      </w:pPr>
    </w:p>
    <w:p w14:paraId="0CD3E193" w14:textId="77777777" w:rsidR="00C860F1" w:rsidRPr="003557DD" w:rsidRDefault="00C860F1" w:rsidP="00C860F1">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378173FC" w14:textId="77777777" w:rsidR="00C860F1" w:rsidRPr="003557DD" w:rsidRDefault="00C860F1" w:rsidP="00C860F1">
      <w:pPr>
        <w:rPr>
          <w:rFonts w:asciiTheme="minorHAnsi" w:hAnsiTheme="minorHAnsi" w:cstheme="minorHAnsi"/>
          <w:b/>
          <w:bCs/>
          <w:sz w:val="24"/>
          <w:szCs w:val="24"/>
        </w:rPr>
      </w:pPr>
    </w:p>
    <w:p w14:paraId="7C4B4B22" w14:textId="77777777" w:rsidR="00C860F1" w:rsidRPr="003557DD" w:rsidRDefault="00C860F1" w:rsidP="00C860F1">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7D65A243" w14:textId="77777777" w:rsidR="005B6402" w:rsidRPr="003557DD" w:rsidRDefault="005B6402">
      <w:pPr>
        <w:rPr>
          <w:rFonts w:asciiTheme="minorHAnsi" w:hAnsiTheme="minorHAnsi" w:cstheme="minorHAnsi"/>
          <w:b/>
          <w:bCs/>
          <w:sz w:val="24"/>
          <w:szCs w:val="24"/>
        </w:rPr>
      </w:pPr>
    </w:p>
    <w:p w14:paraId="3F0EEC69" w14:textId="0F5A45E7" w:rsidR="005B6402" w:rsidRPr="003557DD" w:rsidRDefault="005B6402">
      <w:pPr>
        <w:rPr>
          <w:rFonts w:asciiTheme="minorHAnsi" w:hAnsiTheme="minorHAnsi" w:cstheme="minorHAnsi"/>
          <w:sz w:val="24"/>
          <w:szCs w:val="24"/>
        </w:rPr>
      </w:pPr>
    </w:p>
    <w:p w14:paraId="15387428" w14:textId="31CCDB37" w:rsidR="00757704" w:rsidRPr="003557DD" w:rsidRDefault="00757704">
      <w:pPr>
        <w:rPr>
          <w:rFonts w:asciiTheme="minorHAnsi" w:hAnsiTheme="minorHAnsi" w:cstheme="minorHAnsi"/>
          <w:sz w:val="24"/>
          <w:szCs w:val="24"/>
        </w:rPr>
      </w:pPr>
    </w:p>
    <w:p w14:paraId="1B02A36A" w14:textId="4F43CDD8" w:rsidR="00757704" w:rsidRPr="003557DD" w:rsidRDefault="00757704">
      <w:pPr>
        <w:rPr>
          <w:rFonts w:asciiTheme="minorHAnsi" w:hAnsiTheme="minorHAnsi" w:cstheme="minorHAnsi"/>
          <w:sz w:val="24"/>
          <w:szCs w:val="24"/>
        </w:rPr>
      </w:pPr>
    </w:p>
    <w:p w14:paraId="773CBFBA" w14:textId="70944C70" w:rsidR="00757704" w:rsidRPr="003557DD" w:rsidRDefault="00757704">
      <w:pPr>
        <w:rPr>
          <w:rFonts w:asciiTheme="minorHAnsi" w:hAnsiTheme="minorHAnsi" w:cstheme="minorHAnsi"/>
          <w:sz w:val="24"/>
          <w:szCs w:val="24"/>
        </w:rPr>
      </w:pPr>
    </w:p>
    <w:p w14:paraId="044546EC" w14:textId="70BE844D" w:rsidR="00757704" w:rsidRPr="003557DD" w:rsidRDefault="00757704">
      <w:pPr>
        <w:rPr>
          <w:rFonts w:asciiTheme="minorHAnsi" w:hAnsiTheme="minorHAnsi" w:cstheme="minorHAnsi"/>
          <w:sz w:val="24"/>
          <w:szCs w:val="24"/>
        </w:rPr>
      </w:pPr>
    </w:p>
    <w:p w14:paraId="57E6837E" w14:textId="414F6CFD" w:rsidR="00757704" w:rsidRPr="003557DD" w:rsidRDefault="00757704">
      <w:pPr>
        <w:rPr>
          <w:rFonts w:asciiTheme="minorHAnsi" w:hAnsiTheme="minorHAnsi" w:cstheme="minorHAnsi"/>
          <w:sz w:val="24"/>
          <w:szCs w:val="24"/>
        </w:rPr>
      </w:pPr>
    </w:p>
    <w:p w14:paraId="1F14F530" w14:textId="020EECA9" w:rsidR="00757704" w:rsidRPr="003557DD" w:rsidRDefault="00757704">
      <w:pPr>
        <w:rPr>
          <w:rFonts w:asciiTheme="minorHAnsi" w:hAnsiTheme="minorHAnsi" w:cstheme="minorHAnsi"/>
          <w:sz w:val="24"/>
          <w:szCs w:val="24"/>
        </w:rPr>
      </w:pPr>
    </w:p>
    <w:p w14:paraId="1199C80B" w14:textId="539C0DC3" w:rsidR="00757704" w:rsidRPr="003557DD" w:rsidRDefault="00757704">
      <w:pPr>
        <w:rPr>
          <w:rFonts w:asciiTheme="minorHAnsi" w:hAnsiTheme="minorHAnsi" w:cstheme="minorHAnsi"/>
          <w:sz w:val="24"/>
          <w:szCs w:val="24"/>
        </w:rPr>
      </w:pPr>
    </w:p>
    <w:p w14:paraId="24C8D26D" w14:textId="473D583E" w:rsidR="00757704" w:rsidRPr="003557DD" w:rsidRDefault="00757704">
      <w:pPr>
        <w:rPr>
          <w:rFonts w:asciiTheme="minorHAnsi" w:hAnsiTheme="minorHAnsi" w:cstheme="minorHAnsi"/>
          <w:sz w:val="24"/>
          <w:szCs w:val="24"/>
        </w:rPr>
      </w:pPr>
    </w:p>
    <w:p w14:paraId="176F28A7" w14:textId="1E775840" w:rsidR="00757704" w:rsidRPr="003557DD" w:rsidRDefault="00757704">
      <w:pPr>
        <w:rPr>
          <w:rFonts w:asciiTheme="minorHAnsi" w:hAnsiTheme="minorHAnsi" w:cstheme="minorHAnsi"/>
          <w:sz w:val="24"/>
          <w:szCs w:val="24"/>
        </w:rPr>
      </w:pPr>
    </w:p>
    <w:p w14:paraId="638150F6" w14:textId="730BD2AB" w:rsidR="00757704" w:rsidRPr="003557DD" w:rsidRDefault="00757704">
      <w:pPr>
        <w:rPr>
          <w:rFonts w:asciiTheme="minorHAnsi" w:hAnsiTheme="minorHAnsi" w:cstheme="minorHAnsi"/>
          <w:sz w:val="24"/>
          <w:szCs w:val="24"/>
        </w:rPr>
      </w:pPr>
    </w:p>
    <w:p w14:paraId="279DDA24" w14:textId="6DC65FD5" w:rsidR="00757704" w:rsidRPr="003557DD" w:rsidRDefault="00757704">
      <w:pPr>
        <w:rPr>
          <w:rFonts w:asciiTheme="minorHAnsi" w:hAnsiTheme="minorHAnsi" w:cstheme="minorHAnsi"/>
          <w:sz w:val="24"/>
          <w:szCs w:val="24"/>
        </w:rPr>
      </w:pPr>
    </w:p>
    <w:p w14:paraId="3885B376" w14:textId="7C427AF3" w:rsidR="00757704" w:rsidRDefault="00757704">
      <w:pPr>
        <w:rPr>
          <w:rFonts w:asciiTheme="minorHAnsi" w:hAnsiTheme="minorHAnsi" w:cstheme="minorHAnsi"/>
          <w:sz w:val="24"/>
          <w:szCs w:val="24"/>
        </w:rPr>
      </w:pPr>
    </w:p>
    <w:p w14:paraId="404F1087" w14:textId="77777777" w:rsidR="00C860F1" w:rsidRPr="003557DD" w:rsidRDefault="00C860F1">
      <w:pPr>
        <w:rPr>
          <w:rFonts w:asciiTheme="minorHAnsi" w:hAnsiTheme="minorHAnsi" w:cstheme="minorHAnsi"/>
          <w:sz w:val="24"/>
          <w:szCs w:val="24"/>
        </w:rPr>
      </w:pPr>
    </w:p>
    <w:p w14:paraId="33BA3ECB" w14:textId="77777777" w:rsidR="0061787C" w:rsidRPr="003557DD" w:rsidRDefault="0061787C" w:rsidP="0061787C">
      <w:pPr>
        <w:jc w:val="center"/>
        <w:rPr>
          <w:rFonts w:asciiTheme="minorHAnsi" w:hAnsiTheme="minorHAnsi" w:cstheme="minorHAnsi"/>
          <w:b/>
          <w:bCs/>
          <w:sz w:val="24"/>
          <w:szCs w:val="24"/>
        </w:rPr>
      </w:pPr>
      <w:r w:rsidRPr="003557DD">
        <w:rPr>
          <w:rFonts w:asciiTheme="minorHAnsi" w:hAnsiTheme="minorHAnsi" w:cstheme="minorHAnsi"/>
          <w:b/>
          <w:bCs/>
          <w:sz w:val="24"/>
          <w:szCs w:val="24"/>
        </w:rPr>
        <w:lastRenderedPageBreak/>
        <w:t>SUNNINGDALE PRE-SCHOOL</w:t>
      </w:r>
    </w:p>
    <w:p w14:paraId="0B07BD34" w14:textId="77777777" w:rsidR="0061787C" w:rsidRPr="003557DD" w:rsidRDefault="0061787C" w:rsidP="0061787C">
      <w:pPr>
        <w:jc w:val="center"/>
        <w:rPr>
          <w:rFonts w:asciiTheme="minorHAnsi" w:hAnsiTheme="minorHAnsi" w:cstheme="minorHAnsi"/>
          <w:b/>
          <w:bCs/>
          <w:sz w:val="24"/>
          <w:szCs w:val="24"/>
        </w:rPr>
      </w:pPr>
      <w:r w:rsidRPr="003557DD">
        <w:rPr>
          <w:rFonts w:asciiTheme="minorHAnsi" w:hAnsiTheme="minorHAnsi" w:cstheme="minorHAnsi"/>
          <w:b/>
          <w:bCs/>
          <w:sz w:val="24"/>
          <w:szCs w:val="24"/>
        </w:rPr>
        <w:t>CHARITY NO: 1021303</w:t>
      </w:r>
    </w:p>
    <w:p w14:paraId="29B2DEEF" w14:textId="77777777" w:rsidR="00C860F1" w:rsidRDefault="00C860F1" w:rsidP="0061787C">
      <w:pPr>
        <w:pStyle w:val="Heading1"/>
        <w:spacing w:before="0" w:after="0"/>
        <w:jc w:val="center"/>
        <w:rPr>
          <w:rFonts w:asciiTheme="minorHAnsi" w:hAnsiTheme="minorHAnsi" w:cstheme="minorHAnsi"/>
          <w:sz w:val="24"/>
          <w:szCs w:val="24"/>
          <w:u w:val="single"/>
        </w:rPr>
      </w:pPr>
    </w:p>
    <w:p w14:paraId="42F223FF" w14:textId="3439D526" w:rsidR="0061787C" w:rsidRPr="003557DD" w:rsidRDefault="0061787C" w:rsidP="0061787C">
      <w:pPr>
        <w:pStyle w:val="Heading1"/>
        <w:spacing w:before="0" w:after="0"/>
        <w:jc w:val="center"/>
        <w:rPr>
          <w:rFonts w:asciiTheme="minorHAnsi" w:hAnsiTheme="minorHAnsi" w:cstheme="minorHAnsi"/>
          <w:sz w:val="24"/>
          <w:szCs w:val="24"/>
          <w:u w:val="single"/>
        </w:rPr>
      </w:pPr>
      <w:r w:rsidRPr="003557DD">
        <w:rPr>
          <w:rFonts w:asciiTheme="minorHAnsi" w:hAnsiTheme="minorHAnsi" w:cstheme="minorHAnsi"/>
          <w:sz w:val="24"/>
          <w:szCs w:val="24"/>
          <w:u w:val="single"/>
        </w:rPr>
        <w:t>WHISTLEBLOWING POLICY</w:t>
      </w:r>
    </w:p>
    <w:p w14:paraId="1071EC41" w14:textId="77777777" w:rsidR="0061787C" w:rsidRPr="003557DD" w:rsidRDefault="0061787C" w:rsidP="0061787C">
      <w:pPr>
        <w:rPr>
          <w:rFonts w:asciiTheme="minorHAnsi" w:hAnsiTheme="minorHAnsi" w:cstheme="minorHAnsi"/>
          <w:sz w:val="24"/>
          <w:szCs w:val="24"/>
        </w:rPr>
      </w:pPr>
    </w:p>
    <w:p w14:paraId="5E5BB8A3" w14:textId="77777777" w:rsidR="0061787C" w:rsidRPr="003557DD" w:rsidRDefault="0061787C" w:rsidP="0061787C">
      <w:pPr>
        <w:textAlignment w:val="baseline"/>
        <w:rPr>
          <w:rFonts w:asciiTheme="minorHAnsi" w:hAnsiTheme="minorHAnsi" w:cstheme="minorHAnsi"/>
          <w:sz w:val="24"/>
          <w:szCs w:val="24"/>
          <w:lang w:eastAsia="en-GB"/>
        </w:rPr>
      </w:pPr>
      <w:r w:rsidRPr="003557DD">
        <w:rPr>
          <w:rFonts w:asciiTheme="minorHAnsi" w:hAnsiTheme="minorHAnsi" w:cstheme="minorHAnsi"/>
          <w:sz w:val="24"/>
          <w:szCs w:val="24"/>
          <w:lang w:eastAsia="en-GB"/>
        </w:rPr>
        <w:t>This policy applies to all employees and applies equally to those designated as casual, temporary or work experience students.</w:t>
      </w:r>
    </w:p>
    <w:p w14:paraId="19B95750" w14:textId="77777777" w:rsidR="0061787C" w:rsidRPr="003557DD" w:rsidRDefault="0061787C" w:rsidP="0061787C">
      <w:pPr>
        <w:textAlignment w:val="baseline"/>
        <w:rPr>
          <w:rFonts w:asciiTheme="minorHAnsi" w:hAnsiTheme="minorHAnsi" w:cstheme="minorHAnsi"/>
          <w:sz w:val="24"/>
          <w:szCs w:val="24"/>
          <w:lang w:eastAsia="en-GB"/>
        </w:rPr>
      </w:pPr>
      <w:r w:rsidRPr="003557DD">
        <w:rPr>
          <w:rFonts w:asciiTheme="minorHAnsi" w:hAnsiTheme="minorHAnsi" w:cstheme="minorHAnsi"/>
          <w:sz w:val="24"/>
          <w:szCs w:val="24"/>
          <w:lang w:eastAsia="en-GB"/>
        </w:rPr>
        <w:t>As childcare provider’s it is our individual responsibility to maintain the welfare of both the children and staff.  It is our duty to express any concerns or issues to a senior member of staff as soon as we notice anything that could raise concern.</w:t>
      </w:r>
    </w:p>
    <w:p w14:paraId="765768E8" w14:textId="77777777" w:rsidR="0061787C" w:rsidRPr="003557DD" w:rsidRDefault="0061787C" w:rsidP="0061787C">
      <w:pPr>
        <w:textAlignment w:val="baseline"/>
        <w:rPr>
          <w:rFonts w:asciiTheme="minorHAnsi" w:hAnsiTheme="minorHAnsi" w:cstheme="minorHAnsi"/>
          <w:sz w:val="24"/>
          <w:szCs w:val="24"/>
          <w:u w:val="single"/>
          <w:bdr w:val="none" w:sz="0" w:space="0" w:color="auto" w:frame="1"/>
          <w:lang w:eastAsia="en-GB"/>
        </w:rPr>
      </w:pPr>
    </w:p>
    <w:p w14:paraId="12608C1D" w14:textId="77777777" w:rsidR="0061787C" w:rsidRPr="003557DD" w:rsidRDefault="0061787C" w:rsidP="0061787C">
      <w:pPr>
        <w:textAlignment w:val="baseline"/>
        <w:rPr>
          <w:rFonts w:asciiTheme="minorHAnsi" w:hAnsiTheme="minorHAnsi" w:cstheme="minorHAnsi"/>
          <w:sz w:val="24"/>
          <w:szCs w:val="24"/>
          <w:lang w:eastAsia="en-GB"/>
        </w:rPr>
      </w:pPr>
      <w:r w:rsidRPr="003557DD">
        <w:rPr>
          <w:rFonts w:asciiTheme="minorHAnsi" w:hAnsiTheme="minorHAnsi" w:cstheme="minorHAnsi"/>
          <w:sz w:val="24"/>
          <w:szCs w:val="24"/>
          <w:u w:val="single"/>
          <w:bdr w:val="none" w:sz="0" w:space="0" w:color="auto" w:frame="1"/>
          <w:lang w:eastAsia="en-GB"/>
        </w:rPr>
        <w:t>What is whistleblowing?</w:t>
      </w:r>
    </w:p>
    <w:p w14:paraId="1CEBE385" w14:textId="77777777" w:rsidR="0061787C" w:rsidRPr="003557DD" w:rsidRDefault="0061787C" w:rsidP="0061787C">
      <w:pPr>
        <w:textAlignment w:val="baseline"/>
        <w:rPr>
          <w:rFonts w:asciiTheme="minorHAnsi" w:hAnsiTheme="minorHAnsi" w:cstheme="minorHAnsi"/>
          <w:sz w:val="24"/>
          <w:szCs w:val="24"/>
          <w:lang w:eastAsia="en-GB"/>
        </w:rPr>
      </w:pPr>
      <w:r w:rsidRPr="003557DD">
        <w:rPr>
          <w:rFonts w:asciiTheme="minorHAnsi" w:hAnsiTheme="minorHAnsi" w:cstheme="minorHAnsi"/>
          <w:sz w:val="24"/>
          <w:szCs w:val="24"/>
          <w:lang w:eastAsia="en-GB"/>
        </w:rPr>
        <w:t>Whistleblowing is a term used when someone who works in or for an organisation wishes to raise concerns about malpractice in the organisation. Whistleblowing encourages and enables staff to raise serious concerns within the Pre-School, rather than overlooking a problem or “blowing the whistle” outside.</w:t>
      </w:r>
    </w:p>
    <w:p w14:paraId="06141CCB" w14:textId="77777777" w:rsidR="0061787C" w:rsidRPr="003557DD" w:rsidRDefault="0061787C" w:rsidP="0061787C">
      <w:pPr>
        <w:textAlignment w:val="baseline"/>
        <w:rPr>
          <w:rFonts w:asciiTheme="minorHAnsi" w:hAnsiTheme="minorHAnsi" w:cstheme="minorHAnsi"/>
          <w:sz w:val="24"/>
          <w:szCs w:val="24"/>
          <w:lang w:eastAsia="en-GB"/>
        </w:rPr>
      </w:pPr>
      <w:r w:rsidRPr="003557DD">
        <w:rPr>
          <w:rFonts w:asciiTheme="minorHAnsi" w:hAnsiTheme="minorHAnsi" w:cstheme="minorHAnsi"/>
          <w:sz w:val="24"/>
          <w:szCs w:val="24"/>
          <w:lang w:eastAsia="en-GB"/>
        </w:rPr>
        <w:t>Pre-School is committed to the highest possible standards of openness, probity and accountability.</w:t>
      </w:r>
    </w:p>
    <w:p w14:paraId="4CA14F7E" w14:textId="77777777" w:rsidR="0061787C" w:rsidRPr="003557DD" w:rsidRDefault="0061787C" w:rsidP="0061787C">
      <w:pPr>
        <w:textAlignment w:val="baseline"/>
        <w:rPr>
          <w:rFonts w:asciiTheme="minorHAnsi" w:hAnsiTheme="minorHAnsi" w:cstheme="minorHAnsi"/>
          <w:sz w:val="24"/>
          <w:szCs w:val="24"/>
          <w:lang w:eastAsia="en-GB"/>
        </w:rPr>
      </w:pPr>
      <w:r w:rsidRPr="003557DD">
        <w:rPr>
          <w:rFonts w:asciiTheme="minorHAnsi" w:hAnsiTheme="minorHAnsi" w:cstheme="minorHAnsi"/>
          <w:sz w:val="24"/>
          <w:szCs w:val="24"/>
          <w:lang w:eastAsia="en-GB"/>
        </w:rPr>
        <w:t>Making a disclosure in the public interest (whistleblowing) is essential for keeping children safe in the setting and to ensure good quality practice across the setting.</w:t>
      </w:r>
    </w:p>
    <w:p w14:paraId="5F364565" w14:textId="77777777" w:rsidR="0061787C" w:rsidRPr="003557DD" w:rsidRDefault="0061787C" w:rsidP="0061787C">
      <w:pPr>
        <w:textAlignment w:val="baseline"/>
        <w:rPr>
          <w:rFonts w:asciiTheme="minorHAnsi" w:hAnsiTheme="minorHAnsi" w:cstheme="minorHAnsi"/>
          <w:sz w:val="24"/>
          <w:szCs w:val="24"/>
          <w:lang w:eastAsia="en-GB"/>
        </w:rPr>
      </w:pPr>
      <w:r w:rsidRPr="003557DD">
        <w:rPr>
          <w:rFonts w:asciiTheme="minorHAnsi" w:hAnsiTheme="minorHAnsi" w:cstheme="minorHAnsi"/>
          <w:sz w:val="24"/>
          <w:szCs w:val="24"/>
          <w:lang w:eastAsia="en-GB"/>
        </w:rPr>
        <w:t>This policy is underpinned by the Public Interest Disclosure Act 1998, which encourages people to raise concerns about misconduct or malpractice in the workplace, in order to promote good governance and accountability in the public interest. The act covers behaviour that amounts to;</w:t>
      </w:r>
    </w:p>
    <w:p w14:paraId="40111745" w14:textId="77777777" w:rsidR="0061787C" w:rsidRPr="003557DD" w:rsidRDefault="0061787C" w:rsidP="0061787C">
      <w:pPr>
        <w:textAlignment w:val="baseline"/>
        <w:rPr>
          <w:rFonts w:asciiTheme="minorHAnsi" w:hAnsiTheme="minorHAnsi" w:cstheme="minorHAnsi"/>
          <w:sz w:val="24"/>
          <w:szCs w:val="24"/>
          <w:lang w:eastAsia="en-GB"/>
        </w:rPr>
      </w:pPr>
      <w:r w:rsidRPr="003557DD">
        <w:rPr>
          <w:rFonts w:asciiTheme="minorHAnsi" w:hAnsiTheme="minorHAnsi" w:cstheme="minorHAnsi"/>
          <w:sz w:val="24"/>
          <w:szCs w:val="24"/>
          <w:lang w:eastAsia="en-GB"/>
        </w:rPr>
        <w:t>· A criminal offence</w:t>
      </w:r>
    </w:p>
    <w:p w14:paraId="6AB69B43" w14:textId="77777777" w:rsidR="0061787C" w:rsidRPr="003557DD" w:rsidRDefault="0061787C" w:rsidP="0061787C">
      <w:pPr>
        <w:textAlignment w:val="baseline"/>
        <w:rPr>
          <w:rFonts w:asciiTheme="minorHAnsi" w:hAnsiTheme="minorHAnsi" w:cstheme="minorHAnsi"/>
          <w:sz w:val="24"/>
          <w:szCs w:val="24"/>
          <w:lang w:eastAsia="en-GB"/>
        </w:rPr>
      </w:pPr>
      <w:r w:rsidRPr="003557DD">
        <w:rPr>
          <w:rFonts w:asciiTheme="minorHAnsi" w:hAnsiTheme="minorHAnsi" w:cstheme="minorHAnsi"/>
          <w:sz w:val="24"/>
          <w:szCs w:val="24"/>
          <w:lang w:eastAsia="en-GB"/>
        </w:rPr>
        <w:t>· Failure to comply with any legal obligation</w:t>
      </w:r>
    </w:p>
    <w:p w14:paraId="7A6F5A70" w14:textId="77777777" w:rsidR="0061787C" w:rsidRPr="003557DD" w:rsidRDefault="0061787C" w:rsidP="0061787C">
      <w:pPr>
        <w:textAlignment w:val="baseline"/>
        <w:rPr>
          <w:rFonts w:asciiTheme="minorHAnsi" w:hAnsiTheme="minorHAnsi" w:cstheme="minorHAnsi"/>
          <w:sz w:val="24"/>
          <w:szCs w:val="24"/>
          <w:lang w:eastAsia="en-GB"/>
        </w:rPr>
      </w:pPr>
      <w:r w:rsidRPr="003557DD">
        <w:rPr>
          <w:rFonts w:asciiTheme="minorHAnsi" w:hAnsiTheme="minorHAnsi" w:cstheme="minorHAnsi"/>
          <w:sz w:val="24"/>
          <w:szCs w:val="24"/>
          <w:lang w:eastAsia="en-GB"/>
        </w:rPr>
        <w:t>· A miscarriage of justice</w:t>
      </w:r>
    </w:p>
    <w:p w14:paraId="1CED799E" w14:textId="77777777" w:rsidR="0061787C" w:rsidRPr="003557DD" w:rsidRDefault="0061787C" w:rsidP="0061787C">
      <w:pPr>
        <w:textAlignment w:val="baseline"/>
        <w:rPr>
          <w:rFonts w:asciiTheme="minorHAnsi" w:hAnsiTheme="minorHAnsi" w:cstheme="minorHAnsi"/>
          <w:sz w:val="24"/>
          <w:szCs w:val="24"/>
          <w:lang w:eastAsia="en-GB"/>
        </w:rPr>
      </w:pPr>
      <w:r w:rsidRPr="003557DD">
        <w:rPr>
          <w:rFonts w:asciiTheme="minorHAnsi" w:hAnsiTheme="minorHAnsi" w:cstheme="minorHAnsi"/>
          <w:sz w:val="24"/>
          <w:szCs w:val="24"/>
          <w:lang w:eastAsia="en-GB"/>
        </w:rPr>
        <w:t>· Danger to health and safety of an individual and/or environment</w:t>
      </w:r>
    </w:p>
    <w:p w14:paraId="5D5F70D9" w14:textId="77777777" w:rsidR="0061787C" w:rsidRPr="003557DD" w:rsidRDefault="0061787C" w:rsidP="0061787C">
      <w:pPr>
        <w:textAlignment w:val="baseline"/>
        <w:rPr>
          <w:rFonts w:asciiTheme="minorHAnsi" w:hAnsiTheme="minorHAnsi" w:cstheme="minorHAnsi"/>
          <w:sz w:val="24"/>
          <w:szCs w:val="24"/>
          <w:lang w:eastAsia="en-GB"/>
        </w:rPr>
      </w:pPr>
      <w:r w:rsidRPr="003557DD">
        <w:rPr>
          <w:rFonts w:asciiTheme="minorHAnsi" w:hAnsiTheme="minorHAnsi" w:cstheme="minorHAnsi"/>
          <w:sz w:val="24"/>
          <w:szCs w:val="24"/>
          <w:lang w:eastAsia="en-GB"/>
        </w:rPr>
        <w:t>· Bullying, humiliation, discrimination, poor practice, unsafe practice, abuse or neglect</w:t>
      </w:r>
    </w:p>
    <w:p w14:paraId="0D3A4264" w14:textId="0BC7804C" w:rsidR="0061787C" w:rsidRPr="003557DD" w:rsidRDefault="0061787C" w:rsidP="0061787C">
      <w:pPr>
        <w:textAlignment w:val="baseline"/>
        <w:rPr>
          <w:rFonts w:asciiTheme="minorHAnsi" w:hAnsiTheme="minorHAnsi" w:cstheme="minorHAnsi"/>
          <w:sz w:val="24"/>
          <w:szCs w:val="24"/>
          <w:lang w:eastAsia="en-GB"/>
        </w:rPr>
      </w:pPr>
      <w:r w:rsidRPr="003557DD">
        <w:rPr>
          <w:rFonts w:asciiTheme="minorHAnsi" w:hAnsiTheme="minorHAnsi" w:cstheme="minorHAnsi"/>
          <w:sz w:val="24"/>
          <w:szCs w:val="24"/>
          <w:lang w:eastAsia="en-GB"/>
        </w:rPr>
        <w:t>· Deliberate concealment of information about any of the above</w:t>
      </w:r>
    </w:p>
    <w:p w14:paraId="56047389" w14:textId="77777777" w:rsidR="0061787C" w:rsidRPr="003557DD" w:rsidRDefault="0061787C" w:rsidP="0061787C">
      <w:pPr>
        <w:textAlignment w:val="baseline"/>
        <w:rPr>
          <w:rFonts w:asciiTheme="minorHAnsi" w:hAnsiTheme="minorHAnsi" w:cstheme="minorHAnsi"/>
          <w:sz w:val="24"/>
          <w:szCs w:val="24"/>
          <w:lang w:eastAsia="en-GB"/>
        </w:rPr>
      </w:pPr>
    </w:p>
    <w:p w14:paraId="0F11B1F9" w14:textId="30981904" w:rsidR="0061787C" w:rsidRPr="003557DD" w:rsidRDefault="0061787C" w:rsidP="0061787C">
      <w:pPr>
        <w:textAlignment w:val="baseline"/>
        <w:rPr>
          <w:rFonts w:asciiTheme="minorHAnsi" w:hAnsiTheme="minorHAnsi" w:cstheme="minorHAnsi"/>
          <w:sz w:val="24"/>
          <w:szCs w:val="24"/>
          <w:lang w:eastAsia="en-GB"/>
        </w:rPr>
      </w:pPr>
      <w:r w:rsidRPr="003557DD">
        <w:rPr>
          <w:rFonts w:asciiTheme="minorHAnsi" w:hAnsiTheme="minorHAnsi" w:cstheme="minorHAnsi"/>
          <w:sz w:val="24"/>
          <w:szCs w:val="24"/>
          <w:lang w:eastAsia="en-GB"/>
        </w:rPr>
        <w:t>Aim of the policy</w:t>
      </w:r>
    </w:p>
    <w:p w14:paraId="34E5676A" w14:textId="77777777" w:rsidR="0061787C" w:rsidRPr="003557DD" w:rsidRDefault="0061787C" w:rsidP="0061787C">
      <w:pPr>
        <w:textAlignment w:val="baseline"/>
        <w:rPr>
          <w:rFonts w:asciiTheme="minorHAnsi" w:hAnsiTheme="minorHAnsi" w:cstheme="minorHAnsi"/>
          <w:sz w:val="24"/>
          <w:szCs w:val="24"/>
          <w:lang w:eastAsia="en-GB"/>
        </w:rPr>
      </w:pPr>
      <w:r w:rsidRPr="003557DD">
        <w:rPr>
          <w:rFonts w:asciiTheme="minorHAnsi" w:hAnsiTheme="minorHAnsi" w:cstheme="minorHAnsi"/>
          <w:sz w:val="24"/>
          <w:szCs w:val="24"/>
          <w:lang w:eastAsia="en-GB"/>
        </w:rPr>
        <w:t>· To encourage you to feel confident in raising concerns and to question and act upon concerns and practise</w:t>
      </w:r>
    </w:p>
    <w:p w14:paraId="5FBD0BB2" w14:textId="77777777" w:rsidR="0061787C" w:rsidRPr="003557DD" w:rsidRDefault="0061787C" w:rsidP="0061787C">
      <w:pPr>
        <w:textAlignment w:val="baseline"/>
        <w:rPr>
          <w:rFonts w:asciiTheme="minorHAnsi" w:hAnsiTheme="minorHAnsi" w:cstheme="minorHAnsi"/>
          <w:sz w:val="24"/>
          <w:szCs w:val="24"/>
          <w:lang w:eastAsia="en-GB"/>
        </w:rPr>
      </w:pPr>
      <w:r w:rsidRPr="003557DD">
        <w:rPr>
          <w:rFonts w:asciiTheme="minorHAnsi" w:hAnsiTheme="minorHAnsi" w:cstheme="minorHAnsi"/>
          <w:sz w:val="24"/>
          <w:szCs w:val="24"/>
          <w:lang w:eastAsia="en-GB"/>
        </w:rPr>
        <w:t>· To provide avenues for you to raise concerns in confidence and receive feedback on any action taken</w:t>
      </w:r>
    </w:p>
    <w:p w14:paraId="7276A2B9" w14:textId="77777777" w:rsidR="0061787C" w:rsidRPr="003557DD" w:rsidRDefault="0061787C" w:rsidP="0061787C">
      <w:pPr>
        <w:textAlignment w:val="baseline"/>
        <w:rPr>
          <w:rFonts w:asciiTheme="minorHAnsi" w:hAnsiTheme="minorHAnsi" w:cstheme="minorHAnsi"/>
          <w:sz w:val="24"/>
          <w:szCs w:val="24"/>
          <w:lang w:eastAsia="en-GB"/>
        </w:rPr>
      </w:pPr>
      <w:r w:rsidRPr="003557DD">
        <w:rPr>
          <w:rFonts w:asciiTheme="minorHAnsi" w:hAnsiTheme="minorHAnsi" w:cstheme="minorHAnsi"/>
          <w:sz w:val="24"/>
          <w:szCs w:val="24"/>
          <w:lang w:eastAsia="en-GB"/>
        </w:rPr>
        <w:t>· To reassure you that you will be protected from possible reprisals or victimisation if you have a reasonable belief that you have made a disclosure in good faith.</w:t>
      </w:r>
    </w:p>
    <w:p w14:paraId="4C4D8519" w14:textId="77777777" w:rsidR="0061787C" w:rsidRPr="003557DD" w:rsidRDefault="0061787C" w:rsidP="0061787C">
      <w:pPr>
        <w:textAlignment w:val="baseline"/>
        <w:rPr>
          <w:rFonts w:asciiTheme="minorHAnsi" w:hAnsiTheme="minorHAnsi" w:cstheme="minorHAnsi"/>
          <w:sz w:val="24"/>
          <w:szCs w:val="24"/>
          <w:lang w:eastAsia="en-GB"/>
        </w:rPr>
      </w:pPr>
      <w:r w:rsidRPr="003557DD">
        <w:rPr>
          <w:rFonts w:asciiTheme="minorHAnsi" w:hAnsiTheme="minorHAnsi" w:cstheme="minorHAnsi"/>
          <w:sz w:val="24"/>
          <w:szCs w:val="24"/>
          <w:lang w:eastAsia="en-GB"/>
        </w:rPr>
        <w:t>· To ensure that you receive a response to your concerns and that you are aware of how to pursue them if you are not satisfied.</w:t>
      </w:r>
    </w:p>
    <w:p w14:paraId="54F7ED84" w14:textId="77777777" w:rsidR="0061787C" w:rsidRPr="003557DD" w:rsidRDefault="0061787C" w:rsidP="0061787C">
      <w:pPr>
        <w:textAlignment w:val="baseline"/>
        <w:rPr>
          <w:rFonts w:asciiTheme="minorHAnsi" w:hAnsiTheme="minorHAnsi" w:cstheme="minorHAnsi"/>
          <w:sz w:val="24"/>
          <w:szCs w:val="24"/>
          <w:lang w:eastAsia="en-GB"/>
        </w:rPr>
      </w:pPr>
    </w:p>
    <w:p w14:paraId="465FCE33" w14:textId="77777777" w:rsidR="0061787C" w:rsidRPr="003557DD" w:rsidRDefault="0061787C" w:rsidP="0061787C">
      <w:pPr>
        <w:textAlignment w:val="baseline"/>
        <w:rPr>
          <w:rFonts w:asciiTheme="minorHAnsi" w:hAnsiTheme="minorHAnsi" w:cstheme="minorHAnsi"/>
          <w:sz w:val="24"/>
          <w:szCs w:val="24"/>
          <w:lang w:eastAsia="en-GB"/>
        </w:rPr>
      </w:pPr>
      <w:r w:rsidRPr="003557DD">
        <w:rPr>
          <w:rFonts w:asciiTheme="minorHAnsi" w:hAnsiTheme="minorHAnsi" w:cstheme="minorHAnsi"/>
          <w:sz w:val="24"/>
          <w:szCs w:val="24"/>
          <w:lang w:eastAsia="en-GB"/>
        </w:rPr>
        <w:t>Sunningdale Pre-School recognises that the decision to report a concern can sometimes be a difficult one to make. If what you are saying is true, then you should have nothing to be worried about as you will be doing your duty to your employer and those for whom you provide a service.</w:t>
      </w:r>
    </w:p>
    <w:p w14:paraId="5DD4323C" w14:textId="170CE6FF" w:rsidR="0061787C" w:rsidRPr="003557DD" w:rsidRDefault="0061787C" w:rsidP="0061787C">
      <w:pPr>
        <w:textAlignment w:val="baseline"/>
        <w:rPr>
          <w:rFonts w:asciiTheme="minorHAnsi" w:hAnsiTheme="minorHAnsi" w:cstheme="minorHAnsi"/>
          <w:sz w:val="24"/>
          <w:szCs w:val="24"/>
          <w:lang w:eastAsia="en-GB"/>
        </w:rPr>
      </w:pPr>
      <w:r w:rsidRPr="003557DD">
        <w:rPr>
          <w:rFonts w:asciiTheme="minorHAnsi" w:hAnsiTheme="minorHAnsi" w:cstheme="minorHAnsi"/>
          <w:sz w:val="24"/>
          <w:szCs w:val="24"/>
          <w:lang w:eastAsia="en-GB"/>
        </w:rPr>
        <w:t>Fear of getting information incorrect or being disbelieved may lead to concerns being ignored and an issue not raised.</w:t>
      </w:r>
    </w:p>
    <w:p w14:paraId="299836F2" w14:textId="7D8120CC" w:rsidR="0061787C" w:rsidRPr="003557DD" w:rsidRDefault="0061787C" w:rsidP="0061787C">
      <w:pPr>
        <w:textAlignment w:val="baseline"/>
        <w:rPr>
          <w:rFonts w:asciiTheme="minorHAnsi" w:hAnsiTheme="minorHAnsi" w:cstheme="minorHAnsi"/>
          <w:sz w:val="24"/>
          <w:szCs w:val="24"/>
          <w:lang w:eastAsia="en-GB"/>
        </w:rPr>
      </w:pPr>
      <w:r w:rsidRPr="003557DD">
        <w:rPr>
          <w:rFonts w:asciiTheme="minorHAnsi" w:hAnsiTheme="minorHAnsi" w:cstheme="minorHAnsi"/>
          <w:sz w:val="24"/>
          <w:szCs w:val="24"/>
          <w:lang w:eastAsia="en-GB"/>
        </w:rPr>
        <w:t>Any employee or volunteer who, acting in good faith, wishes to raise such concern should normally report the matter to their supervisor or manager immediately.</w:t>
      </w:r>
    </w:p>
    <w:p w14:paraId="4F809E15" w14:textId="42D240CE" w:rsidR="0061787C" w:rsidRPr="003557DD" w:rsidRDefault="0061787C" w:rsidP="0061787C">
      <w:pPr>
        <w:textAlignment w:val="baseline"/>
        <w:rPr>
          <w:rFonts w:asciiTheme="minorHAnsi" w:hAnsiTheme="minorHAnsi" w:cstheme="minorHAnsi"/>
          <w:sz w:val="24"/>
          <w:szCs w:val="24"/>
          <w:lang w:eastAsia="en-GB"/>
        </w:rPr>
      </w:pPr>
      <w:r w:rsidRPr="003557DD">
        <w:rPr>
          <w:rFonts w:asciiTheme="minorHAnsi" w:hAnsiTheme="minorHAnsi" w:cstheme="minorHAnsi"/>
          <w:sz w:val="24"/>
          <w:szCs w:val="24"/>
          <w:lang w:eastAsia="en-GB"/>
        </w:rPr>
        <w:t xml:space="preserve">Concerns will be investigated and resolved as quickly as possible. If an employee or volunteer feels that the matter cannot be discussed with the Manager or Deputy Manager </w:t>
      </w:r>
      <w:r w:rsidR="00C860F1">
        <w:rPr>
          <w:rFonts w:asciiTheme="minorHAnsi" w:hAnsiTheme="minorHAnsi" w:cstheme="minorHAnsi"/>
          <w:sz w:val="24"/>
          <w:szCs w:val="24"/>
          <w:lang w:eastAsia="en-GB"/>
        </w:rPr>
        <w:t xml:space="preserve">then they should contact the Pre-school Chairperson.  </w:t>
      </w:r>
      <w:r w:rsidRPr="003557DD">
        <w:rPr>
          <w:rFonts w:asciiTheme="minorHAnsi" w:hAnsiTheme="minorHAnsi" w:cstheme="minorHAnsi"/>
          <w:sz w:val="24"/>
          <w:szCs w:val="24"/>
          <w:lang w:eastAsia="en-GB"/>
        </w:rPr>
        <w:t>Ofsted can be contacted by email- whistleblowing@ofsted.gov.uk or by phone on 0300 123 1231.  Or the RBWM LADO on 01628 796693</w:t>
      </w:r>
    </w:p>
    <w:p w14:paraId="143D6000" w14:textId="77777777" w:rsidR="0061787C" w:rsidRPr="003557DD" w:rsidRDefault="0061787C" w:rsidP="0061787C">
      <w:pPr>
        <w:jc w:val="right"/>
        <w:textAlignment w:val="baseline"/>
        <w:rPr>
          <w:rFonts w:asciiTheme="minorHAnsi" w:hAnsiTheme="minorHAnsi" w:cstheme="minorHAnsi"/>
          <w:sz w:val="24"/>
          <w:szCs w:val="24"/>
          <w:lang w:eastAsia="en-GB"/>
        </w:rPr>
      </w:pPr>
      <w:r w:rsidRPr="003557DD">
        <w:rPr>
          <w:rFonts w:asciiTheme="minorHAnsi" w:hAnsiTheme="minorHAnsi" w:cstheme="minorHAnsi"/>
          <w:sz w:val="24"/>
          <w:szCs w:val="24"/>
          <w:lang w:eastAsia="en-GB"/>
        </w:rPr>
        <w:t>Cont./1</w:t>
      </w:r>
      <w:proofErr w:type="gramStart"/>
      <w:r w:rsidRPr="003557DD">
        <w:rPr>
          <w:rFonts w:asciiTheme="minorHAnsi" w:hAnsiTheme="minorHAnsi" w:cstheme="minorHAnsi"/>
          <w:sz w:val="24"/>
          <w:szCs w:val="24"/>
          <w:lang w:eastAsia="en-GB"/>
        </w:rPr>
        <w:t>…..</w:t>
      </w:r>
      <w:proofErr w:type="gramEnd"/>
    </w:p>
    <w:p w14:paraId="1198A7B6" w14:textId="1E6256A9" w:rsidR="0061787C" w:rsidRPr="003557DD" w:rsidRDefault="0061787C" w:rsidP="0061787C">
      <w:pPr>
        <w:textAlignment w:val="baseline"/>
        <w:rPr>
          <w:rFonts w:asciiTheme="minorHAnsi" w:hAnsiTheme="minorHAnsi" w:cstheme="minorHAnsi"/>
          <w:sz w:val="24"/>
          <w:szCs w:val="24"/>
          <w:lang w:eastAsia="en-GB"/>
        </w:rPr>
      </w:pPr>
      <w:r w:rsidRPr="003557DD">
        <w:rPr>
          <w:rFonts w:asciiTheme="minorHAnsi" w:hAnsiTheme="minorHAnsi" w:cstheme="minorHAnsi"/>
          <w:sz w:val="24"/>
          <w:szCs w:val="24"/>
          <w:lang w:eastAsia="en-GB"/>
        </w:rPr>
        <w:lastRenderedPageBreak/>
        <w:t>2./</w:t>
      </w:r>
      <w:proofErr w:type="spellStart"/>
      <w:r w:rsidRPr="003557DD">
        <w:rPr>
          <w:rFonts w:asciiTheme="minorHAnsi" w:hAnsiTheme="minorHAnsi" w:cstheme="minorHAnsi"/>
          <w:sz w:val="24"/>
          <w:szCs w:val="24"/>
          <w:lang w:eastAsia="en-GB"/>
        </w:rPr>
        <w:t>cont</w:t>
      </w:r>
      <w:proofErr w:type="spellEnd"/>
      <w:proofErr w:type="gramStart"/>
      <w:r w:rsidRPr="003557DD">
        <w:rPr>
          <w:rFonts w:asciiTheme="minorHAnsi" w:hAnsiTheme="minorHAnsi" w:cstheme="minorHAnsi"/>
          <w:sz w:val="24"/>
          <w:szCs w:val="24"/>
          <w:lang w:eastAsia="en-GB"/>
        </w:rPr>
        <w:t>…..</w:t>
      </w:r>
      <w:proofErr w:type="gramEnd"/>
      <w:r w:rsidR="00C860F1">
        <w:rPr>
          <w:rFonts w:asciiTheme="minorHAnsi" w:hAnsiTheme="minorHAnsi" w:cstheme="minorHAnsi"/>
          <w:sz w:val="24"/>
          <w:szCs w:val="24"/>
          <w:lang w:eastAsia="en-GB"/>
        </w:rPr>
        <w:t xml:space="preserve"> (</w:t>
      </w:r>
      <w:proofErr w:type="spellStart"/>
      <w:r w:rsidRPr="003557DD">
        <w:rPr>
          <w:rFonts w:asciiTheme="minorHAnsi" w:hAnsiTheme="minorHAnsi" w:cstheme="minorHAnsi"/>
          <w:sz w:val="24"/>
          <w:szCs w:val="24"/>
          <w:lang w:eastAsia="en-GB"/>
        </w:rPr>
        <w:t>Whilstleblowing</w:t>
      </w:r>
      <w:proofErr w:type="spellEnd"/>
      <w:r w:rsidRPr="003557DD">
        <w:rPr>
          <w:rFonts w:asciiTheme="minorHAnsi" w:hAnsiTheme="minorHAnsi" w:cstheme="minorHAnsi"/>
          <w:sz w:val="24"/>
          <w:szCs w:val="24"/>
          <w:lang w:eastAsia="en-GB"/>
        </w:rPr>
        <w:t xml:space="preserve"> Policy</w:t>
      </w:r>
      <w:r w:rsidR="00C860F1">
        <w:rPr>
          <w:rFonts w:asciiTheme="minorHAnsi" w:hAnsiTheme="minorHAnsi" w:cstheme="minorHAnsi"/>
          <w:sz w:val="24"/>
          <w:szCs w:val="24"/>
          <w:lang w:eastAsia="en-GB"/>
        </w:rPr>
        <w:t>)</w:t>
      </w:r>
    </w:p>
    <w:p w14:paraId="28669E13" w14:textId="77777777" w:rsidR="0061787C" w:rsidRPr="003557DD" w:rsidRDefault="0061787C" w:rsidP="0061787C">
      <w:pPr>
        <w:textAlignment w:val="baseline"/>
        <w:rPr>
          <w:rFonts w:asciiTheme="minorHAnsi" w:hAnsiTheme="minorHAnsi" w:cstheme="minorHAnsi"/>
          <w:sz w:val="24"/>
          <w:szCs w:val="24"/>
          <w:lang w:eastAsia="en-GB"/>
        </w:rPr>
      </w:pPr>
    </w:p>
    <w:p w14:paraId="03CB1825" w14:textId="77777777" w:rsidR="0061787C" w:rsidRPr="003557DD" w:rsidRDefault="0061787C" w:rsidP="0061787C">
      <w:pPr>
        <w:textAlignment w:val="baseline"/>
        <w:rPr>
          <w:rFonts w:asciiTheme="minorHAnsi" w:hAnsiTheme="minorHAnsi" w:cstheme="minorHAnsi"/>
          <w:sz w:val="24"/>
          <w:szCs w:val="24"/>
          <w:lang w:eastAsia="en-GB"/>
        </w:rPr>
      </w:pPr>
    </w:p>
    <w:p w14:paraId="216A03BB" w14:textId="77777777" w:rsidR="0061787C" w:rsidRPr="003557DD" w:rsidRDefault="0061787C" w:rsidP="0061787C">
      <w:pPr>
        <w:textAlignment w:val="baseline"/>
        <w:rPr>
          <w:rFonts w:asciiTheme="minorHAnsi" w:hAnsiTheme="minorHAnsi" w:cstheme="minorHAnsi"/>
          <w:sz w:val="24"/>
          <w:szCs w:val="24"/>
          <w:lang w:eastAsia="en-GB"/>
        </w:rPr>
      </w:pPr>
      <w:r w:rsidRPr="003557DD">
        <w:rPr>
          <w:rFonts w:asciiTheme="minorHAnsi" w:hAnsiTheme="minorHAnsi" w:cstheme="minorHAnsi"/>
          <w:sz w:val="24"/>
          <w:szCs w:val="24"/>
          <w:lang w:eastAsia="en-GB"/>
        </w:rPr>
        <w:t>Don’t think “what if I’m wrong?”, think, “what if I’m right?!”</w:t>
      </w:r>
    </w:p>
    <w:p w14:paraId="7B1DF0ED" w14:textId="77777777" w:rsidR="0061787C" w:rsidRPr="003557DD" w:rsidRDefault="0061787C" w:rsidP="0061787C">
      <w:pPr>
        <w:textAlignment w:val="baseline"/>
        <w:rPr>
          <w:rFonts w:asciiTheme="minorHAnsi" w:hAnsiTheme="minorHAnsi" w:cstheme="minorHAnsi"/>
          <w:sz w:val="24"/>
          <w:szCs w:val="24"/>
          <w:lang w:eastAsia="en-GB"/>
        </w:rPr>
      </w:pPr>
      <w:r w:rsidRPr="003557DD">
        <w:rPr>
          <w:rFonts w:asciiTheme="minorHAnsi" w:hAnsiTheme="minorHAnsi" w:cstheme="minorHAnsi"/>
          <w:sz w:val="24"/>
          <w:szCs w:val="24"/>
          <w:lang w:eastAsia="en-GB"/>
        </w:rPr>
        <w:t>Sunningdale Pre-School will not tolerate any harassment or victimisation (including informal pressures) and will take appropriate action to protect you when you raise a concern in good faith, that you will not suffer any personal detriment as a result of raising any genuine concern about misconduct or malpractice within the setting.</w:t>
      </w:r>
    </w:p>
    <w:p w14:paraId="46B0A5B0" w14:textId="77777777" w:rsidR="0061787C" w:rsidRPr="003557DD" w:rsidRDefault="0061787C" w:rsidP="0061787C">
      <w:pPr>
        <w:textAlignment w:val="baseline"/>
        <w:rPr>
          <w:rFonts w:asciiTheme="minorHAnsi" w:hAnsiTheme="minorHAnsi" w:cstheme="minorHAnsi"/>
          <w:sz w:val="24"/>
          <w:szCs w:val="24"/>
          <w:lang w:eastAsia="en-GB"/>
        </w:rPr>
      </w:pPr>
    </w:p>
    <w:p w14:paraId="01D138DE" w14:textId="77777777" w:rsidR="0061787C" w:rsidRPr="003557DD" w:rsidRDefault="0061787C" w:rsidP="0061787C">
      <w:pPr>
        <w:textAlignment w:val="baseline"/>
        <w:rPr>
          <w:rFonts w:asciiTheme="minorHAnsi" w:hAnsiTheme="minorHAnsi" w:cstheme="minorHAnsi"/>
          <w:sz w:val="24"/>
          <w:szCs w:val="24"/>
          <w:lang w:eastAsia="en-GB"/>
        </w:rPr>
      </w:pPr>
      <w:r w:rsidRPr="003557DD">
        <w:rPr>
          <w:rFonts w:asciiTheme="minorHAnsi" w:hAnsiTheme="minorHAnsi" w:cstheme="minorHAnsi"/>
          <w:sz w:val="24"/>
          <w:szCs w:val="24"/>
          <w:lang w:eastAsia="en-GB"/>
        </w:rPr>
        <w:t>This policy should be read in conjunction with the staff code of conduct, safeguarding policy and complaints.</w:t>
      </w:r>
    </w:p>
    <w:p w14:paraId="527F4DA7" w14:textId="77777777" w:rsidR="0061787C" w:rsidRPr="003557DD" w:rsidRDefault="0061787C" w:rsidP="0061787C">
      <w:pPr>
        <w:rPr>
          <w:rFonts w:asciiTheme="minorHAnsi" w:hAnsiTheme="minorHAnsi" w:cstheme="minorHAnsi"/>
          <w:sz w:val="24"/>
          <w:szCs w:val="24"/>
        </w:rPr>
      </w:pPr>
    </w:p>
    <w:p w14:paraId="6506750A" w14:textId="77777777" w:rsidR="00C860F1" w:rsidRPr="003557DD" w:rsidRDefault="00C860F1" w:rsidP="00C860F1">
      <w:pPr>
        <w:rPr>
          <w:rFonts w:asciiTheme="minorHAnsi" w:hAnsiTheme="minorHAnsi" w:cstheme="minorHAnsi"/>
          <w:b/>
          <w:bCs/>
          <w:sz w:val="24"/>
          <w:szCs w:val="24"/>
        </w:rPr>
      </w:pPr>
      <w:r w:rsidRPr="003557DD">
        <w:rPr>
          <w:rFonts w:asciiTheme="minorHAnsi" w:hAnsiTheme="minorHAnsi" w:cstheme="minorHAnsi"/>
          <w:b/>
          <w:bCs/>
          <w:sz w:val="24"/>
          <w:szCs w:val="24"/>
        </w:rPr>
        <w:t>The Pre-School Committee</w:t>
      </w:r>
      <w:r>
        <w:rPr>
          <w:rFonts w:asciiTheme="minorHAnsi" w:hAnsiTheme="minorHAnsi" w:cstheme="minorHAnsi"/>
          <w:b/>
          <w:bCs/>
          <w:sz w:val="24"/>
          <w:szCs w:val="24"/>
        </w:rPr>
        <w:t>/Manager</w:t>
      </w:r>
      <w:r w:rsidRPr="003557DD">
        <w:rPr>
          <w:rFonts w:asciiTheme="minorHAnsi" w:hAnsiTheme="minorHAnsi" w:cstheme="minorHAnsi"/>
          <w:b/>
          <w:bCs/>
          <w:sz w:val="24"/>
          <w:szCs w:val="24"/>
        </w:rPr>
        <w:t xml:space="preserve"> adopted this policy and procedure on</w:t>
      </w:r>
      <w:r>
        <w:rPr>
          <w:rFonts w:asciiTheme="minorHAnsi" w:hAnsiTheme="minorHAnsi" w:cstheme="minorHAnsi"/>
          <w:b/>
          <w:bCs/>
          <w:sz w:val="24"/>
          <w:szCs w:val="24"/>
        </w:rPr>
        <w:t>:</w:t>
      </w:r>
      <w:r w:rsidRPr="003557DD">
        <w:rPr>
          <w:rFonts w:asciiTheme="minorHAnsi" w:hAnsiTheme="minorHAnsi" w:cstheme="minorHAnsi"/>
          <w:b/>
          <w:bCs/>
          <w:sz w:val="24"/>
          <w:szCs w:val="24"/>
        </w:rPr>
        <w:t xml:space="preserve"> </w:t>
      </w:r>
    </w:p>
    <w:p w14:paraId="43C4E782" w14:textId="77777777" w:rsidR="00C860F1" w:rsidRPr="003557DD" w:rsidRDefault="00C860F1" w:rsidP="00C860F1">
      <w:pPr>
        <w:rPr>
          <w:rFonts w:asciiTheme="minorHAnsi" w:hAnsiTheme="minorHAnsi" w:cstheme="minorHAnsi"/>
          <w:b/>
          <w:bCs/>
          <w:sz w:val="24"/>
          <w:szCs w:val="24"/>
        </w:rPr>
      </w:pPr>
    </w:p>
    <w:p w14:paraId="73F24F20" w14:textId="77777777" w:rsidR="00C860F1" w:rsidRPr="003557DD" w:rsidRDefault="00C860F1" w:rsidP="00C860F1">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                                                                                           </w:t>
      </w:r>
    </w:p>
    <w:p w14:paraId="31D263DB" w14:textId="77777777" w:rsidR="00C860F1" w:rsidRPr="003557DD" w:rsidRDefault="00C860F1" w:rsidP="00C860F1">
      <w:pPr>
        <w:rPr>
          <w:rFonts w:asciiTheme="minorHAnsi" w:hAnsiTheme="minorHAnsi" w:cstheme="minorHAnsi"/>
          <w:b/>
          <w:bCs/>
          <w:sz w:val="24"/>
          <w:szCs w:val="24"/>
        </w:rPr>
      </w:pPr>
    </w:p>
    <w:p w14:paraId="6F4D8B51" w14:textId="77777777" w:rsidR="00C860F1" w:rsidRPr="003557DD" w:rsidRDefault="00C860F1" w:rsidP="00C860F1">
      <w:pPr>
        <w:rPr>
          <w:rFonts w:asciiTheme="minorHAnsi" w:hAnsiTheme="minorHAnsi" w:cstheme="minorHAnsi"/>
          <w:b/>
          <w:bCs/>
          <w:sz w:val="24"/>
          <w:szCs w:val="24"/>
        </w:rPr>
      </w:pPr>
      <w:r w:rsidRPr="003557DD">
        <w:rPr>
          <w:rFonts w:asciiTheme="minorHAnsi" w:hAnsiTheme="minorHAnsi" w:cstheme="minorHAnsi"/>
          <w:b/>
          <w:bCs/>
          <w:sz w:val="24"/>
          <w:szCs w:val="24"/>
        </w:rPr>
        <w:t>Signed on behalf of Sunningdale Pre-School by</w:t>
      </w:r>
      <w:r>
        <w:rPr>
          <w:rFonts w:asciiTheme="minorHAnsi" w:hAnsiTheme="minorHAnsi" w:cstheme="minorHAnsi"/>
          <w:b/>
          <w:bCs/>
          <w:sz w:val="24"/>
          <w:szCs w:val="24"/>
        </w:rPr>
        <w:t xml:space="preserve"> Manager/Committee:</w:t>
      </w:r>
    </w:p>
    <w:p w14:paraId="0CE69C90" w14:textId="77777777" w:rsidR="00C860F1" w:rsidRPr="003557DD" w:rsidRDefault="00C860F1" w:rsidP="00C860F1">
      <w:pPr>
        <w:rPr>
          <w:rFonts w:asciiTheme="minorHAnsi" w:hAnsiTheme="minorHAnsi" w:cstheme="minorHAnsi"/>
          <w:b/>
          <w:bCs/>
          <w:sz w:val="24"/>
          <w:szCs w:val="24"/>
        </w:rPr>
      </w:pPr>
    </w:p>
    <w:p w14:paraId="0610F6CA" w14:textId="77777777" w:rsidR="00C860F1" w:rsidRPr="003557DD" w:rsidRDefault="00C860F1" w:rsidP="00C860F1">
      <w:pPr>
        <w:rPr>
          <w:rFonts w:asciiTheme="minorHAnsi" w:hAnsiTheme="minorHAnsi" w:cstheme="minorHAnsi"/>
          <w:b/>
          <w:bCs/>
          <w:sz w:val="24"/>
          <w:szCs w:val="24"/>
        </w:rPr>
      </w:pPr>
      <w:r w:rsidRPr="003557DD">
        <w:rPr>
          <w:rFonts w:asciiTheme="minorHAnsi" w:hAnsiTheme="minorHAnsi" w:cstheme="minorHAnsi"/>
          <w:b/>
          <w:bCs/>
          <w:sz w:val="24"/>
          <w:szCs w:val="24"/>
        </w:rPr>
        <w:t>___________________________________________________</w:t>
      </w:r>
      <w:r>
        <w:rPr>
          <w:rFonts w:asciiTheme="minorHAnsi" w:hAnsiTheme="minorHAnsi" w:cstheme="minorHAnsi"/>
          <w:b/>
          <w:bCs/>
          <w:sz w:val="24"/>
          <w:szCs w:val="24"/>
        </w:rPr>
        <w:t>___________</w:t>
      </w:r>
      <w:r w:rsidRPr="003557DD">
        <w:rPr>
          <w:rFonts w:asciiTheme="minorHAnsi" w:hAnsiTheme="minorHAnsi" w:cstheme="minorHAnsi"/>
          <w:b/>
          <w:bCs/>
          <w:sz w:val="24"/>
          <w:szCs w:val="24"/>
        </w:rPr>
        <w:t xml:space="preserve">_                                                            </w:t>
      </w:r>
    </w:p>
    <w:p w14:paraId="299626F2" w14:textId="77777777" w:rsidR="0061787C" w:rsidRPr="003557DD" w:rsidRDefault="0061787C" w:rsidP="00757704">
      <w:pPr>
        <w:jc w:val="center"/>
        <w:rPr>
          <w:rFonts w:asciiTheme="minorHAnsi" w:hAnsiTheme="minorHAnsi" w:cstheme="minorHAnsi"/>
          <w:b/>
          <w:bCs/>
          <w:sz w:val="24"/>
          <w:szCs w:val="24"/>
        </w:rPr>
      </w:pPr>
    </w:p>
    <w:p w14:paraId="20F94B86" w14:textId="77777777" w:rsidR="0061787C" w:rsidRPr="003557DD" w:rsidRDefault="0061787C" w:rsidP="00757704">
      <w:pPr>
        <w:jc w:val="center"/>
        <w:rPr>
          <w:rFonts w:asciiTheme="minorHAnsi" w:hAnsiTheme="minorHAnsi" w:cstheme="minorHAnsi"/>
          <w:b/>
          <w:bCs/>
          <w:sz w:val="24"/>
          <w:szCs w:val="24"/>
        </w:rPr>
      </w:pPr>
    </w:p>
    <w:p w14:paraId="391855E7" w14:textId="77777777" w:rsidR="0061787C" w:rsidRPr="003557DD" w:rsidRDefault="0061787C" w:rsidP="00757704">
      <w:pPr>
        <w:jc w:val="center"/>
        <w:rPr>
          <w:rFonts w:asciiTheme="minorHAnsi" w:hAnsiTheme="minorHAnsi" w:cstheme="minorHAnsi"/>
          <w:b/>
          <w:bCs/>
          <w:sz w:val="24"/>
          <w:szCs w:val="24"/>
        </w:rPr>
      </w:pPr>
    </w:p>
    <w:p w14:paraId="3EA9F821" w14:textId="77777777" w:rsidR="0061787C" w:rsidRPr="003557DD" w:rsidRDefault="0061787C" w:rsidP="00757704">
      <w:pPr>
        <w:jc w:val="center"/>
        <w:rPr>
          <w:rFonts w:asciiTheme="minorHAnsi" w:hAnsiTheme="minorHAnsi" w:cstheme="minorHAnsi"/>
          <w:b/>
          <w:bCs/>
          <w:sz w:val="24"/>
          <w:szCs w:val="24"/>
        </w:rPr>
      </w:pPr>
    </w:p>
    <w:p w14:paraId="4E117983" w14:textId="77777777" w:rsidR="0061787C" w:rsidRPr="003557DD" w:rsidRDefault="0061787C" w:rsidP="00757704">
      <w:pPr>
        <w:jc w:val="center"/>
        <w:rPr>
          <w:rFonts w:asciiTheme="minorHAnsi" w:hAnsiTheme="minorHAnsi" w:cstheme="minorHAnsi"/>
          <w:b/>
          <w:bCs/>
          <w:sz w:val="24"/>
          <w:szCs w:val="24"/>
        </w:rPr>
      </w:pPr>
    </w:p>
    <w:p w14:paraId="428C2E5F" w14:textId="77777777" w:rsidR="0061787C" w:rsidRPr="003557DD" w:rsidRDefault="0061787C" w:rsidP="00757704">
      <w:pPr>
        <w:jc w:val="center"/>
        <w:rPr>
          <w:rFonts w:asciiTheme="minorHAnsi" w:hAnsiTheme="minorHAnsi" w:cstheme="minorHAnsi"/>
          <w:b/>
          <w:bCs/>
          <w:sz w:val="24"/>
          <w:szCs w:val="24"/>
        </w:rPr>
      </w:pPr>
    </w:p>
    <w:p w14:paraId="0B0755AE" w14:textId="77777777" w:rsidR="0061787C" w:rsidRPr="003557DD" w:rsidRDefault="0061787C" w:rsidP="00757704">
      <w:pPr>
        <w:jc w:val="center"/>
        <w:rPr>
          <w:rFonts w:asciiTheme="minorHAnsi" w:hAnsiTheme="minorHAnsi" w:cstheme="minorHAnsi"/>
          <w:b/>
          <w:bCs/>
          <w:sz w:val="24"/>
          <w:szCs w:val="24"/>
        </w:rPr>
      </w:pPr>
    </w:p>
    <w:p w14:paraId="35FEA9CD" w14:textId="77777777" w:rsidR="0061787C" w:rsidRPr="003557DD" w:rsidRDefault="0061787C" w:rsidP="00757704">
      <w:pPr>
        <w:jc w:val="center"/>
        <w:rPr>
          <w:rFonts w:asciiTheme="minorHAnsi" w:hAnsiTheme="minorHAnsi" w:cstheme="minorHAnsi"/>
          <w:b/>
          <w:bCs/>
          <w:sz w:val="24"/>
          <w:szCs w:val="24"/>
        </w:rPr>
      </w:pPr>
    </w:p>
    <w:p w14:paraId="70000D5A" w14:textId="77777777" w:rsidR="0061787C" w:rsidRPr="003557DD" w:rsidRDefault="0061787C" w:rsidP="00757704">
      <w:pPr>
        <w:jc w:val="center"/>
        <w:rPr>
          <w:rFonts w:asciiTheme="minorHAnsi" w:hAnsiTheme="minorHAnsi" w:cstheme="minorHAnsi"/>
          <w:b/>
          <w:bCs/>
          <w:sz w:val="24"/>
          <w:szCs w:val="24"/>
        </w:rPr>
      </w:pPr>
    </w:p>
    <w:p w14:paraId="0ED3CA90" w14:textId="77777777" w:rsidR="0061787C" w:rsidRPr="003557DD" w:rsidRDefault="0061787C" w:rsidP="00757704">
      <w:pPr>
        <w:jc w:val="center"/>
        <w:rPr>
          <w:rFonts w:asciiTheme="minorHAnsi" w:hAnsiTheme="minorHAnsi" w:cstheme="minorHAnsi"/>
          <w:b/>
          <w:bCs/>
          <w:sz w:val="24"/>
          <w:szCs w:val="24"/>
        </w:rPr>
      </w:pPr>
    </w:p>
    <w:p w14:paraId="45CAC294" w14:textId="77777777" w:rsidR="0061787C" w:rsidRPr="003557DD" w:rsidRDefault="0061787C" w:rsidP="00757704">
      <w:pPr>
        <w:jc w:val="center"/>
        <w:rPr>
          <w:rFonts w:asciiTheme="minorHAnsi" w:hAnsiTheme="minorHAnsi" w:cstheme="minorHAnsi"/>
          <w:b/>
          <w:bCs/>
          <w:sz w:val="24"/>
          <w:szCs w:val="24"/>
        </w:rPr>
      </w:pPr>
    </w:p>
    <w:p w14:paraId="6456F45C" w14:textId="77777777" w:rsidR="0061787C" w:rsidRPr="003557DD" w:rsidRDefault="0061787C" w:rsidP="00757704">
      <w:pPr>
        <w:jc w:val="center"/>
        <w:rPr>
          <w:rFonts w:asciiTheme="minorHAnsi" w:hAnsiTheme="minorHAnsi" w:cstheme="minorHAnsi"/>
          <w:b/>
          <w:bCs/>
          <w:sz w:val="24"/>
          <w:szCs w:val="24"/>
        </w:rPr>
      </w:pPr>
    </w:p>
    <w:p w14:paraId="70E949C8" w14:textId="77777777" w:rsidR="0061787C" w:rsidRPr="003557DD" w:rsidRDefault="0061787C" w:rsidP="00757704">
      <w:pPr>
        <w:jc w:val="center"/>
        <w:rPr>
          <w:rFonts w:asciiTheme="minorHAnsi" w:hAnsiTheme="minorHAnsi" w:cstheme="minorHAnsi"/>
          <w:b/>
          <w:bCs/>
          <w:sz w:val="24"/>
          <w:szCs w:val="24"/>
        </w:rPr>
      </w:pPr>
    </w:p>
    <w:p w14:paraId="31FFC5CF" w14:textId="77777777" w:rsidR="0061787C" w:rsidRPr="003557DD" w:rsidRDefault="0061787C" w:rsidP="00757704">
      <w:pPr>
        <w:jc w:val="center"/>
        <w:rPr>
          <w:rFonts w:asciiTheme="minorHAnsi" w:hAnsiTheme="minorHAnsi" w:cstheme="minorHAnsi"/>
          <w:b/>
          <w:bCs/>
          <w:sz w:val="24"/>
          <w:szCs w:val="24"/>
        </w:rPr>
      </w:pPr>
    </w:p>
    <w:p w14:paraId="0EBF9CC8" w14:textId="77777777" w:rsidR="0061787C" w:rsidRPr="003557DD" w:rsidRDefault="0061787C" w:rsidP="00757704">
      <w:pPr>
        <w:jc w:val="center"/>
        <w:rPr>
          <w:rFonts w:asciiTheme="minorHAnsi" w:hAnsiTheme="minorHAnsi" w:cstheme="minorHAnsi"/>
          <w:b/>
          <w:bCs/>
          <w:sz w:val="24"/>
          <w:szCs w:val="24"/>
        </w:rPr>
      </w:pPr>
    </w:p>
    <w:p w14:paraId="3F0832E5" w14:textId="77777777" w:rsidR="0061787C" w:rsidRPr="003557DD" w:rsidRDefault="0061787C" w:rsidP="00757704">
      <w:pPr>
        <w:jc w:val="center"/>
        <w:rPr>
          <w:rFonts w:asciiTheme="minorHAnsi" w:hAnsiTheme="minorHAnsi" w:cstheme="minorHAnsi"/>
          <w:b/>
          <w:bCs/>
          <w:sz w:val="24"/>
          <w:szCs w:val="24"/>
        </w:rPr>
      </w:pPr>
    </w:p>
    <w:p w14:paraId="50962BFD" w14:textId="77777777" w:rsidR="0061787C" w:rsidRPr="003557DD" w:rsidRDefault="0061787C" w:rsidP="00757704">
      <w:pPr>
        <w:jc w:val="center"/>
        <w:rPr>
          <w:rFonts w:asciiTheme="minorHAnsi" w:hAnsiTheme="minorHAnsi" w:cstheme="minorHAnsi"/>
          <w:b/>
          <w:bCs/>
          <w:sz w:val="24"/>
          <w:szCs w:val="24"/>
        </w:rPr>
      </w:pPr>
    </w:p>
    <w:p w14:paraId="3D951889" w14:textId="77777777" w:rsidR="0061787C" w:rsidRPr="003557DD" w:rsidRDefault="0061787C" w:rsidP="00757704">
      <w:pPr>
        <w:jc w:val="center"/>
        <w:rPr>
          <w:rFonts w:asciiTheme="minorHAnsi" w:hAnsiTheme="minorHAnsi" w:cstheme="minorHAnsi"/>
          <w:b/>
          <w:bCs/>
          <w:sz w:val="24"/>
          <w:szCs w:val="24"/>
        </w:rPr>
      </w:pPr>
    </w:p>
    <w:p w14:paraId="14DD6063" w14:textId="77777777" w:rsidR="0061787C" w:rsidRPr="003557DD" w:rsidRDefault="0061787C" w:rsidP="00757704">
      <w:pPr>
        <w:jc w:val="center"/>
        <w:rPr>
          <w:rFonts w:asciiTheme="minorHAnsi" w:hAnsiTheme="minorHAnsi" w:cstheme="minorHAnsi"/>
          <w:b/>
          <w:bCs/>
          <w:sz w:val="24"/>
          <w:szCs w:val="24"/>
        </w:rPr>
      </w:pPr>
    </w:p>
    <w:p w14:paraId="0CC75B0D" w14:textId="77777777" w:rsidR="0061787C" w:rsidRPr="003557DD" w:rsidRDefault="0061787C" w:rsidP="00757704">
      <w:pPr>
        <w:jc w:val="center"/>
        <w:rPr>
          <w:rFonts w:asciiTheme="minorHAnsi" w:hAnsiTheme="minorHAnsi" w:cstheme="minorHAnsi"/>
          <w:b/>
          <w:bCs/>
          <w:sz w:val="24"/>
          <w:szCs w:val="24"/>
        </w:rPr>
      </w:pPr>
    </w:p>
    <w:p w14:paraId="37B4B7B8" w14:textId="77777777" w:rsidR="0061787C" w:rsidRPr="003557DD" w:rsidRDefault="0061787C" w:rsidP="00757704">
      <w:pPr>
        <w:jc w:val="center"/>
        <w:rPr>
          <w:rFonts w:asciiTheme="minorHAnsi" w:hAnsiTheme="minorHAnsi" w:cstheme="minorHAnsi"/>
          <w:b/>
          <w:bCs/>
          <w:sz w:val="24"/>
          <w:szCs w:val="24"/>
        </w:rPr>
      </w:pPr>
    </w:p>
    <w:p w14:paraId="1D73A840" w14:textId="77777777" w:rsidR="00757704" w:rsidRPr="003557DD" w:rsidRDefault="00757704">
      <w:pPr>
        <w:rPr>
          <w:rFonts w:asciiTheme="minorHAnsi" w:hAnsiTheme="minorHAnsi" w:cstheme="minorHAnsi"/>
          <w:sz w:val="24"/>
          <w:szCs w:val="24"/>
        </w:rPr>
      </w:pPr>
    </w:p>
    <w:sectPr w:rsidR="00757704" w:rsidRPr="003557DD" w:rsidSect="005B6402">
      <w:headerReference w:type="default" r:id="rId37"/>
      <w:footerReference w:type="even" r:id="rId38"/>
      <w:footerReference w:type="default" r:id="rId39"/>
      <w:pgSz w:w="11905" w:h="16837" w:code="9"/>
      <w:pgMar w:top="567" w:right="567" w:bottom="567" w:left="567" w:header="720" w:footer="86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EA3B5" w14:textId="77777777" w:rsidR="0076340E" w:rsidRDefault="0076340E">
      <w:r>
        <w:separator/>
      </w:r>
    </w:p>
  </w:endnote>
  <w:endnote w:type="continuationSeparator" w:id="0">
    <w:p w14:paraId="59E7337A" w14:textId="77777777" w:rsidR="0076340E" w:rsidRDefault="0076340E">
      <w:r>
        <w:continuationSeparator/>
      </w:r>
    </w:p>
  </w:endnote>
  <w:endnote w:type="continuationNotice" w:id="1">
    <w:p w14:paraId="6C31524F" w14:textId="77777777" w:rsidR="0076340E" w:rsidRDefault="00763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4E99" w14:textId="77777777" w:rsidR="0076340E" w:rsidRDefault="0076340E" w:rsidP="005B64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830F1C" w14:textId="77777777" w:rsidR="0076340E" w:rsidRDefault="00763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618D" w14:textId="77777777" w:rsidR="0076340E" w:rsidRDefault="0076340E" w:rsidP="005B64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2ACD5822" w14:textId="3538F91A" w:rsidR="0076340E" w:rsidRDefault="0076340E">
    <w:pPr>
      <w:tabs>
        <w:tab w:val="center" w:pos="4320"/>
        <w:tab w:val="right" w:pos="8640"/>
      </w:tabs>
      <w:rPr>
        <w:kern w:val="0"/>
      </w:rPr>
    </w:pPr>
    <w:r>
      <w:rPr>
        <w:kern w:val="0"/>
      </w:rPr>
      <w:fldChar w:fldCharType="begin"/>
    </w:r>
    <w:r>
      <w:rPr>
        <w:kern w:val="0"/>
        <w:lang w:val="en-US"/>
      </w:rPr>
      <w:instrText xml:space="preserve"> DATE \@ "dd/MM/yyyy" </w:instrText>
    </w:r>
    <w:r>
      <w:rPr>
        <w:kern w:val="0"/>
      </w:rPr>
      <w:fldChar w:fldCharType="separate"/>
    </w:r>
    <w:r w:rsidR="00B5417A">
      <w:rPr>
        <w:noProof/>
        <w:kern w:val="0"/>
        <w:lang w:val="en-US"/>
      </w:rPr>
      <w:t>30/10/2025</w:t>
    </w:r>
    <w:r>
      <w:rPr>
        <w:kern w:val="0"/>
      </w:rPr>
      <w:fldChar w:fldCharType="end"/>
    </w:r>
  </w:p>
  <w:p w14:paraId="22BAD836" w14:textId="77777777" w:rsidR="0076340E" w:rsidRDefault="0076340E">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926ED" w14:textId="77777777" w:rsidR="0076340E" w:rsidRDefault="0076340E">
      <w:r>
        <w:separator/>
      </w:r>
    </w:p>
  </w:footnote>
  <w:footnote w:type="continuationSeparator" w:id="0">
    <w:p w14:paraId="69B21A09" w14:textId="77777777" w:rsidR="0076340E" w:rsidRDefault="0076340E">
      <w:r>
        <w:continuationSeparator/>
      </w:r>
    </w:p>
  </w:footnote>
  <w:footnote w:type="continuationNotice" w:id="1">
    <w:p w14:paraId="6EAB1413" w14:textId="77777777" w:rsidR="0076340E" w:rsidRDefault="007634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8216" w14:textId="77777777" w:rsidR="0076340E" w:rsidRDefault="0076340E">
    <w:pPr>
      <w:tabs>
        <w:tab w:val="center" w:pos="4320"/>
        <w:tab w:val="right" w:pos="8640"/>
      </w:tabs>
      <w:rPr>
        <w:kern w:val="0"/>
      </w:rPr>
    </w:pPr>
  </w:p>
  <w:p w14:paraId="6E0846E1" w14:textId="77777777" w:rsidR="0076340E" w:rsidRDefault="0076340E">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DC8A774"/>
    <w:lvl w:ilvl="0">
      <w:numFmt w:val="bullet"/>
      <w:lvlText w:val="*"/>
      <w:lvlJc w:val="left"/>
    </w:lvl>
  </w:abstractNum>
  <w:abstractNum w:abstractNumId="1" w15:restartNumberingAfterBreak="0">
    <w:nsid w:val="00A26DE7"/>
    <w:multiLevelType w:val="hybridMultilevel"/>
    <w:tmpl w:val="D404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B6109"/>
    <w:multiLevelType w:val="multilevel"/>
    <w:tmpl w:val="E2C4107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5780877"/>
    <w:multiLevelType w:val="hybridMultilevel"/>
    <w:tmpl w:val="FB42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B62B0"/>
    <w:multiLevelType w:val="hybridMultilevel"/>
    <w:tmpl w:val="B5B0D33C"/>
    <w:lvl w:ilvl="0" w:tplc="B7526AE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6D70D33"/>
    <w:multiLevelType w:val="hybridMultilevel"/>
    <w:tmpl w:val="110411D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7963A9"/>
    <w:multiLevelType w:val="multilevel"/>
    <w:tmpl w:val="399EC2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7E04217"/>
    <w:multiLevelType w:val="hybridMultilevel"/>
    <w:tmpl w:val="7CAEA5CA"/>
    <w:lvl w:ilvl="0" w:tplc="B030AD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8516D8"/>
    <w:multiLevelType w:val="hybridMultilevel"/>
    <w:tmpl w:val="25941CBE"/>
    <w:lvl w:ilvl="0" w:tplc="518E4C2A">
      <w:start w:val="1"/>
      <w:numFmt w:val="decimal"/>
      <w:lvlText w:val="%1."/>
      <w:lvlJc w:val="left"/>
      <w:pPr>
        <w:ind w:left="720" w:hanging="360"/>
      </w:pPr>
      <w:rPr>
        <w:rFonts w:ascii="Arial" w:hAnsi="Aria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08F3003F"/>
    <w:multiLevelType w:val="hybridMultilevel"/>
    <w:tmpl w:val="2E409A88"/>
    <w:lvl w:ilvl="0" w:tplc="0466155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9FA5D38"/>
    <w:multiLevelType w:val="hybridMultilevel"/>
    <w:tmpl w:val="12909D60"/>
    <w:lvl w:ilvl="0" w:tplc="93C0CAE4">
      <w:start w:val="1"/>
      <w:numFmt w:val="decimal"/>
      <w:lvlText w:val="%1."/>
      <w:lvlJc w:val="left"/>
      <w:pPr>
        <w:tabs>
          <w:tab w:val="num" w:pos="360"/>
        </w:tabs>
        <w:ind w:left="360" w:hanging="360"/>
      </w:pPr>
      <w:rPr>
        <w:rFonts w:ascii="Times New Roman" w:eastAsia="Times New Roman" w:hAnsi="Times New Roman" w:cs="Times New Roman"/>
      </w:rPr>
    </w:lvl>
    <w:lvl w:ilvl="1" w:tplc="04090003">
      <w:start w:val="1"/>
      <w:numFmt w:val="bullet"/>
      <w:lvlText w:val="o"/>
      <w:lvlJc w:val="left"/>
      <w:pPr>
        <w:tabs>
          <w:tab w:val="num" w:pos="360"/>
        </w:tabs>
        <w:ind w:left="360" w:hanging="360"/>
      </w:pPr>
      <w:rPr>
        <w:rFonts w:ascii="Courier New" w:hAnsi="Courier New" w:hint="default"/>
      </w:rPr>
    </w:lvl>
    <w:lvl w:ilvl="2" w:tplc="D758F14C">
      <w:start w:val="1"/>
      <w:numFmt w:val="bullet"/>
      <w:lvlText w:val="-"/>
      <w:lvlJc w:val="left"/>
      <w:pPr>
        <w:ind w:left="1080" w:hanging="360"/>
      </w:pPr>
      <w:rPr>
        <w:rFonts w:ascii="Arial" w:hAnsi="Arial" w:hint="default"/>
        <w:b w:val="0"/>
        <w:bCs w:val="0"/>
        <w:i w:val="0"/>
        <w:iCs w:val="0"/>
        <w:sz w:val="24"/>
        <w:szCs w:val="24"/>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11B15F9F"/>
    <w:multiLevelType w:val="hybridMultilevel"/>
    <w:tmpl w:val="26B67882"/>
    <w:lvl w:ilvl="0" w:tplc="B030AD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C1482F"/>
    <w:multiLevelType w:val="multilevel"/>
    <w:tmpl w:val="FA88E76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15DD00E3"/>
    <w:multiLevelType w:val="multilevel"/>
    <w:tmpl w:val="73FE7C8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1C5759BC"/>
    <w:multiLevelType w:val="hybridMultilevel"/>
    <w:tmpl w:val="7CA8952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1EFC581C"/>
    <w:multiLevelType w:val="hybridMultilevel"/>
    <w:tmpl w:val="E9D41C70"/>
    <w:lvl w:ilvl="0" w:tplc="8A4AA932">
      <w:start w:val="1"/>
      <w:numFmt w:val="decimal"/>
      <w:lvlText w:val="%1."/>
      <w:lvlJc w:val="left"/>
      <w:pPr>
        <w:ind w:left="720" w:hanging="360"/>
      </w:pPr>
      <w:rPr>
        <w:rFonts w:hint="default"/>
        <w:color w:val="000000"/>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0B2010D"/>
    <w:multiLevelType w:val="multilevel"/>
    <w:tmpl w:val="00306F0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7" w15:restartNumberingAfterBreak="0">
    <w:nsid w:val="222525A9"/>
    <w:multiLevelType w:val="hybridMultilevel"/>
    <w:tmpl w:val="CD48F028"/>
    <w:lvl w:ilvl="0" w:tplc="2DA2EC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4F756E"/>
    <w:multiLevelType w:val="hybridMultilevel"/>
    <w:tmpl w:val="6556F3FA"/>
    <w:lvl w:ilvl="0" w:tplc="0409000F">
      <w:start w:val="1"/>
      <w:numFmt w:val="decimal"/>
      <w:lvlText w:val="%1."/>
      <w:lvlJc w:val="left"/>
      <w:pPr>
        <w:tabs>
          <w:tab w:val="num" w:pos="360"/>
        </w:tabs>
        <w:ind w:left="360" w:hanging="360"/>
      </w:pPr>
      <w:rPr>
        <w:rFonts w:hint="default"/>
      </w:rPr>
    </w:lvl>
    <w:lvl w:ilvl="1" w:tplc="63C873CE">
      <w:start w:val="1"/>
      <w:numFmt w:val="upperRoman"/>
      <w:pStyle w:val="Heading6"/>
      <w:lvlText w:val="%2."/>
      <w:lvlJc w:val="right"/>
      <w:pPr>
        <w:tabs>
          <w:tab w:val="num" w:pos="900"/>
        </w:tabs>
        <w:ind w:left="900" w:hanging="180"/>
      </w:pPr>
    </w:lvl>
    <w:lvl w:ilvl="2" w:tplc="B030ADA0">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9D641E8"/>
    <w:multiLevelType w:val="hybridMultilevel"/>
    <w:tmpl w:val="6A281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344917"/>
    <w:multiLevelType w:val="hybridMultilevel"/>
    <w:tmpl w:val="6FE2A0F4"/>
    <w:lvl w:ilvl="0" w:tplc="B030AD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F6909E2"/>
    <w:multiLevelType w:val="hybridMultilevel"/>
    <w:tmpl w:val="917CEA3E"/>
    <w:lvl w:ilvl="0" w:tplc="518E4C2A">
      <w:start w:val="1"/>
      <w:numFmt w:val="decimal"/>
      <w:lvlText w:val="%1."/>
      <w:lvlJc w:val="left"/>
      <w:pPr>
        <w:ind w:left="720" w:hanging="360"/>
      </w:pPr>
      <w:rPr>
        <w:rFonts w:ascii="Arial" w:hAnsi="Aria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31931975"/>
    <w:multiLevelType w:val="multilevel"/>
    <w:tmpl w:val="B53C6DEE"/>
    <w:lvl w:ilvl="0">
      <w:start w:val="1"/>
      <w:numFmt w:val="bullet"/>
      <w:lvlText w:val="●"/>
      <w:lvlJc w:val="left"/>
      <w:pPr>
        <w:ind w:left="3447" w:hanging="360"/>
      </w:pPr>
      <w:rPr>
        <w:rFonts w:ascii="Noto Sans Symbols" w:eastAsia="Noto Sans Symbols" w:hAnsi="Noto Sans Symbols" w:cs="Noto Sans Symbols"/>
        <w:sz w:val="20"/>
        <w:szCs w:val="20"/>
      </w:rPr>
    </w:lvl>
    <w:lvl w:ilvl="1">
      <w:start w:val="1"/>
      <w:numFmt w:val="bullet"/>
      <w:lvlText w:val="o"/>
      <w:lvlJc w:val="left"/>
      <w:pPr>
        <w:ind w:left="4167" w:hanging="360"/>
      </w:pPr>
      <w:rPr>
        <w:rFonts w:ascii="Courier New" w:eastAsia="Courier New" w:hAnsi="Courier New" w:cs="Courier New"/>
        <w:sz w:val="20"/>
        <w:szCs w:val="20"/>
      </w:rPr>
    </w:lvl>
    <w:lvl w:ilvl="2">
      <w:start w:val="1"/>
      <w:numFmt w:val="bullet"/>
      <w:lvlText w:val="▪"/>
      <w:lvlJc w:val="left"/>
      <w:pPr>
        <w:ind w:left="4887" w:hanging="360"/>
      </w:pPr>
      <w:rPr>
        <w:rFonts w:ascii="Noto Sans Symbols" w:eastAsia="Noto Sans Symbols" w:hAnsi="Noto Sans Symbols" w:cs="Noto Sans Symbols"/>
        <w:sz w:val="20"/>
        <w:szCs w:val="20"/>
      </w:rPr>
    </w:lvl>
    <w:lvl w:ilvl="3">
      <w:start w:val="1"/>
      <w:numFmt w:val="bullet"/>
      <w:lvlText w:val="▪"/>
      <w:lvlJc w:val="left"/>
      <w:pPr>
        <w:ind w:left="5607" w:hanging="360"/>
      </w:pPr>
      <w:rPr>
        <w:rFonts w:ascii="Noto Sans Symbols" w:eastAsia="Noto Sans Symbols" w:hAnsi="Noto Sans Symbols" w:cs="Noto Sans Symbols"/>
        <w:sz w:val="20"/>
        <w:szCs w:val="20"/>
      </w:rPr>
    </w:lvl>
    <w:lvl w:ilvl="4">
      <w:start w:val="1"/>
      <w:numFmt w:val="bullet"/>
      <w:lvlText w:val="▪"/>
      <w:lvlJc w:val="left"/>
      <w:pPr>
        <w:ind w:left="6327" w:hanging="360"/>
      </w:pPr>
      <w:rPr>
        <w:rFonts w:ascii="Noto Sans Symbols" w:eastAsia="Noto Sans Symbols" w:hAnsi="Noto Sans Symbols" w:cs="Noto Sans Symbols"/>
        <w:sz w:val="20"/>
        <w:szCs w:val="20"/>
      </w:rPr>
    </w:lvl>
    <w:lvl w:ilvl="5">
      <w:start w:val="1"/>
      <w:numFmt w:val="bullet"/>
      <w:lvlText w:val="▪"/>
      <w:lvlJc w:val="left"/>
      <w:pPr>
        <w:ind w:left="7047" w:hanging="360"/>
      </w:pPr>
      <w:rPr>
        <w:rFonts w:ascii="Noto Sans Symbols" w:eastAsia="Noto Sans Symbols" w:hAnsi="Noto Sans Symbols" w:cs="Noto Sans Symbols"/>
        <w:sz w:val="20"/>
        <w:szCs w:val="20"/>
      </w:rPr>
    </w:lvl>
    <w:lvl w:ilvl="6">
      <w:start w:val="1"/>
      <w:numFmt w:val="bullet"/>
      <w:lvlText w:val="▪"/>
      <w:lvlJc w:val="left"/>
      <w:pPr>
        <w:ind w:left="7767" w:hanging="360"/>
      </w:pPr>
      <w:rPr>
        <w:rFonts w:ascii="Noto Sans Symbols" w:eastAsia="Noto Sans Symbols" w:hAnsi="Noto Sans Symbols" w:cs="Noto Sans Symbols"/>
        <w:sz w:val="20"/>
        <w:szCs w:val="20"/>
      </w:rPr>
    </w:lvl>
    <w:lvl w:ilvl="7">
      <w:start w:val="1"/>
      <w:numFmt w:val="bullet"/>
      <w:lvlText w:val="▪"/>
      <w:lvlJc w:val="left"/>
      <w:pPr>
        <w:ind w:left="8487" w:hanging="360"/>
      </w:pPr>
      <w:rPr>
        <w:rFonts w:ascii="Noto Sans Symbols" w:eastAsia="Noto Sans Symbols" w:hAnsi="Noto Sans Symbols" w:cs="Noto Sans Symbols"/>
        <w:sz w:val="20"/>
        <w:szCs w:val="20"/>
      </w:rPr>
    </w:lvl>
    <w:lvl w:ilvl="8">
      <w:start w:val="1"/>
      <w:numFmt w:val="bullet"/>
      <w:lvlText w:val="▪"/>
      <w:lvlJc w:val="left"/>
      <w:pPr>
        <w:ind w:left="9207" w:hanging="360"/>
      </w:pPr>
      <w:rPr>
        <w:rFonts w:ascii="Noto Sans Symbols" w:eastAsia="Noto Sans Symbols" w:hAnsi="Noto Sans Symbols" w:cs="Noto Sans Symbols"/>
        <w:sz w:val="20"/>
        <w:szCs w:val="20"/>
      </w:rPr>
    </w:lvl>
  </w:abstractNum>
  <w:abstractNum w:abstractNumId="23" w15:restartNumberingAfterBreak="0">
    <w:nsid w:val="31984D15"/>
    <w:multiLevelType w:val="hybridMultilevel"/>
    <w:tmpl w:val="B4F21E8C"/>
    <w:lvl w:ilvl="0" w:tplc="B7526AE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28E4138"/>
    <w:multiLevelType w:val="hybridMultilevel"/>
    <w:tmpl w:val="86782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E80507"/>
    <w:multiLevelType w:val="hybridMultilevel"/>
    <w:tmpl w:val="266203DE"/>
    <w:lvl w:ilvl="0" w:tplc="43A0CBE0">
      <w:start w:val="1"/>
      <w:numFmt w:val="decimal"/>
      <w:lvlText w:val="%1."/>
      <w:lvlJc w:val="left"/>
      <w:pPr>
        <w:tabs>
          <w:tab w:val="num" w:pos="720"/>
        </w:tabs>
        <w:ind w:left="720" w:hanging="360"/>
      </w:pPr>
      <w:rPr>
        <w:rFonts w:hint="default"/>
        <w:color w:val="FF0000"/>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4421057"/>
    <w:multiLevelType w:val="singleLevel"/>
    <w:tmpl w:val="DD48C852"/>
    <w:lvl w:ilvl="0">
      <w:start w:val="1"/>
      <w:numFmt w:val="decimal"/>
      <w:lvlText w:val="%1."/>
      <w:legacy w:legacy="1" w:legacySpace="0" w:legacyIndent="360"/>
      <w:lvlJc w:val="left"/>
      <w:rPr>
        <w:rFonts w:ascii="Times New Roman" w:hAnsi="Times New Roman" w:cs="Times New Roman" w:hint="default"/>
      </w:rPr>
    </w:lvl>
  </w:abstractNum>
  <w:abstractNum w:abstractNumId="27" w15:restartNumberingAfterBreak="0">
    <w:nsid w:val="34D35050"/>
    <w:multiLevelType w:val="hybridMultilevel"/>
    <w:tmpl w:val="A10259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78C30FD"/>
    <w:multiLevelType w:val="hybridMultilevel"/>
    <w:tmpl w:val="E63A043E"/>
    <w:lvl w:ilvl="0" w:tplc="B030ADA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A944094A">
      <w:start w:val="1"/>
      <w:numFmt w:val="bullet"/>
      <w:lvlText w:val="-"/>
      <w:lvlJc w:val="left"/>
      <w:pPr>
        <w:tabs>
          <w:tab w:val="num" w:pos="1080"/>
        </w:tabs>
        <w:ind w:left="1080" w:hanging="360"/>
      </w:pPr>
      <w:rPr>
        <w:rFonts w:hAnsi="Courier New"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383B6440"/>
    <w:multiLevelType w:val="hybridMultilevel"/>
    <w:tmpl w:val="6B3EC4C8"/>
    <w:lvl w:ilvl="0" w:tplc="04090013">
      <w:start w:val="1"/>
      <w:numFmt w:val="upperRoman"/>
      <w:lvlText w:val="%1."/>
      <w:lvlJc w:val="right"/>
      <w:pPr>
        <w:ind w:left="540" w:hanging="180"/>
      </w:pPr>
    </w:lvl>
    <w:lvl w:ilvl="1" w:tplc="B030ADA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FA2B83"/>
    <w:multiLevelType w:val="hybridMultilevel"/>
    <w:tmpl w:val="D884C4B4"/>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3CA07417"/>
    <w:multiLevelType w:val="hybridMultilevel"/>
    <w:tmpl w:val="E496DFEA"/>
    <w:lvl w:ilvl="0" w:tplc="CE182BAC">
      <w:numFmt w:val="bullet"/>
      <w:lvlText w:val=""/>
      <w:lvlJc w:val="left"/>
      <w:pPr>
        <w:ind w:left="72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3CDD2A1A"/>
    <w:multiLevelType w:val="hybridMultilevel"/>
    <w:tmpl w:val="A66E334A"/>
    <w:lvl w:ilvl="0" w:tplc="04090013">
      <w:start w:val="1"/>
      <w:numFmt w:val="upperRoman"/>
      <w:lvlText w:val="%1."/>
      <w:lvlJc w:val="right"/>
      <w:pPr>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3EF62AF"/>
    <w:multiLevelType w:val="hybridMultilevel"/>
    <w:tmpl w:val="49D87108"/>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470C620F"/>
    <w:multiLevelType w:val="hybridMultilevel"/>
    <w:tmpl w:val="3660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373469"/>
    <w:multiLevelType w:val="hybridMultilevel"/>
    <w:tmpl w:val="AB7EAE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775AA8"/>
    <w:multiLevelType w:val="hybridMultilevel"/>
    <w:tmpl w:val="3BAC95F2"/>
    <w:lvl w:ilvl="0" w:tplc="04090013">
      <w:start w:val="1"/>
      <w:numFmt w:val="upperRoman"/>
      <w:lvlText w:val="%1."/>
      <w:lvlJc w:val="right"/>
      <w:pPr>
        <w:ind w:left="540" w:hanging="180"/>
      </w:pPr>
    </w:lvl>
    <w:lvl w:ilvl="1" w:tplc="B030ADA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4E119F"/>
    <w:multiLevelType w:val="multilevel"/>
    <w:tmpl w:val="8D8C99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3AD6D76"/>
    <w:multiLevelType w:val="hybridMultilevel"/>
    <w:tmpl w:val="495480B4"/>
    <w:lvl w:ilvl="0" w:tplc="43A0CBE0">
      <w:start w:val="1"/>
      <w:numFmt w:val="decimal"/>
      <w:lvlText w:val="%1."/>
      <w:lvlJc w:val="left"/>
      <w:pPr>
        <w:tabs>
          <w:tab w:val="num" w:pos="720"/>
        </w:tabs>
        <w:ind w:left="720" w:hanging="360"/>
      </w:pPr>
      <w:rPr>
        <w:rFonts w:hint="default"/>
        <w:color w:val="FF0000"/>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3B333A0"/>
    <w:multiLevelType w:val="multilevel"/>
    <w:tmpl w:val="772E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7B2A34"/>
    <w:multiLevelType w:val="hybridMultilevel"/>
    <w:tmpl w:val="03BEF9A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1C6402"/>
    <w:multiLevelType w:val="hybridMultilevel"/>
    <w:tmpl w:val="F83CAAEA"/>
    <w:lvl w:ilvl="0" w:tplc="B030AD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5C071BB"/>
    <w:multiLevelType w:val="hybridMultilevel"/>
    <w:tmpl w:val="A60815B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3" w15:restartNumberingAfterBreak="0">
    <w:nsid w:val="58516BEF"/>
    <w:multiLevelType w:val="multilevel"/>
    <w:tmpl w:val="E2C4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170403"/>
    <w:multiLevelType w:val="multilevel"/>
    <w:tmpl w:val="435A5CC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5" w15:restartNumberingAfterBreak="0">
    <w:nsid w:val="5B3D7599"/>
    <w:multiLevelType w:val="hybridMultilevel"/>
    <w:tmpl w:val="08F4E82E"/>
    <w:lvl w:ilvl="0" w:tplc="B030ADA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CB284AFA">
      <w:start w:val="1"/>
      <w:numFmt w:val="decimal"/>
      <w:lvlText w:val="%3."/>
      <w:lvlJc w:val="left"/>
      <w:pPr>
        <w:tabs>
          <w:tab w:val="num" w:pos="1080"/>
        </w:tabs>
        <w:ind w:left="1080" w:hanging="360"/>
      </w:pPr>
      <w:rPr>
        <w:rFonts w:ascii="Times New Roman" w:eastAsia="Times New Roman" w:hAnsi="Times New Roman" w:cs="Times New Roman"/>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6" w15:restartNumberingAfterBreak="0">
    <w:nsid w:val="5DAF4188"/>
    <w:multiLevelType w:val="hybridMultilevel"/>
    <w:tmpl w:val="A2F8ACBC"/>
    <w:lvl w:ilvl="0" w:tplc="8758B4B4">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DE904C2"/>
    <w:multiLevelType w:val="multilevel"/>
    <w:tmpl w:val="61B85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0137BCC"/>
    <w:multiLevelType w:val="multilevel"/>
    <w:tmpl w:val="2D6E4A70"/>
    <w:lvl w:ilvl="0">
      <w:start w:val="1"/>
      <w:numFmt w:val="bullet"/>
      <w:lvlText w:val="●"/>
      <w:lvlJc w:val="left"/>
      <w:pPr>
        <w:ind w:left="3447" w:hanging="360"/>
      </w:pPr>
      <w:rPr>
        <w:rFonts w:ascii="Noto Sans Symbols" w:eastAsia="Noto Sans Symbols" w:hAnsi="Noto Sans Symbols" w:cs="Noto Sans Symbols"/>
        <w:sz w:val="20"/>
        <w:szCs w:val="20"/>
      </w:rPr>
    </w:lvl>
    <w:lvl w:ilvl="1">
      <w:start w:val="1"/>
      <w:numFmt w:val="bullet"/>
      <w:lvlText w:val="o"/>
      <w:lvlJc w:val="left"/>
      <w:pPr>
        <w:ind w:left="4167" w:hanging="360"/>
      </w:pPr>
      <w:rPr>
        <w:rFonts w:ascii="Courier New" w:eastAsia="Courier New" w:hAnsi="Courier New" w:cs="Courier New"/>
        <w:sz w:val="20"/>
        <w:szCs w:val="20"/>
      </w:rPr>
    </w:lvl>
    <w:lvl w:ilvl="2">
      <w:start w:val="1"/>
      <w:numFmt w:val="bullet"/>
      <w:lvlText w:val="▪"/>
      <w:lvlJc w:val="left"/>
      <w:pPr>
        <w:ind w:left="4887" w:hanging="360"/>
      </w:pPr>
      <w:rPr>
        <w:rFonts w:ascii="Noto Sans Symbols" w:eastAsia="Noto Sans Symbols" w:hAnsi="Noto Sans Symbols" w:cs="Noto Sans Symbols"/>
        <w:sz w:val="20"/>
        <w:szCs w:val="20"/>
      </w:rPr>
    </w:lvl>
    <w:lvl w:ilvl="3">
      <w:start w:val="1"/>
      <w:numFmt w:val="bullet"/>
      <w:lvlText w:val="▪"/>
      <w:lvlJc w:val="left"/>
      <w:pPr>
        <w:ind w:left="5607" w:hanging="360"/>
      </w:pPr>
      <w:rPr>
        <w:rFonts w:ascii="Noto Sans Symbols" w:eastAsia="Noto Sans Symbols" w:hAnsi="Noto Sans Symbols" w:cs="Noto Sans Symbols"/>
        <w:sz w:val="20"/>
        <w:szCs w:val="20"/>
      </w:rPr>
    </w:lvl>
    <w:lvl w:ilvl="4">
      <w:start w:val="1"/>
      <w:numFmt w:val="bullet"/>
      <w:lvlText w:val="▪"/>
      <w:lvlJc w:val="left"/>
      <w:pPr>
        <w:ind w:left="6327" w:hanging="360"/>
      </w:pPr>
      <w:rPr>
        <w:rFonts w:ascii="Noto Sans Symbols" w:eastAsia="Noto Sans Symbols" w:hAnsi="Noto Sans Symbols" w:cs="Noto Sans Symbols"/>
        <w:sz w:val="20"/>
        <w:szCs w:val="20"/>
      </w:rPr>
    </w:lvl>
    <w:lvl w:ilvl="5">
      <w:start w:val="1"/>
      <w:numFmt w:val="bullet"/>
      <w:lvlText w:val="▪"/>
      <w:lvlJc w:val="left"/>
      <w:pPr>
        <w:ind w:left="7047" w:hanging="360"/>
      </w:pPr>
      <w:rPr>
        <w:rFonts w:ascii="Noto Sans Symbols" w:eastAsia="Noto Sans Symbols" w:hAnsi="Noto Sans Symbols" w:cs="Noto Sans Symbols"/>
        <w:sz w:val="20"/>
        <w:szCs w:val="20"/>
      </w:rPr>
    </w:lvl>
    <w:lvl w:ilvl="6">
      <w:start w:val="1"/>
      <w:numFmt w:val="bullet"/>
      <w:lvlText w:val="▪"/>
      <w:lvlJc w:val="left"/>
      <w:pPr>
        <w:ind w:left="7767" w:hanging="360"/>
      </w:pPr>
      <w:rPr>
        <w:rFonts w:ascii="Noto Sans Symbols" w:eastAsia="Noto Sans Symbols" w:hAnsi="Noto Sans Symbols" w:cs="Noto Sans Symbols"/>
        <w:sz w:val="20"/>
        <w:szCs w:val="20"/>
      </w:rPr>
    </w:lvl>
    <w:lvl w:ilvl="7">
      <w:start w:val="1"/>
      <w:numFmt w:val="bullet"/>
      <w:lvlText w:val="▪"/>
      <w:lvlJc w:val="left"/>
      <w:pPr>
        <w:ind w:left="8487" w:hanging="360"/>
      </w:pPr>
      <w:rPr>
        <w:rFonts w:ascii="Noto Sans Symbols" w:eastAsia="Noto Sans Symbols" w:hAnsi="Noto Sans Symbols" w:cs="Noto Sans Symbols"/>
        <w:sz w:val="20"/>
        <w:szCs w:val="20"/>
      </w:rPr>
    </w:lvl>
    <w:lvl w:ilvl="8">
      <w:start w:val="1"/>
      <w:numFmt w:val="bullet"/>
      <w:lvlText w:val="▪"/>
      <w:lvlJc w:val="left"/>
      <w:pPr>
        <w:ind w:left="9207" w:hanging="360"/>
      </w:pPr>
      <w:rPr>
        <w:rFonts w:ascii="Noto Sans Symbols" w:eastAsia="Noto Sans Symbols" w:hAnsi="Noto Sans Symbols" w:cs="Noto Sans Symbols"/>
        <w:sz w:val="20"/>
        <w:szCs w:val="20"/>
      </w:rPr>
    </w:lvl>
  </w:abstractNum>
  <w:abstractNum w:abstractNumId="49" w15:restartNumberingAfterBreak="0">
    <w:nsid w:val="625D67DB"/>
    <w:multiLevelType w:val="multilevel"/>
    <w:tmpl w:val="00C4CEF8"/>
    <w:lvl w:ilvl="0">
      <w:start w:val="1"/>
      <w:numFmt w:val="bullet"/>
      <w:lvlText w:val="●"/>
      <w:lvlJc w:val="left"/>
      <w:pPr>
        <w:ind w:left="3447" w:hanging="360"/>
      </w:pPr>
      <w:rPr>
        <w:rFonts w:ascii="Noto Sans Symbols" w:eastAsia="Noto Sans Symbols" w:hAnsi="Noto Sans Symbols" w:cs="Noto Sans Symbols"/>
        <w:sz w:val="20"/>
        <w:szCs w:val="20"/>
      </w:rPr>
    </w:lvl>
    <w:lvl w:ilvl="1">
      <w:start w:val="1"/>
      <w:numFmt w:val="bullet"/>
      <w:lvlText w:val="o"/>
      <w:lvlJc w:val="left"/>
      <w:pPr>
        <w:ind w:left="4167" w:hanging="360"/>
      </w:pPr>
      <w:rPr>
        <w:rFonts w:ascii="Courier New" w:eastAsia="Courier New" w:hAnsi="Courier New" w:cs="Courier New"/>
        <w:sz w:val="20"/>
        <w:szCs w:val="20"/>
      </w:rPr>
    </w:lvl>
    <w:lvl w:ilvl="2">
      <w:start w:val="1"/>
      <w:numFmt w:val="bullet"/>
      <w:lvlText w:val="▪"/>
      <w:lvlJc w:val="left"/>
      <w:pPr>
        <w:ind w:left="4887" w:hanging="360"/>
      </w:pPr>
      <w:rPr>
        <w:rFonts w:ascii="Noto Sans Symbols" w:eastAsia="Noto Sans Symbols" w:hAnsi="Noto Sans Symbols" w:cs="Noto Sans Symbols"/>
        <w:sz w:val="20"/>
        <w:szCs w:val="20"/>
      </w:rPr>
    </w:lvl>
    <w:lvl w:ilvl="3">
      <w:start w:val="1"/>
      <w:numFmt w:val="bullet"/>
      <w:lvlText w:val="▪"/>
      <w:lvlJc w:val="left"/>
      <w:pPr>
        <w:ind w:left="5607" w:hanging="360"/>
      </w:pPr>
      <w:rPr>
        <w:rFonts w:ascii="Noto Sans Symbols" w:eastAsia="Noto Sans Symbols" w:hAnsi="Noto Sans Symbols" w:cs="Noto Sans Symbols"/>
        <w:sz w:val="20"/>
        <w:szCs w:val="20"/>
      </w:rPr>
    </w:lvl>
    <w:lvl w:ilvl="4">
      <w:start w:val="1"/>
      <w:numFmt w:val="bullet"/>
      <w:lvlText w:val="▪"/>
      <w:lvlJc w:val="left"/>
      <w:pPr>
        <w:ind w:left="6327" w:hanging="360"/>
      </w:pPr>
      <w:rPr>
        <w:rFonts w:ascii="Noto Sans Symbols" w:eastAsia="Noto Sans Symbols" w:hAnsi="Noto Sans Symbols" w:cs="Noto Sans Symbols"/>
        <w:sz w:val="20"/>
        <w:szCs w:val="20"/>
      </w:rPr>
    </w:lvl>
    <w:lvl w:ilvl="5">
      <w:start w:val="1"/>
      <w:numFmt w:val="bullet"/>
      <w:lvlText w:val="▪"/>
      <w:lvlJc w:val="left"/>
      <w:pPr>
        <w:ind w:left="7047" w:hanging="360"/>
      </w:pPr>
      <w:rPr>
        <w:rFonts w:ascii="Noto Sans Symbols" w:eastAsia="Noto Sans Symbols" w:hAnsi="Noto Sans Symbols" w:cs="Noto Sans Symbols"/>
        <w:sz w:val="20"/>
        <w:szCs w:val="20"/>
      </w:rPr>
    </w:lvl>
    <w:lvl w:ilvl="6">
      <w:start w:val="1"/>
      <w:numFmt w:val="bullet"/>
      <w:lvlText w:val="▪"/>
      <w:lvlJc w:val="left"/>
      <w:pPr>
        <w:ind w:left="7767" w:hanging="360"/>
      </w:pPr>
      <w:rPr>
        <w:rFonts w:ascii="Noto Sans Symbols" w:eastAsia="Noto Sans Symbols" w:hAnsi="Noto Sans Symbols" w:cs="Noto Sans Symbols"/>
        <w:sz w:val="20"/>
        <w:szCs w:val="20"/>
      </w:rPr>
    </w:lvl>
    <w:lvl w:ilvl="7">
      <w:start w:val="1"/>
      <w:numFmt w:val="bullet"/>
      <w:lvlText w:val="▪"/>
      <w:lvlJc w:val="left"/>
      <w:pPr>
        <w:ind w:left="8487" w:hanging="360"/>
      </w:pPr>
      <w:rPr>
        <w:rFonts w:ascii="Noto Sans Symbols" w:eastAsia="Noto Sans Symbols" w:hAnsi="Noto Sans Symbols" w:cs="Noto Sans Symbols"/>
        <w:sz w:val="20"/>
        <w:szCs w:val="20"/>
      </w:rPr>
    </w:lvl>
    <w:lvl w:ilvl="8">
      <w:start w:val="1"/>
      <w:numFmt w:val="bullet"/>
      <w:lvlText w:val="▪"/>
      <w:lvlJc w:val="left"/>
      <w:pPr>
        <w:ind w:left="9207" w:hanging="360"/>
      </w:pPr>
      <w:rPr>
        <w:rFonts w:ascii="Noto Sans Symbols" w:eastAsia="Noto Sans Symbols" w:hAnsi="Noto Sans Symbols" w:cs="Noto Sans Symbols"/>
        <w:sz w:val="20"/>
        <w:szCs w:val="20"/>
      </w:rPr>
    </w:lvl>
  </w:abstractNum>
  <w:abstractNum w:abstractNumId="50" w15:restartNumberingAfterBreak="0">
    <w:nsid w:val="63DC3134"/>
    <w:multiLevelType w:val="hybridMultilevel"/>
    <w:tmpl w:val="4602273A"/>
    <w:lvl w:ilvl="0" w:tplc="43A0CBE0">
      <w:start w:val="1"/>
      <w:numFmt w:val="decimal"/>
      <w:lvlText w:val="%1."/>
      <w:lvlJc w:val="left"/>
      <w:pPr>
        <w:tabs>
          <w:tab w:val="num" w:pos="720"/>
        </w:tabs>
        <w:ind w:left="720" w:hanging="360"/>
      </w:pPr>
      <w:rPr>
        <w:rFonts w:hint="default"/>
        <w:color w:val="FF0000"/>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673474E8"/>
    <w:multiLevelType w:val="hybridMultilevel"/>
    <w:tmpl w:val="901A9DF6"/>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2" w15:restartNumberingAfterBreak="0">
    <w:nsid w:val="6CBB178D"/>
    <w:multiLevelType w:val="multilevel"/>
    <w:tmpl w:val="7082C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F04356B"/>
    <w:multiLevelType w:val="multilevel"/>
    <w:tmpl w:val="EA546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0194547"/>
    <w:multiLevelType w:val="hybridMultilevel"/>
    <w:tmpl w:val="0C92B5C6"/>
    <w:lvl w:ilvl="0" w:tplc="B030AD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1176142"/>
    <w:multiLevelType w:val="hybridMultilevel"/>
    <w:tmpl w:val="C30A056E"/>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9A7A25"/>
    <w:multiLevelType w:val="hybridMultilevel"/>
    <w:tmpl w:val="52C25BB8"/>
    <w:lvl w:ilvl="0" w:tplc="8758B4B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AF28ED"/>
    <w:multiLevelType w:val="hybridMultilevel"/>
    <w:tmpl w:val="8FE4B930"/>
    <w:lvl w:ilvl="0" w:tplc="04090013">
      <w:start w:val="1"/>
      <w:numFmt w:val="upperRoman"/>
      <w:lvlText w:val="%1."/>
      <w:lvlJc w:val="right"/>
      <w:pPr>
        <w:tabs>
          <w:tab w:val="num" w:pos="540"/>
        </w:tabs>
        <w:ind w:left="540" w:hanging="180"/>
      </w:pPr>
    </w:lvl>
    <w:lvl w:ilvl="1" w:tplc="B030ADA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52553FC"/>
    <w:multiLevelType w:val="multilevel"/>
    <w:tmpl w:val="6E6C8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76A5775E"/>
    <w:multiLevelType w:val="multilevel"/>
    <w:tmpl w:val="5E3ECF4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0" w15:restartNumberingAfterBreak="0">
    <w:nsid w:val="76D765A4"/>
    <w:multiLevelType w:val="hybridMultilevel"/>
    <w:tmpl w:val="7436A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C384EB7"/>
    <w:multiLevelType w:val="hybridMultilevel"/>
    <w:tmpl w:val="08E6D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7775845">
    <w:abstractNumId w:val="26"/>
  </w:num>
  <w:num w:numId="2" w16cid:durableId="1367679303">
    <w:abstractNumId w:val="0"/>
    <w:lvlOverride w:ilvl="0">
      <w:lvl w:ilvl="0">
        <w:start w:val="1"/>
        <w:numFmt w:val="bullet"/>
        <w:lvlText w:val=""/>
        <w:legacy w:legacy="1" w:legacySpace="0" w:legacyIndent="360"/>
        <w:lvlJc w:val="left"/>
        <w:rPr>
          <w:rFonts w:ascii="Wingdings" w:hAnsi="Wingdings" w:cs="Times New Roman" w:hint="default"/>
        </w:rPr>
      </w:lvl>
    </w:lvlOverride>
  </w:num>
  <w:num w:numId="3" w16cid:durableId="664674064">
    <w:abstractNumId w:val="45"/>
  </w:num>
  <w:num w:numId="4" w16cid:durableId="642193894">
    <w:abstractNumId w:val="28"/>
  </w:num>
  <w:num w:numId="5" w16cid:durableId="1775510761">
    <w:abstractNumId w:val="41"/>
  </w:num>
  <w:num w:numId="6" w16cid:durableId="1913813933">
    <w:abstractNumId w:val="20"/>
  </w:num>
  <w:num w:numId="7" w16cid:durableId="1469930882">
    <w:abstractNumId w:val="18"/>
  </w:num>
  <w:num w:numId="8" w16cid:durableId="1340933934">
    <w:abstractNumId w:val="57"/>
  </w:num>
  <w:num w:numId="9" w16cid:durableId="168951960">
    <w:abstractNumId w:val="5"/>
  </w:num>
  <w:num w:numId="10" w16cid:durableId="880018241">
    <w:abstractNumId w:val="11"/>
  </w:num>
  <w:num w:numId="11" w16cid:durableId="843668956">
    <w:abstractNumId w:val="9"/>
  </w:num>
  <w:num w:numId="12" w16cid:durableId="47917407">
    <w:abstractNumId w:val="54"/>
  </w:num>
  <w:num w:numId="13" w16cid:durableId="2147236018">
    <w:abstractNumId w:val="7"/>
  </w:num>
  <w:num w:numId="14" w16cid:durableId="1481997883">
    <w:abstractNumId w:val="50"/>
  </w:num>
  <w:num w:numId="15" w16cid:durableId="1202089043">
    <w:abstractNumId w:val="4"/>
  </w:num>
  <w:num w:numId="16" w16cid:durableId="1705397044">
    <w:abstractNumId w:val="27"/>
  </w:num>
  <w:num w:numId="17" w16cid:durableId="339696898">
    <w:abstractNumId w:val="23"/>
  </w:num>
  <w:num w:numId="18" w16cid:durableId="923952742">
    <w:abstractNumId w:val="29"/>
  </w:num>
  <w:num w:numId="19" w16cid:durableId="1232885795">
    <w:abstractNumId w:val="51"/>
  </w:num>
  <w:num w:numId="20" w16cid:durableId="1818717553">
    <w:abstractNumId w:val="30"/>
  </w:num>
  <w:num w:numId="21" w16cid:durableId="1990481074">
    <w:abstractNumId w:val="36"/>
  </w:num>
  <w:num w:numId="22" w16cid:durableId="1388989874">
    <w:abstractNumId w:val="33"/>
  </w:num>
  <w:num w:numId="23" w16cid:durableId="634876049">
    <w:abstractNumId w:val="32"/>
  </w:num>
  <w:num w:numId="24" w16cid:durableId="291400585">
    <w:abstractNumId w:val="24"/>
  </w:num>
  <w:num w:numId="25" w16cid:durableId="1126965600">
    <w:abstractNumId w:val="10"/>
  </w:num>
  <w:num w:numId="26" w16cid:durableId="1953320662">
    <w:abstractNumId w:val="8"/>
  </w:num>
  <w:num w:numId="27" w16cid:durableId="1897088286">
    <w:abstractNumId w:val="25"/>
  </w:num>
  <w:num w:numId="28" w16cid:durableId="1343698933">
    <w:abstractNumId w:val="38"/>
  </w:num>
  <w:num w:numId="29" w16cid:durableId="1003699985">
    <w:abstractNumId w:val="21"/>
  </w:num>
  <w:num w:numId="30" w16cid:durableId="1650598047">
    <w:abstractNumId w:val="61"/>
  </w:num>
  <w:num w:numId="31" w16cid:durableId="417678322">
    <w:abstractNumId w:val="35"/>
  </w:num>
  <w:num w:numId="32" w16cid:durableId="1629509817">
    <w:abstractNumId w:val="15"/>
  </w:num>
  <w:num w:numId="33" w16cid:durableId="985822685">
    <w:abstractNumId w:val="56"/>
  </w:num>
  <w:num w:numId="34" w16cid:durableId="1888948320">
    <w:abstractNumId w:val="46"/>
  </w:num>
  <w:num w:numId="35" w16cid:durableId="1165438686">
    <w:abstractNumId w:val="40"/>
  </w:num>
  <w:num w:numId="36" w16cid:durableId="1858538981">
    <w:abstractNumId w:val="55"/>
  </w:num>
  <w:num w:numId="37" w16cid:durableId="1751655241">
    <w:abstractNumId w:val="34"/>
  </w:num>
  <w:num w:numId="38" w16cid:durableId="871377992">
    <w:abstractNumId w:val="3"/>
  </w:num>
  <w:num w:numId="39" w16cid:durableId="671880618">
    <w:abstractNumId w:val="43"/>
  </w:num>
  <w:num w:numId="40" w16cid:durableId="110149330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3474560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6145291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97882601">
    <w:abstractNumId w:val="17"/>
  </w:num>
  <w:num w:numId="44" w16cid:durableId="95297370">
    <w:abstractNumId w:val="39"/>
  </w:num>
  <w:num w:numId="45" w16cid:durableId="890725474">
    <w:abstractNumId w:val="53"/>
  </w:num>
  <w:num w:numId="46" w16cid:durableId="1669553460">
    <w:abstractNumId w:val="58"/>
  </w:num>
  <w:num w:numId="47" w16cid:durableId="2125885060">
    <w:abstractNumId w:val="49"/>
  </w:num>
  <w:num w:numId="48" w16cid:durableId="1361466337">
    <w:abstractNumId w:val="48"/>
  </w:num>
  <w:num w:numId="49" w16cid:durableId="266815228">
    <w:abstractNumId w:val="47"/>
  </w:num>
  <w:num w:numId="50" w16cid:durableId="1529566433">
    <w:abstractNumId w:val="2"/>
  </w:num>
  <w:num w:numId="51" w16cid:durableId="151458512">
    <w:abstractNumId w:val="22"/>
  </w:num>
  <w:num w:numId="52" w16cid:durableId="468398775">
    <w:abstractNumId w:val="37"/>
  </w:num>
  <w:num w:numId="53" w16cid:durableId="254634459">
    <w:abstractNumId w:val="16"/>
  </w:num>
  <w:num w:numId="54" w16cid:durableId="1558542219">
    <w:abstractNumId w:val="44"/>
  </w:num>
  <w:num w:numId="55" w16cid:durableId="1961447928">
    <w:abstractNumId w:val="13"/>
  </w:num>
  <w:num w:numId="56" w16cid:durableId="1669560237">
    <w:abstractNumId w:val="12"/>
  </w:num>
  <w:num w:numId="57" w16cid:durableId="298850349">
    <w:abstractNumId w:val="6"/>
  </w:num>
  <w:num w:numId="58" w16cid:durableId="835992703">
    <w:abstractNumId w:val="52"/>
  </w:num>
  <w:num w:numId="59" w16cid:durableId="1864857159">
    <w:abstractNumId w:val="59"/>
  </w:num>
  <w:num w:numId="60" w16cid:durableId="289897493">
    <w:abstractNumId w:val="1"/>
  </w:num>
  <w:num w:numId="61" w16cid:durableId="158931740">
    <w:abstractNumId w:val="19"/>
  </w:num>
  <w:num w:numId="62" w16cid:durableId="119038133">
    <w:abstractNumId w:val="6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27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93255B"/>
    <w:rsid w:val="00031C52"/>
    <w:rsid w:val="00076285"/>
    <w:rsid w:val="000849A9"/>
    <w:rsid w:val="000B7B59"/>
    <w:rsid w:val="000C4FBB"/>
    <w:rsid w:val="000C7FD8"/>
    <w:rsid w:val="000F4CBE"/>
    <w:rsid w:val="00110BDF"/>
    <w:rsid w:val="0011491D"/>
    <w:rsid w:val="00124862"/>
    <w:rsid w:val="00135259"/>
    <w:rsid w:val="001414E2"/>
    <w:rsid w:val="00170930"/>
    <w:rsid w:val="001807E8"/>
    <w:rsid w:val="00186B04"/>
    <w:rsid w:val="00196DF4"/>
    <w:rsid w:val="001A271D"/>
    <w:rsid w:val="001B2020"/>
    <w:rsid w:val="00200741"/>
    <w:rsid w:val="0020078E"/>
    <w:rsid w:val="00226480"/>
    <w:rsid w:val="00257065"/>
    <w:rsid w:val="00271705"/>
    <w:rsid w:val="00275E96"/>
    <w:rsid w:val="002762D8"/>
    <w:rsid w:val="00287856"/>
    <w:rsid w:val="002E1E1B"/>
    <w:rsid w:val="003102EF"/>
    <w:rsid w:val="003413C5"/>
    <w:rsid w:val="003557DD"/>
    <w:rsid w:val="003C645D"/>
    <w:rsid w:val="004400D4"/>
    <w:rsid w:val="004446E3"/>
    <w:rsid w:val="00462220"/>
    <w:rsid w:val="004D54E1"/>
    <w:rsid w:val="00510067"/>
    <w:rsid w:val="00511EF7"/>
    <w:rsid w:val="00555FD8"/>
    <w:rsid w:val="00595E8C"/>
    <w:rsid w:val="005B1C4B"/>
    <w:rsid w:val="005B6402"/>
    <w:rsid w:val="005D3527"/>
    <w:rsid w:val="005D6B9F"/>
    <w:rsid w:val="00604397"/>
    <w:rsid w:val="0061787C"/>
    <w:rsid w:val="00625109"/>
    <w:rsid w:val="00635407"/>
    <w:rsid w:val="00635A53"/>
    <w:rsid w:val="00675476"/>
    <w:rsid w:val="006C3E6A"/>
    <w:rsid w:val="006C55E7"/>
    <w:rsid w:val="006E1BBD"/>
    <w:rsid w:val="006E339A"/>
    <w:rsid w:val="006E51DF"/>
    <w:rsid w:val="007258C7"/>
    <w:rsid w:val="00757704"/>
    <w:rsid w:val="00761AF9"/>
    <w:rsid w:val="0076340E"/>
    <w:rsid w:val="00794B7B"/>
    <w:rsid w:val="007A69E0"/>
    <w:rsid w:val="007E1118"/>
    <w:rsid w:val="008122C2"/>
    <w:rsid w:val="008123A0"/>
    <w:rsid w:val="008145B4"/>
    <w:rsid w:val="008350E6"/>
    <w:rsid w:val="00853876"/>
    <w:rsid w:val="00876D89"/>
    <w:rsid w:val="00894F1E"/>
    <w:rsid w:val="008A2FD8"/>
    <w:rsid w:val="008C4B42"/>
    <w:rsid w:val="008D0808"/>
    <w:rsid w:val="008D3B29"/>
    <w:rsid w:val="008D56A2"/>
    <w:rsid w:val="00921DB8"/>
    <w:rsid w:val="0092588F"/>
    <w:rsid w:val="0093255B"/>
    <w:rsid w:val="00936F62"/>
    <w:rsid w:val="009454F4"/>
    <w:rsid w:val="00950F56"/>
    <w:rsid w:val="00951614"/>
    <w:rsid w:val="00962B4C"/>
    <w:rsid w:val="009719C9"/>
    <w:rsid w:val="009E2B84"/>
    <w:rsid w:val="00A07C3B"/>
    <w:rsid w:val="00A20824"/>
    <w:rsid w:val="00A3300F"/>
    <w:rsid w:val="00A55F78"/>
    <w:rsid w:val="00A66436"/>
    <w:rsid w:val="00A7069D"/>
    <w:rsid w:val="00A77E08"/>
    <w:rsid w:val="00A90B98"/>
    <w:rsid w:val="00AB1BF5"/>
    <w:rsid w:val="00AB39F2"/>
    <w:rsid w:val="00AC4825"/>
    <w:rsid w:val="00B0337C"/>
    <w:rsid w:val="00B05498"/>
    <w:rsid w:val="00B538B8"/>
    <w:rsid w:val="00B5417A"/>
    <w:rsid w:val="00B66C2D"/>
    <w:rsid w:val="00B819DE"/>
    <w:rsid w:val="00BA0089"/>
    <w:rsid w:val="00C12965"/>
    <w:rsid w:val="00C767C6"/>
    <w:rsid w:val="00C860F1"/>
    <w:rsid w:val="00CC6A9F"/>
    <w:rsid w:val="00D2360E"/>
    <w:rsid w:val="00D7433F"/>
    <w:rsid w:val="00D82570"/>
    <w:rsid w:val="00D90174"/>
    <w:rsid w:val="00DC6902"/>
    <w:rsid w:val="00DD2933"/>
    <w:rsid w:val="00E355DC"/>
    <w:rsid w:val="00E82008"/>
    <w:rsid w:val="00E854FA"/>
    <w:rsid w:val="00EB5D94"/>
    <w:rsid w:val="00EC0FF4"/>
    <w:rsid w:val="00F0713F"/>
    <w:rsid w:val="00F4729E"/>
    <w:rsid w:val="00F82BAA"/>
    <w:rsid w:val="00F8365A"/>
    <w:rsid w:val="00F933FF"/>
    <w:rsid w:val="00F97CAA"/>
    <w:rsid w:val="00FB4710"/>
    <w:rsid w:val="00FD2421"/>
    <w:rsid w:val="00FE2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5"/>
    <o:shapelayout v:ext="edit">
      <o:idmap v:ext="edit" data="1"/>
    </o:shapelayout>
  </w:shapeDefaults>
  <w:decimalSymbol w:val="."/>
  <w:listSeparator w:val=","/>
  <w14:docId w14:val="6F002F03"/>
  <w15:docId w15:val="{D96FD02E-2029-4E9E-AC96-EE67393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445"/>
    <w:pPr>
      <w:widowControl w:val="0"/>
      <w:overflowPunct w:val="0"/>
      <w:autoSpaceDE w:val="0"/>
      <w:autoSpaceDN w:val="0"/>
      <w:adjustRightInd w:val="0"/>
    </w:pPr>
    <w:rPr>
      <w:kern w:val="28"/>
      <w:lang w:eastAsia="en-US"/>
    </w:rPr>
  </w:style>
  <w:style w:type="paragraph" w:styleId="Heading1">
    <w:name w:val="heading 1"/>
    <w:basedOn w:val="Normal"/>
    <w:next w:val="Normal"/>
    <w:uiPriority w:val="9"/>
    <w:qFormat/>
    <w:rsid w:val="002B344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2B3445"/>
    <w:pPr>
      <w:keepNext/>
      <w:jc w:val="center"/>
      <w:outlineLvl w:val="1"/>
    </w:pPr>
    <w:rPr>
      <w:rFonts w:ascii="Arial" w:hAnsi="Arial" w:cs="Arial"/>
      <w:b/>
      <w:bCs/>
      <w:sz w:val="24"/>
      <w:szCs w:val="24"/>
      <w:u w:val="single"/>
    </w:rPr>
  </w:style>
  <w:style w:type="paragraph" w:styleId="Heading3">
    <w:name w:val="heading 3"/>
    <w:basedOn w:val="Normal"/>
    <w:next w:val="Normal"/>
    <w:link w:val="Heading3Char"/>
    <w:uiPriority w:val="9"/>
    <w:qFormat/>
    <w:rsid w:val="002B3445"/>
    <w:pPr>
      <w:keepNext/>
      <w:outlineLvl w:val="2"/>
    </w:pPr>
    <w:rPr>
      <w:rFonts w:ascii="Arial" w:hAnsi="Arial" w:cs="Arial"/>
      <w:b/>
      <w:bCs/>
      <w:sz w:val="24"/>
      <w:szCs w:val="24"/>
      <w:u w:val="single"/>
    </w:rPr>
  </w:style>
  <w:style w:type="paragraph" w:styleId="Heading4">
    <w:name w:val="heading 4"/>
    <w:basedOn w:val="Normal"/>
    <w:next w:val="Normal"/>
    <w:link w:val="Heading4Char"/>
    <w:uiPriority w:val="9"/>
    <w:qFormat/>
    <w:rsid w:val="002B3445"/>
    <w:pPr>
      <w:keepNext/>
      <w:outlineLvl w:val="3"/>
    </w:pPr>
    <w:rPr>
      <w:rFonts w:ascii="Arial" w:hAnsi="Arial" w:cs="Arial"/>
      <w:b/>
      <w:bCs/>
      <w:sz w:val="24"/>
    </w:rPr>
  </w:style>
  <w:style w:type="paragraph" w:styleId="Heading5">
    <w:name w:val="heading 5"/>
    <w:basedOn w:val="Normal"/>
    <w:next w:val="Normal"/>
    <w:uiPriority w:val="9"/>
    <w:qFormat/>
    <w:rsid w:val="002B3445"/>
    <w:pPr>
      <w:keepNext/>
      <w:widowControl/>
      <w:overflowPunct/>
      <w:jc w:val="both"/>
      <w:outlineLvl w:val="4"/>
    </w:pPr>
    <w:rPr>
      <w:rFonts w:ascii="Arial" w:hAnsi="Arial" w:cs="Arial"/>
      <w:kern w:val="0"/>
      <w:sz w:val="24"/>
      <w:szCs w:val="24"/>
      <w:lang w:eastAsia="en-GB"/>
    </w:rPr>
  </w:style>
  <w:style w:type="paragraph" w:styleId="Heading6">
    <w:name w:val="heading 6"/>
    <w:basedOn w:val="Normal"/>
    <w:next w:val="Normal"/>
    <w:uiPriority w:val="9"/>
    <w:qFormat/>
    <w:rsid w:val="002B3445"/>
    <w:pPr>
      <w:keepNext/>
      <w:numPr>
        <w:ilvl w:val="1"/>
        <w:numId w:val="7"/>
      </w:numPr>
      <w:tabs>
        <w:tab w:val="left" w:pos="1020"/>
      </w:tabs>
      <w:outlineLvl w:val="5"/>
    </w:pPr>
    <w:rPr>
      <w:rFonts w:ascii="Arial" w:hAnsi="Arial" w:cs="Arial"/>
      <w:sz w:val="24"/>
    </w:rPr>
  </w:style>
  <w:style w:type="paragraph" w:styleId="Heading7">
    <w:name w:val="heading 7"/>
    <w:basedOn w:val="Normal"/>
    <w:next w:val="Normal"/>
    <w:qFormat/>
    <w:rsid w:val="002B3445"/>
    <w:pPr>
      <w:keepNext/>
      <w:outlineLvl w:val="6"/>
    </w:pPr>
    <w:rPr>
      <w:rFonts w:ascii="Arial" w:hAnsi="Arial" w:cs="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B3445"/>
    <w:rPr>
      <w:rFonts w:ascii="Arial" w:hAnsi="Arial"/>
      <w:i/>
      <w:iCs/>
      <w:color w:val="FF0000"/>
      <w:sz w:val="24"/>
    </w:rPr>
  </w:style>
  <w:style w:type="character" w:customStyle="1" w:styleId="Heading1Char">
    <w:name w:val="Heading 1 Char"/>
    <w:uiPriority w:val="9"/>
    <w:rsid w:val="002B3445"/>
    <w:rPr>
      <w:rFonts w:ascii="Cambria" w:eastAsia="Times New Roman" w:hAnsi="Cambria" w:cs="Times New Roman"/>
      <w:b/>
      <w:bCs/>
      <w:kern w:val="32"/>
      <w:sz w:val="32"/>
      <w:szCs w:val="32"/>
      <w:lang w:val="en-US" w:eastAsia="en-US"/>
    </w:rPr>
  </w:style>
  <w:style w:type="paragraph" w:styleId="Header">
    <w:name w:val="header"/>
    <w:basedOn w:val="Normal"/>
    <w:link w:val="HeaderChar"/>
    <w:uiPriority w:val="99"/>
    <w:rsid w:val="002B3445"/>
    <w:pPr>
      <w:tabs>
        <w:tab w:val="center" w:pos="4153"/>
        <w:tab w:val="right" w:pos="8306"/>
      </w:tabs>
    </w:pPr>
  </w:style>
  <w:style w:type="paragraph" w:styleId="Footer">
    <w:name w:val="footer"/>
    <w:basedOn w:val="Normal"/>
    <w:link w:val="FooterChar"/>
    <w:uiPriority w:val="99"/>
    <w:rsid w:val="002B3445"/>
    <w:pPr>
      <w:tabs>
        <w:tab w:val="center" w:pos="4153"/>
        <w:tab w:val="right" w:pos="8306"/>
      </w:tabs>
    </w:pPr>
  </w:style>
  <w:style w:type="paragraph" w:styleId="BodyText2">
    <w:name w:val="Body Text 2"/>
    <w:basedOn w:val="Normal"/>
    <w:semiHidden/>
    <w:rsid w:val="002B3445"/>
    <w:rPr>
      <w:rFonts w:ascii="Arial" w:hAnsi="Arial" w:cs="Arial"/>
      <w:sz w:val="24"/>
    </w:rPr>
  </w:style>
  <w:style w:type="paragraph" w:styleId="BodyText3">
    <w:name w:val="Body Text 3"/>
    <w:basedOn w:val="Normal"/>
    <w:semiHidden/>
    <w:rsid w:val="002B3445"/>
    <w:pPr>
      <w:jc w:val="center"/>
    </w:pPr>
    <w:rPr>
      <w:rFonts w:ascii="Arial" w:hAnsi="Arial" w:cs="Arial"/>
      <w:b/>
      <w:bCs/>
      <w:sz w:val="24"/>
      <w:u w:val="single"/>
    </w:rPr>
  </w:style>
  <w:style w:type="paragraph" w:styleId="BodyTextIndent">
    <w:name w:val="Body Text Indent"/>
    <w:basedOn w:val="Normal"/>
    <w:link w:val="BodyTextIndentChar"/>
    <w:semiHidden/>
    <w:rsid w:val="002B3445"/>
    <w:pPr>
      <w:ind w:left="1080"/>
    </w:pPr>
    <w:rPr>
      <w:rFonts w:ascii="Arial" w:hAnsi="Arial"/>
      <w:sz w:val="24"/>
    </w:rPr>
  </w:style>
  <w:style w:type="paragraph" w:styleId="BalloonText">
    <w:name w:val="Balloon Text"/>
    <w:basedOn w:val="Normal"/>
    <w:link w:val="BalloonTextChar"/>
    <w:uiPriority w:val="99"/>
    <w:semiHidden/>
    <w:unhideWhenUsed/>
    <w:rsid w:val="0093255B"/>
    <w:rPr>
      <w:rFonts w:ascii="Tahoma" w:hAnsi="Tahoma"/>
      <w:sz w:val="16"/>
      <w:szCs w:val="16"/>
    </w:rPr>
  </w:style>
  <w:style w:type="character" w:customStyle="1" w:styleId="BalloonTextChar">
    <w:name w:val="Balloon Text Char"/>
    <w:link w:val="BalloonText"/>
    <w:uiPriority w:val="99"/>
    <w:semiHidden/>
    <w:rsid w:val="0093255B"/>
    <w:rPr>
      <w:rFonts w:ascii="Tahoma" w:hAnsi="Tahoma" w:cs="Tahoma"/>
      <w:kern w:val="28"/>
      <w:sz w:val="16"/>
      <w:szCs w:val="16"/>
      <w:lang w:eastAsia="en-US"/>
    </w:rPr>
  </w:style>
  <w:style w:type="paragraph" w:customStyle="1" w:styleId="MediumGrid1-Accent21">
    <w:name w:val="Medium Grid 1 - Accent 21"/>
    <w:basedOn w:val="Normal"/>
    <w:uiPriority w:val="34"/>
    <w:qFormat/>
    <w:rsid w:val="00F20FCF"/>
    <w:pPr>
      <w:widowControl/>
      <w:overflowPunct/>
      <w:autoSpaceDE/>
      <w:autoSpaceDN/>
      <w:adjustRightInd/>
      <w:spacing w:after="200" w:line="276" w:lineRule="auto"/>
      <w:ind w:left="720"/>
      <w:contextualSpacing/>
    </w:pPr>
    <w:rPr>
      <w:rFonts w:ascii="Calibri" w:eastAsia="Calibri" w:hAnsi="Calibri"/>
      <w:kern w:val="0"/>
      <w:sz w:val="22"/>
      <w:szCs w:val="22"/>
    </w:rPr>
  </w:style>
  <w:style w:type="character" w:customStyle="1" w:styleId="apple-style-span">
    <w:name w:val="apple-style-span"/>
    <w:basedOn w:val="DefaultParagraphFont"/>
    <w:rsid w:val="00667628"/>
  </w:style>
  <w:style w:type="character" w:styleId="PageNumber">
    <w:name w:val="page number"/>
    <w:basedOn w:val="DefaultParagraphFont"/>
    <w:uiPriority w:val="99"/>
    <w:semiHidden/>
    <w:unhideWhenUsed/>
    <w:rsid w:val="0013587F"/>
  </w:style>
  <w:style w:type="paragraph" w:styleId="Index1">
    <w:name w:val="index 1"/>
    <w:basedOn w:val="Normal"/>
    <w:next w:val="Normal"/>
    <w:autoRedefine/>
    <w:uiPriority w:val="99"/>
    <w:unhideWhenUsed/>
    <w:rsid w:val="00E3507F"/>
    <w:pPr>
      <w:ind w:left="200" w:hanging="200"/>
    </w:pPr>
    <w:rPr>
      <w:rFonts w:ascii="Cambria" w:hAnsi="Cambria"/>
    </w:rPr>
  </w:style>
  <w:style w:type="paragraph" w:styleId="Index2">
    <w:name w:val="index 2"/>
    <w:basedOn w:val="Normal"/>
    <w:next w:val="Normal"/>
    <w:autoRedefine/>
    <w:uiPriority w:val="99"/>
    <w:unhideWhenUsed/>
    <w:rsid w:val="00E3507F"/>
    <w:pPr>
      <w:ind w:left="400" w:hanging="200"/>
    </w:pPr>
    <w:rPr>
      <w:rFonts w:ascii="Cambria" w:hAnsi="Cambria"/>
    </w:rPr>
  </w:style>
  <w:style w:type="paragraph" w:styleId="Index3">
    <w:name w:val="index 3"/>
    <w:basedOn w:val="Normal"/>
    <w:next w:val="Normal"/>
    <w:autoRedefine/>
    <w:uiPriority w:val="99"/>
    <w:unhideWhenUsed/>
    <w:rsid w:val="00E3507F"/>
    <w:pPr>
      <w:ind w:left="600" w:hanging="200"/>
    </w:pPr>
    <w:rPr>
      <w:rFonts w:ascii="Cambria" w:hAnsi="Cambria"/>
    </w:rPr>
  </w:style>
  <w:style w:type="paragraph" w:styleId="Index4">
    <w:name w:val="index 4"/>
    <w:basedOn w:val="Normal"/>
    <w:next w:val="Normal"/>
    <w:autoRedefine/>
    <w:uiPriority w:val="99"/>
    <w:unhideWhenUsed/>
    <w:rsid w:val="00E3507F"/>
    <w:pPr>
      <w:ind w:left="800" w:hanging="200"/>
    </w:pPr>
    <w:rPr>
      <w:rFonts w:ascii="Cambria" w:hAnsi="Cambria"/>
    </w:rPr>
  </w:style>
  <w:style w:type="paragraph" w:styleId="Index5">
    <w:name w:val="index 5"/>
    <w:basedOn w:val="Normal"/>
    <w:next w:val="Normal"/>
    <w:autoRedefine/>
    <w:uiPriority w:val="99"/>
    <w:unhideWhenUsed/>
    <w:rsid w:val="00E3507F"/>
    <w:pPr>
      <w:ind w:left="1000" w:hanging="200"/>
    </w:pPr>
    <w:rPr>
      <w:rFonts w:ascii="Cambria" w:hAnsi="Cambria"/>
    </w:rPr>
  </w:style>
  <w:style w:type="paragraph" w:styleId="Index6">
    <w:name w:val="index 6"/>
    <w:basedOn w:val="Normal"/>
    <w:next w:val="Normal"/>
    <w:autoRedefine/>
    <w:uiPriority w:val="99"/>
    <w:unhideWhenUsed/>
    <w:rsid w:val="00E3507F"/>
    <w:pPr>
      <w:ind w:left="1200" w:hanging="200"/>
    </w:pPr>
    <w:rPr>
      <w:rFonts w:ascii="Cambria" w:hAnsi="Cambria"/>
    </w:rPr>
  </w:style>
  <w:style w:type="paragraph" w:styleId="Index7">
    <w:name w:val="index 7"/>
    <w:basedOn w:val="Normal"/>
    <w:next w:val="Normal"/>
    <w:autoRedefine/>
    <w:uiPriority w:val="99"/>
    <w:unhideWhenUsed/>
    <w:rsid w:val="00E3507F"/>
    <w:pPr>
      <w:ind w:left="1400" w:hanging="200"/>
    </w:pPr>
    <w:rPr>
      <w:rFonts w:ascii="Cambria" w:hAnsi="Cambria"/>
    </w:rPr>
  </w:style>
  <w:style w:type="paragraph" w:styleId="Index8">
    <w:name w:val="index 8"/>
    <w:basedOn w:val="Normal"/>
    <w:next w:val="Normal"/>
    <w:autoRedefine/>
    <w:uiPriority w:val="99"/>
    <w:unhideWhenUsed/>
    <w:rsid w:val="00E3507F"/>
    <w:pPr>
      <w:ind w:left="1600" w:hanging="200"/>
    </w:pPr>
    <w:rPr>
      <w:rFonts w:ascii="Cambria" w:hAnsi="Cambria"/>
    </w:rPr>
  </w:style>
  <w:style w:type="paragraph" w:styleId="Index9">
    <w:name w:val="index 9"/>
    <w:basedOn w:val="Normal"/>
    <w:next w:val="Normal"/>
    <w:autoRedefine/>
    <w:uiPriority w:val="99"/>
    <w:unhideWhenUsed/>
    <w:rsid w:val="00E3507F"/>
    <w:pPr>
      <w:ind w:left="1800" w:hanging="200"/>
    </w:pPr>
    <w:rPr>
      <w:rFonts w:ascii="Cambria" w:hAnsi="Cambria"/>
    </w:rPr>
  </w:style>
  <w:style w:type="paragraph" w:styleId="IndexHeading">
    <w:name w:val="index heading"/>
    <w:basedOn w:val="Normal"/>
    <w:next w:val="Index1"/>
    <w:uiPriority w:val="99"/>
    <w:unhideWhenUsed/>
    <w:rsid w:val="00E3507F"/>
    <w:pPr>
      <w:spacing w:before="120" w:after="120"/>
    </w:pPr>
    <w:rPr>
      <w:rFonts w:ascii="Cambria" w:hAnsi="Cambria"/>
      <w:i/>
    </w:rPr>
  </w:style>
  <w:style w:type="paragraph" w:styleId="TOC1">
    <w:name w:val="toc 1"/>
    <w:basedOn w:val="Normal"/>
    <w:next w:val="Normal"/>
    <w:autoRedefine/>
    <w:uiPriority w:val="39"/>
    <w:unhideWhenUsed/>
    <w:qFormat/>
    <w:rsid w:val="00E3507F"/>
    <w:pPr>
      <w:spacing w:before="240" w:after="120"/>
    </w:pPr>
    <w:rPr>
      <w:rFonts w:ascii="Cambria" w:hAnsi="Cambria"/>
      <w:b/>
      <w:caps/>
      <w:sz w:val="22"/>
      <w:szCs w:val="22"/>
      <w:u w:val="single"/>
    </w:rPr>
  </w:style>
  <w:style w:type="paragraph" w:styleId="TOC2">
    <w:name w:val="toc 2"/>
    <w:basedOn w:val="Normal"/>
    <w:next w:val="Normal"/>
    <w:autoRedefine/>
    <w:uiPriority w:val="39"/>
    <w:unhideWhenUsed/>
    <w:qFormat/>
    <w:rsid w:val="00E3507F"/>
    <w:rPr>
      <w:rFonts w:ascii="Cambria" w:hAnsi="Cambria"/>
      <w:b/>
      <w:smallCaps/>
      <w:sz w:val="22"/>
      <w:szCs w:val="22"/>
    </w:rPr>
  </w:style>
  <w:style w:type="paragraph" w:styleId="TOC3">
    <w:name w:val="toc 3"/>
    <w:basedOn w:val="Normal"/>
    <w:next w:val="Normal"/>
    <w:autoRedefine/>
    <w:uiPriority w:val="39"/>
    <w:unhideWhenUsed/>
    <w:qFormat/>
    <w:rsid w:val="00E3507F"/>
    <w:rPr>
      <w:rFonts w:ascii="Cambria" w:hAnsi="Cambria"/>
      <w:smallCaps/>
      <w:sz w:val="22"/>
      <w:szCs w:val="22"/>
    </w:rPr>
  </w:style>
  <w:style w:type="paragraph" w:styleId="TOC4">
    <w:name w:val="toc 4"/>
    <w:basedOn w:val="Normal"/>
    <w:next w:val="Normal"/>
    <w:autoRedefine/>
    <w:uiPriority w:val="39"/>
    <w:unhideWhenUsed/>
    <w:rsid w:val="00E3507F"/>
    <w:rPr>
      <w:rFonts w:ascii="Cambria" w:hAnsi="Cambria"/>
      <w:sz w:val="22"/>
      <w:szCs w:val="22"/>
    </w:rPr>
  </w:style>
  <w:style w:type="paragraph" w:styleId="TOC5">
    <w:name w:val="toc 5"/>
    <w:basedOn w:val="Normal"/>
    <w:next w:val="Normal"/>
    <w:autoRedefine/>
    <w:uiPriority w:val="39"/>
    <w:unhideWhenUsed/>
    <w:rsid w:val="00E3507F"/>
    <w:rPr>
      <w:rFonts w:ascii="Cambria" w:hAnsi="Cambria"/>
      <w:sz w:val="22"/>
      <w:szCs w:val="22"/>
    </w:rPr>
  </w:style>
  <w:style w:type="paragraph" w:styleId="TOC6">
    <w:name w:val="toc 6"/>
    <w:basedOn w:val="Normal"/>
    <w:next w:val="Normal"/>
    <w:autoRedefine/>
    <w:uiPriority w:val="39"/>
    <w:unhideWhenUsed/>
    <w:rsid w:val="00E3507F"/>
    <w:rPr>
      <w:rFonts w:ascii="Cambria" w:hAnsi="Cambria"/>
      <w:sz w:val="22"/>
      <w:szCs w:val="22"/>
    </w:rPr>
  </w:style>
  <w:style w:type="paragraph" w:styleId="TOC7">
    <w:name w:val="toc 7"/>
    <w:basedOn w:val="Normal"/>
    <w:next w:val="Normal"/>
    <w:autoRedefine/>
    <w:uiPriority w:val="39"/>
    <w:unhideWhenUsed/>
    <w:rsid w:val="00E3507F"/>
    <w:rPr>
      <w:rFonts w:ascii="Cambria" w:hAnsi="Cambria"/>
      <w:sz w:val="22"/>
      <w:szCs w:val="22"/>
    </w:rPr>
  </w:style>
  <w:style w:type="paragraph" w:styleId="TOC8">
    <w:name w:val="toc 8"/>
    <w:basedOn w:val="Normal"/>
    <w:next w:val="Normal"/>
    <w:autoRedefine/>
    <w:uiPriority w:val="39"/>
    <w:unhideWhenUsed/>
    <w:rsid w:val="00E3507F"/>
    <w:rPr>
      <w:rFonts w:ascii="Cambria" w:hAnsi="Cambria"/>
      <w:sz w:val="22"/>
      <w:szCs w:val="22"/>
    </w:rPr>
  </w:style>
  <w:style w:type="paragraph" w:styleId="TOC9">
    <w:name w:val="toc 9"/>
    <w:basedOn w:val="Normal"/>
    <w:next w:val="Normal"/>
    <w:autoRedefine/>
    <w:uiPriority w:val="39"/>
    <w:unhideWhenUsed/>
    <w:rsid w:val="00E3507F"/>
    <w:rPr>
      <w:rFonts w:ascii="Cambria" w:hAnsi="Cambria"/>
      <w:sz w:val="22"/>
      <w:szCs w:val="22"/>
    </w:rPr>
  </w:style>
  <w:style w:type="character" w:customStyle="1" w:styleId="BodyTextChar">
    <w:name w:val="Body Text Char"/>
    <w:link w:val="BodyText"/>
    <w:semiHidden/>
    <w:rsid w:val="00824CCE"/>
    <w:rPr>
      <w:rFonts w:ascii="Arial" w:hAnsi="Arial" w:cs="Arial"/>
      <w:i/>
      <w:iCs/>
      <w:color w:val="FF0000"/>
      <w:kern w:val="28"/>
      <w:sz w:val="24"/>
    </w:rPr>
  </w:style>
  <w:style w:type="character" w:customStyle="1" w:styleId="BodyTextIndentChar">
    <w:name w:val="Body Text Indent Char"/>
    <w:link w:val="BodyTextIndent"/>
    <w:semiHidden/>
    <w:rsid w:val="00824CCE"/>
    <w:rPr>
      <w:rFonts w:ascii="Arial" w:hAnsi="Arial" w:cs="Arial"/>
      <w:kern w:val="28"/>
      <w:sz w:val="24"/>
    </w:rPr>
  </w:style>
  <w:style w:type="paragraph" w:styleId="ListParagraph">
    <w:name w:val="List Paragraph"/>
    <w:basedOn w:val="Normal"/>
    <w:uiPriority w:val="34"/>
    <w:qFormat/>
    <w:rsid w:val="00635A53"/>
    <w:pPr>
      <w:ind w:left="720"/>
      <w:contextualSpacing/>
    </w:pPr>
  </w:style>
  <w:style w:type="paragraph" w:styleId="NormalWeb">
    <w:name w:val="Normal (Web)"/>
    <w:basedOn w:val="Normal"/>
    <w:uiPriority w:val="99"/>
    <w:semiHidden/>
    <w:unhideWhenUsed/>
    <w:rsid w:val="00A07C3B"/>
    <w:pPr>
      <w:widowControl/>
      <w:overflowPunct/>
      <w:autoSpaceDE/>
      <w:autoSpaceDN/>
      <w:adjustRightInd/>
      <w:spacing w:before="100" w:beforeAutospacing="1" w:after="100" w:afterAutospacing="1"/>
    </w:pPr>
    <w:rPr>
      <w:kern w:val="0"/>
      <w:sz w:val="24"/>
      <w:szCs w:val="24"/>
      <w:lang w:eastAsia="en-GB"/>
    </w:rPr>
  </w:style>
  <w:style w:type="character" w:styleId="Strong">
    <w:name w:val="Strong"/>
    <w:basedOn w:val="DefaultParagraphFont"/>
    <w:uiPriority w:val="22"/>
    <w:qFormat/>
    <w:rsid w:val="00A07C3B"/>
    <w:rPr>
      <w:b/>
      <w:bCs/>
    </w:rPr>
  </w:style>
  <w:style w:type="paragraph" w:styleId="Title">
    <w:name w:val="Title"/>
    <w:basedOn w:val="Normal"/>
    <w:next w:val="Normal"/>
    <w:link w:val="TitleChar"/>
    <w:uiPriority w:val="10"/>
    <w:qFormat/>
    <w:rsid w:val="00B5417A"/>
    <w:pPr>
      <w:keepNext/>
      <w:keepLines/>
      <w:widowControl/>
      <w:overflowPunct/>
      <w:autoSpaceDE/>
      <w:autoSpaceDN/>
      <w:adjustRightInd/>
      <w:spacing w:before="480" w:after="120" w:line="276" w:lineRule="auto"/>
    </w:pPr>
    <w:rPr>
      <w:rFonts w:ascii="Calibri" w:eastAsia="Calibri" w:hAnsi="Calibri" w:cs="Calibri"/>
      <w:b/>
      <w:kern w:val="0"/>
      <w:sz w:val="72"/>
      <w:szCs w:val="72"/>
      <w:lang w:eastAsia="en-GB"/>
    </w:rPr>
  </w:style>
  <w:style w:type="character" w:customStyle="1" w:styleId="TitleChar">
    <w:name w:val="Title Char"/>
    <w:basedOn w:val="DefaultParagraphFont"/>
    <w:link w:val="Title"/>
    <w:uiPriority w:val="10"/>
    <w:rsid w:val="00B5417A"/>
    <w:rPr>
      <w:rFonts w:ascii="Calibri" w:eastAsia="Calibri" w:hAnsi="Calibri" w:cs="Calibri"/>
      <w:b/>
      <w:sz w:val="72"/>
      <w:szCs w:val="72"/>
    </w:rPr>
  </w:style>
  <w:style w:type="table" w:styleId="TableGrid">
    <w:name w:val="Table Grid"/>
    <w:basedOn w:val="TableNormal"/>
    <w:rsid w:val="00B5417A"/>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5417A"/>
    <w:rPr>
      <w:kern w:val="28"/>
      <w:lang w:eastAsia="en-US"/>
    </w:rPr>
  </w:style>
  <w:style w:type="character" w:customStyle="1" w:styleId="FooterChar">
    <w:name w:val="Footer Char"/>
    <w:basedOn w:val="DefaultParagraphFont"/>
    <w:link w:val="Footer"/>
    <w:uiPriority w:val="99"/>
    <w:rsid w:val="00B5417A"/>
    <w:rPr>
      <w:kern w:val="28"/>
      <w:lang w:eastAsia="en-US"/>
    </w:rPr>
  </w:style>
  <w:style w:type="character" w:styleId="Hyperlink">
    <w:name w:val="Hyperlink"/>
    <w:basedOn w:val="DefaultParagraphFont"/>
    <w:uiPriority w:val="99"/>
    <w:unhideWhenUsed/>
    <w:rsid w:val="00B5417A"/>
    <w:rPr>
      <w:color w:val="0000FF" w:themeColor="hyperlink"/>
      <w:u w:val="single"/>
    </w:rPr>
  </w:style>
  <w:style w:type="character" w:styleId="FollowedHyperlink">
    <w:name w:val="FollowedHyperlink"/>
    <w:basedOn w:val="DefaultParagraphFont"/>
    <w:uiPriority w:val="99"/>
    <w:semiHidden/>
    <w:unhideWhenUsed/>
    <w:rsid w:val="00B5417A"/>
    <w:rPr>
      <w:color w:val="800080" w:themeColor="followedHyperlink"/>
      <w:u w:val="single"/>
    </w:rPr>
  </w:style>
  <w:style w:type="paragraph" w:styleId="Subtitle">
    <w:name w:val="Subtitle"/>
    <w:basedOn w:val="Normal"/>
    <w:next w:val="Normal"/>
    <w:link w:val="SubtitleChar"/>
    <w:uiPriority w:val="11"/>
    <w:qFormat/>
    <w:rsid w:val="00B5417A"/>
    <w:pPr>
      <w:keepNext/>
      <w:keepLines/>
      <w:widowControl/>
      <w:overflowPunct/>
      <w:autoSpaceDE/>
      <w:autoSpaceDN/>
      <w:adjustRightInd/>
      <w:spacing w:after="200" w:line="276" w:lineRule="auto"/>
      <w:ind w:left="360" w:hanging="360"/>
    </w:pPr>
    <w:rPr>
      <w:rFonts w:ascii="Trebuchet MS" w:eastAsia="Trebuchet MS" w:hAnsi="Trebuchet MS" w:cs="Trebuchet MS"/>
      <w:color w:val="000000"/>
      <w:kern w:val="0"/>
      <w:sz w:val="24"/>
      <w:szCs w:val="24"/>
      <w:lang w:eastAsia="en-GB"/>
    </w:rPr>
  </w:style>
  <w:style w:type="character" w:customStyle="1" w:styleId="SubtitleChar">
    <w:name w:val="Subtitle Char"/>
    <w:basedOn w:val="DefaultParagraphFont"/>
    <w:link w:val="Subtitle"/>
    <w:uiPriority w:val="11"/>
    <w:rsid w:val="00B5417A"/>
    <w:rPr>
      <w:rFonts w:ascii="Trebuchet MS" w:eastAsia="Trebuchet MS" w:hAnsi="Trebuchet MS" w:cs="Trebuchet MS"/>
      <w:color w:val="000000"/>
      <w:sz w:val="24"/>
      <w:szCs w:val="24"/>
    </w:rPr>
  </w:style>
  <w:style w:type="paragraph" w:customStyle="1" w:styleId="Default">
    <w:name w:val="Default"/>
    <w:rsid w:val="00B5417A"/>
    <w:pPr>
      <w:widowControl w:val="0"/>
      <w:autoSpaceDE w:val="0"/>
      <w:autoSpaceDN w:val="0"/>
      <w:adjustRightInd w:val="0"/>
    </w:pPr>
    <w:rPr>
      <w:rFonts w:ascii="Arial" w:hAnsi="Arial" w:cs="Arial"/>
      <w:color w:val="000000"/>
      <w:sz w:val="24"/>
      <w:szCs w:val="24"/>
    </w:rPr>
  </w:style>
  <w:style w:type="paragraph" w:customStyle="1" w:styleId="CM148">
    <w:name w:val="CM148"/>
    <w:basedOn w:val="Default"/>
    <w:next w:val="Default"/>
    <w:uiPriority w:val="99"/>
    <w:rsid w:val="00B5417A"/>
    <w:rPr>
      <w:color w:val="auto"/>
    </w:rPr>
  </w:style>
  <w:style w:type="paragraph" w:customStyle="1" w:styleId="CM154">
    <w:name w:val="CM154"/>
    <w:basedOn w:val="Default"/>
    <w:next w:val="Default"/>
    <w:uiPriority w:val="99"/>
    <w:rsid w:val="00B5417A"/>
    <w:rPr>
      <w:color w:val="auto"/>
    </w:rPr>
  </w:style>
  <w:style w:type="paragraph" w:customStyle="1" w:styleId="CM158">
    <w:name w:val="CM158"/>
    <w:basedOn w:val="Default"/>
    <w:next w:val="Default"/>
    <w:uiPriority w:val="99"/>
    <w:rsid w:val="00B5417A"/>
    <w:rPr>
      <w:color w:val="auto"/>
    </w:rPr>
  </w:style>
  <w:style w:type="paragraph" w:customStyle="1" w:styleId="CM2">
    <w:name w:val="CM2"/>
    <w:basedOn w:val="Default"/>
    <w:next w:val="Default"/>
    <w:uiPriority w:val="99"/>
    <w:rsid w:val="00B5417A"/>
    <w:pPr>
      <w:spacing w:line="258" w:lineRule="atLeast"/>
    </w:pPr>
    <w:rPr>
      <w:color w:val="auto"/>
    </w:rPr>
  </w:style>
  <w:style w:type="paragraph" w:styleId="FootnoteText">
    <w:name w:val="footnote text"/>
    <w:basedOn w:val="Normal"/>
    <w:link w:val="FootnoteTextChar"/>
    <w:semiHidden/>
    <w:unhideWhenUsed/>
    <w:rsid w:val="00B5417A"/>
    <w:pPr>
      <w:widowControl/>
      <w:overflowPunct/>
      <w:autoSpaceDE/>
      <w:autoSpaceDN/>
      <w:adjustRightInd/>
      <w:spacing w:line="276" w:lineRule="auto"/>
    </w:pPr>
    <w:rPr>
      <w:rFonts w:ascii="Arial" w:eastAsia="Calibri" w:hAnsi="Arial" w:cs="Calibri"/>
      <w:kern w:val="0"/>
      <w:lang w:eastAsia="en-GB"/>
    </w:rPr>
  </w:style>
  <w:style w:type="character" w:customStyle="1" w:styleId="FootnoteTextChar">
    <w:name w:val="Footnote Text Char"/>
    <w:basedOn w:val="DefaultParagraphFont"/>
    <w:link w:val="FootnoteText"/>
    <w:semiHidden/>
    <w:rsid w:val="00B5417A"/>
    <w:rPr>
      <w:rFonts w:ascii="Arial" w:eastAsia="Calibri" w:hAnsi="Arial" w:cs="Calibri"/>
    </w:rPr>
  </w:style>
  <w:style w:type="character" w:styleId="FootnoteReference">
    <w:name w:val="footnote reference"/>
    <w:semiHidden/>
    <w:rsid w:val="00B5417A"/>
    <w:rPr>
      <w:vertAlign w:val="superscript"/>
    </w:rPr>
  </w:style>
  <w:style w:type="paragraph" w:styleId="TOCHeading">
    <w:name w:val="TOC Heading"/>
    <w:basedOn w:val="Heading1"/>
    <w:next w:val="Normal"/>
    <w:uiPriority w:val="39"/>
    <w:unhideWhenUsed/>
    <w:qFormat/>
    <w:rsid w:val="00B5417A"/>
    <w:pPr>
      <w:keepLines/>
      <w:widowControl/>
      <w:overflowPunct/>
      <w:autoSpaceDE/>
      <w:autoSpaceDN/>
      <w:adjustRightInd/>
      <w:spacing w:before="480" w:after="120" w:line="276" w:lineRule="auto"/>
      <w:outlineLvl w:val="9"/>
    </w:pPr>
    <w:rPr>
      <w:rFonts w:ascii="Calibri" w:eastAsiaTheme="majorEastAsia" w:hAnsi="Calibri" w:cstheme="majorBidi"/>
      <w:b w:val="0"/>
      <w:color w:val="41414E"/>
      <w:kern w:val="0"/>
      <w:sz w:val="28"/>
      <w:szCs w:val="28"/>
      <w:lang w:val="en-US" w:eastAsia="ja-JP"/>
    </w:rPr>
  </w:style>
  <w:style w:type="character" w:customStyle="1" w:styleId="Heading2Char">
    <w:name w:val="Heading 2 Char"/>
    <w:basedOn w:val="DefaultParagraphFont"/>
    <w:link w:val="Heading2"/>
    <w:uiPriority w:val="9"/>
    <w:rsid w:val="00B5417A"/>
    <w:rPr>
      <w:rFonts w:ascii="Arial" w:hAnsi="Arial" w:cs="Arial"/>
      <w:b/>
      <w:bCs/>
      <w:kern w:val="28"/>
      <w:sz w:val="24"/>
      <w:szCs w:val="24"/>
      <w:u w:val="single"/>
      <w:lang w:eastAsia="en-US"/>
    </w:rPr>
  </w:style>
  <w:style w:type="table" w:customStyle="1" w:styleId="TableGrid1">
    <w:name w:val="Table Grid1"/>
    <w:basedOn w:val="TableNormal"/>
    <w:next w:val="TableGrid"/>
    <w:uiPriority w:val="59"/>
    <w:rsid w:val="00B5417A"/>
    <w:rPr>
      <w:rFonts w:ascii="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54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417A"/>
    <w:rPr>
      <w:rFonts w:ascii="Calibri" w:eastAsia="Calibri" w:hAnsi="Calibri" w:cs="Calibri"/>
      <w:sz w:val="24"/>
      <w:szCs w:val="24"/>
    </w:rPr>
  </w:style>
  <w:style w:type="character" w:customStyle="1" w:styleId="Heading3Char">
    <w:name w:val="Heading 3 Char"/>
    <w:basedOn w:val="DefaultParagraphFont"/>
    <w:link w:val="Heading3"/>
    <w:uiPriority w:val="9"/>
    <w:rsid w:val="00B5417A"/>
    <w:rPr>
      <w:rFonts w:ascii="Arial" w:hAnsi="Arial" w:cs="Arial"/>
      <w:b/>
      <w:bCs/>
      <w:kern w:val="28"/>
      <w:sz w:val="24"/>
      <w:szCs w:val="24"/>
      <w:u w:val="single"/>
      <w:lang w:eastAsia="en-US"/>
    </w:rPr>
  </w:style>
  <w:style w:type="character" w:customStyle="1" w:styleId="Heading4Char">
    <w:name w:val="Heading 4 Char"/>
    <w:basedOn w:val="DefaultParagraphFont"/>
    <w:link w:val="Heading4"/>
    <w:uiPriority w:val="9"/>
    <w:rsid w:val="00B5417A"/>
    <w:rPr>
      <w:rFonts w:ascii="Arial" w:hAnsi="Arial" w:cs="Arial"/>
      <w:b/>
      <w:bCs/>
      <w:kern w:val="28"/>
      <w:sz w:val="24"/>
      <w:lang w:eastAsia="en-US"/>
    </w:rPr>
  </w:style>
  <w:style w:type="character" w:customStyle="1" w:styleId="UnresolvedMention1">
    <w:name w:val="Unresolved Mention1"/>
    <w:basedOn w:val="DefaultParagraphFont"/>
    <w:uiPriority w:val="99"/>
    <w:semiHidden/>
    <w:unhideWhenUsed/>
    <w:rsid w:val="00B5417A"/>
    <w:rPr>
      <w:color w:val="605E5C"/>
      <w:shd w:val="clear" w:color="auto" w:fill="E1DFDD"/>
    </w:rPr>
  </w:style>
  <w:style w:type="paragraph" w:customStyle="1" w:styleId="Text">
    <w:name w:val="Text"/>
    <w:basedOn w:val="Normal"/>
    <w:link w:val="TextChar"/>
    <w:qFormat/>
    <w:rsid w:val="00B5417A"/>
    <w:pPr>
      <w:widowControl/>
      <w:overflowPunct/>
      <w:autoSpaceDE/>
      <w:autoSpaceDN/>
      <w:adjustRightInd/>
      <w:spacing w:after="120" w:line="276" w:lineRule="auto"/>
      <w:jc w:val="both"/>
    </w:pPr>
    <w:rPr>
      <w:rFonts w:asciiTheme="majorHAnsi" w:eastAsia="Calibri" w:hAnsiTheme="majorHAnsi" w:cs="Calibri"/>
      <w:kern w:val="0"/>
      <w:sz w:val="22"/>
      <w:szCs w:val="24"/>
      <w:lang w:eastAsia="en-GB"/>
    </w:rPr>
  </w:style>
  <w:style w:type="paragraph" w:customStyle="1" w:styleId="TextBlue">
    <w:name w:val="Text (Blue)"/>
    <w:basedOn w:val="Text"/>
    <w:link w:val="TextBlueChar"/>
    <w:qFormat/>
    <w:rsid w:val="00B5417A"/>
    <w:rPr>
      <w:color w:val="0000FF"/>
    </w:rPr>
  </w:style>
  <w:style w:type="character" w:customStyle="1" w:styleId="TextChar">
    <w:name w:val="Text Char"/>
    <w:basedOn w:val="DefaultParagraphFont"/>
    <w:link w:val="Text"/>
    <w:rsid w:val="00B5417A"/>
    <w:rPr>
      <w:rFonts w:asciiTheme="majorHAnsi" w:eastAsia="Calibri" w:hAnsiTheme="majorHAnsi" w:cs="Calibri"/>
      <w:sz w:val="22"/>
      <w:szCs w:val="24"/>
    </w:rPr>
  </w:style>
  <w:style w:type="character" w:customStyle="1" w:styleId="TextBlueChar">
    <w:name w:val="Text (Blue) Char"/>
    <w:basedOn w:val="TextChar"/>
    <w:link w:val="TextBlue"/>
    <w:rsid w:val="00B5417A"/>
    <w:rPr>
      <w:rFonts w:asciiTheme="majorHAnsi" w:eastAsia="Calibri" w:hAnsiTheme="majorHAnsi" w:cs="Calibri"/>
      <w:color w:val="0000FF"/>
      <w:sz w:val="22"/>
      <w:szCs w:val="24"/>
    </w:rPr>
  </w:style>
  <w:style w:type="paragraph" w:customStyle="1" w:styleId="SmallHeader">
    <w:name w:val="Small Header"/>
    <w:basedOn w:val="Heading1"/>
    <w:link w:val="SmallHeaderChar"/>
    <w:qFormat/>
    <w:rsid w:val="00B5417A"/>
    <w:pPr>
      <w:keepLines/>
      <w:widowControl/>
      <w:overflowPunct/>
      <w:autoSpaceDE/>
      <w:autoSpaceDN/>
      <w:adjustRightInd/>
      <w:spacing w:before="0" w:after="120" w:line="276" w:lineRule="auto"/>
    </w:pPr>
    <w:rPr>
      <w:rFonts w:asciiTheme="majorHAnsi" w:eastAsia="Calibri" w:hAnsiTheme="majorHAnsi" w:cs="Calibri"/>
      <w:bCs w:val="0"/>
      <w:color w:val="000000"/>
      <w:sz w:val="26"/>
      <w:szCs w:val="26"/>
      <w:lang w:val="en-US"/>
    </w:rPr>
  </w:style>
  <w:style w:type="character" w:customStyle="1" w:styleId="SmallHeaderChar">
    <w:name w:val="Small Header Char"/>
    <w:basedOn w:val="Heading1Char"/>
    <w:link w:val="SmallHeader"/>
    <w:rsid w:val="00B5417A"/>
    <w:rPr>
      <w:rFonts w:asciiTheme="majorHAnsi" w:eastAsia="Calibri" w:hAnsiTheme="majorHAnsi" w:cs="Calibri"/>
      <w:b/>
      <w:bCs w:val="0"/>
      <w:color w:val="000000"/>
      <w:kern w:val="32"/>
      <w:sz w:val="26"/>
      <w:szCs w:val="26"/>
      <w:lang w:val="en-US" w:eastAsia="en-US"/>
    </w:rPr>
  </w:style>
  <w:style w:type="paragraph" w:styleId="CommentText">
    <w:name w:val="annotation text"/>
    <w:basedOn w:val="Normal"/>
    <w:link w:val="CommentTextChar"/>
    <w:uiPriority w:val="99"/>
    <w:semiHidden/>
    <w:unhideWhenUsed/>
    <w:rsid w:val="00B5417A"/>
    <w:pPr>
      <w:widowControl/>
      <w:overflowPunct/>
      <w:autoSpaceDE/>
      <w:autoSpaceDN/>
      <w:adjustRightInd/>
      <w:spacing w:after="120"/>
    </w:pPr>
    <w:rPr>
      <w:rFonts w:ascii="Calibri" w:eastAsia="Calibri" w:hAnsi="Calibri" w:cs="Calibri"/>
      <w:kern w:val="0"/>
      <w:lang w:eastAsia="en-GB"/>
    </w:rPr>
  </w:style>
  <w:style w:type="character" w:customStyle="1" w:styleId="CommentTextChar">
    <w:name w:val="Comment Text Char"/>
    <w:basedOn w:val="DefaultParagraphFont"/>
    <w:link w:val="CommentText"/>
    <w:uiPriority w:val="99"/>
    <w:semiHidden/>
    <w:rsid w:val="00B5417A"/>
    <w:rPr>
      <w:rFonts w:ascii="Calibri" w:eastAsia="Calibri" w:hAnsi="Calibri" w:cs="Calibri"/>
    </w:rPr>
  </w:style>
  <w:style w:type="character" w:styleId="CommentReference">
    <w:name w:val="annotation reference"/>
    <w:basedOn w:val="DefaultParagraphFont"/>
    <w:uiPriority w:val="99"/>
    <w:semiHidden/>
    <w:unhideWhenUsed/>
    <w:rsid w:val="00B5417A"/>
    <w:rPr>
      <w:sz w:val="16"/>
      <w:szCs w:val="16"/>
    </w:rPr>
  </w:style>
  <w:style w:type="character" w:styleId="UnresolvedMention">
    <w:name w:val="Unresolved Mention"/>
    <w:basedOn w:val="DefaultParagraphFont"/>
    <w:uiPriority w:val="99"/>
    <w:semiHidden/>
    <w:unhideWhenUsed/>
    <w:rsid w:val="00B54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8807">
      <w:bodyDiv w:val="1"/>
      <w:marLeft w:val="0"/>
      <w:marRight w:val="0"/>
      <w:marTop w:val="0"/>
      <w:marBottom w:val="0"/>
      <w:divBdr>
        <w:top w:val="none" w:sz="0" w:space="0" w:color="auto"/>
        <w:left w:val="none" w:sz="0" w:space="0" w:color="auto"/>
        <w:bottom w:val="none" w:sz="0" w:space="0" w:color="auto"/>
        <w:right w:val="none" w:sz="0" w:space="0" w:color="auto"/>
      </w:divBdr>
    </w:div>
    <w:div w:id="268440611">
      <w:bodyDiv w:val="1"/>
      <w:marLeft w:val="0"/>
      <w:marRight w:val="0"/>
      <w:marTop w:val="0"/>
      <w:marBottom w:val="0"/>
      <w:divBdr>
        <w:top w:val="none" w:sz="0" w:space="0" w:color="auto"/>
        <w:left w:val="none" w:sz="0" w:space="0" w:color="auto"/>
        <w:bottom w:val="none" w:sz="0" w:space="0" w:color="auto"/>
        <w:right w:val="none" w:sz="0" w:space="0" w:color="auto"/>
      </w:divBdr>
    </w:div>
    <w:div w:id="493765150">
      <w:bodyDiv w:val="1"/>
      <w:marLeft w:val="0"/>
      <w:marRight w:val="0"/>
      <w:marTop w:val="0"/>
      <w:marBottom w:val="0"/>
      <w:divBdr>
        <w:top w:val="none" w:sz="0" w:space="0" w:color="auto"/>
        <w:left w:val="none" w:sz="0" w:space="0" w:color="auto"/>
        <w:bottom w:val="none" w:sz="0" w:space="0" w:color="auto"/>
        <w:right w:val="none" w:sz="0" w:space="0" w:color="auto"/>
      </w:divBdr>
    </w:div>
    <w:div w:id="508445649">
      <w:bodyDiv w:val="1"/>
      <w:marLeft w:val="0"/>
      <w:marRight w:val="0"/>
      <w:marTop w:val="0"/>
      <w:marBottom w:val="0"/>
      <w:divBdr>
        <w:top w:val="none" w:sz="0" w:space="0" w:color="auto"/>
        <w:left w:val="none" w:sz="0" w:space="0" w:color="auto"/>
        <w:bottom w:val="none" w:sz="0" w:space="0" w:color="auto"/>
        <w:right w:val="none" w:sz="0" w:space="0" w:color="auto"/>
      </w:divBdr>
    </w:div>
    <w:div w:id="582759242">
      <w:bodyDiv w:val="1"/>
      <w:marLeft w:val="0"/>
      <w:marRight w:val="0"/>
      <w:marTop w:val="0"/>
      <w:marBottom w:val="0"/>
      <w:divBdr>
        <w:top w:val="none" w:sz="0" w:space="0" w:color="auto"/>
        <w:left w:val="none" w:sz="0" w:space="0" w:color="auto"/>
        <w:bottom w:val="none" w:sz="0" w:space="0" w:color="auto"/>
        <w:right w:val="none" w:sz="0" w:space="0" w:color="auto"/>
      </w:divBdr>
    </w:div>
    <w:div w:id="678190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pga/2004/31/contents" TargetMode="External"/><Relationship Id="rId18" Type="http://schemas.openxmlformats.org/officeDocument/2006/relationships/hyperlink" Target="https://www.gov.uk/government/publications/what-to-do-if-youre-worried-a-child-is-being-abused--2" TargetMode="External"/><Relationship Id="rId26" Type="http://schemas.openxmlformats.org/officeDocument/2006/relationships/hyperlink" Target="https://rbwmsafeguardingpartnership.org.uk/" TargetMode="External"/><Relationship Id="rId39" Type="http://schemas.openxmlformats.org/officeDocument/2006/relationships/footer" Target="footer2.xml"/><Relationship Id="rId21" Type="http://schemas.openxmlformats.org/officeDocument/2006/relationships/hyperlink" Target="https://www.gov.uk/government/publications/early-years-foundation-stage-framework--2" TargetMode="External"/><Relationship Id="rId34" Type="http://schemas.openxmlformats.org/officeDocument/2006/relationships/hyperlink" Target="https://assets.publishing.service.gov.uk/media/686b94eefe1a249e937cbd2d/Keeping_children_safe_in_education_2025.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ssets.publishing.service.gov.uk/media/65cb4349a7ded0000c79e4e1/Working_together_to_safeguard_children_2023_-_statutory_guidance.pdf" TargetMode="External"/><Relationship Id="rId20" Type="http://schemas.openxmlformats.org/officeDocument/2006/relationships/hyperlink" Target="https://www.gov.uk/government/publications/safeguarding-practitioners-information-sharing-advice" TargetMode="External"/><Relationship Id="rId29" Type="http://schemas.openxmlformats.org/officeDocument/2006/relationships/hyperlink" Target="https://www.youtube.com/watch?v=bvJ5uBlGYg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bwmsafeguardingpartnership.org.uk/" TargetMode="External"/><Relationship Id="rId24" Type="http://schemas.openxmlformats.org/officeDocument/2006/relationships/hyperlink" Target="https://assets.publishing.service.gov.uk/media/65cb4349a7ded0000c79e4e1/Working_together_to_safeguard_children_2023_-_statutory_guidance.pdf" TargetMode="External"/><Relationship Id="rId32" Type="http://schemas.openxmlformats.org/officeDocument/2006/relationships/hyperlink" Target="https://c-cluster-110.uploads.documents.cimpress.io/v1/uploads/13ecce28-e8f2-49e9-83c6-c29337cd8071~110/original?tenant=vbu-digital"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ndoncp.co.uk/" TargetMode="External"/><Relationship Id="rId23" Type="http://schemas.openxmlformats.org/officeDocument/2006/relationships/hyperlink" Target="https://rbwmsafeguardingpartnership.org.uk/" TargetMode="External"/><Relationship Id="rId28" Type="http://schemas.openxmlformats.org/officeDocument/2006/relationships/hyperlink" Target="https://rbwmsafeguardingpartnership.org.uk/p/safeguarding-children/early-help-and-intervention" TargetMode="External"/><Relationship Id="rId36" Type="http://schemas.openxmlformats.org/officeDocument/2006/relationships/hyperlink" Target="https://www.legislation.gov.uk/ukpga/2015/6/contents/enacted" TargetMode="External"/><Relationship Id="rId10" Type="http://schemas.openxmlformats.org/officeDocument/2006/relationships/hyperlink" Target="mailto:sunningdale.preschool@gmail.com" TargetMode="External"/><Relationship Id="rId19" Type="http://schemas.openxmlformats.org/officeDocument/2006/relationships/hyperlink" Target="https://www.gov.uk/government/publications/equality-act-2010-advice-for-schools" TargetMode="External"/><Relationship Id="rId31" Type="http://schemas.openxmlformats.org/officeDocument/2006/relationships/hyperlink" Target="https://assets.publishing.service.gov.uk/media/65cb4349a7ded0000c79e4e1/Working_together_to_safeguard_children_2023_-_statutory_guidance.pdf" TargetMode="External"/><Relationship Id="rId4" Type="http://schemas.openxmlformats.org/officeDocument/2006/relationships/settings" Target="settings.xml"/><Relationship Id="rId9" Type="http://schemas.openxmlformats.org/officeDocument/2006/relationships/hyperlink" Target="mailto:lado@achievingforchildren.org.uk" TargetMode="External"/><Relationship Id="rId14" Type="http://schemas.openxmlformats.org/officeDocument/2006/relationships/hyperlink" Target="http://www.legislation.gov.uk/ukpga/2002/32/section/175" TargetMode="External"/><Relationship Id="rId22" Type="http://schemas.openxmlformats.org/officeDocument/2006/relationships/hyperlink" Target="https://rbwmsafeguardingpartnership.org.uk/" TargetMode="External"/><Relationship Id="rId27" Type="http://schemas.openxmlformats.org/officeDocument/2006/relationships/hyperlink" Target="https://assets.publishing.service.gov.uk/media/65cb4349a7ded0000c79e4e1/Working_together_to_safeguard_children_2023_-_statutory_guidance.pdf" TargetMode="External"/><Relationship Id="rId30" Type="http://schemas.openxmlformats.org/officeDocument/2006/relationships/hyperlink" Target="https://rbwmsafeguardingpartnership.org.uk/p/safeguarding-children/concerned-about-a-childlook.com/?url=https%3A%2F%2Fwww.richmond.gov.uk%2Fservices%2Fchildren_and_family_care%2Fsingle_point_of_access%2Fsingle_point_of_access_for_professionals&amp;data=04%7C01%7C%7C6a07c91381af4e8dbd6808d9957009e5%7C84df9e7fe9f640afb435aaaaaaaaaaaa%7C1%7C0%7C637705130692605258%7CUnknown%7CTWFpbGZsb3d8eyJWIjoiMC4wLjAwMDAiLCJQIjoiV2luMzIiLCJBTiI6Ik1haWwiLCJXVCI6Mn0%3D%7C1000&amp;sdata=%2B0ygyDiuBmVGjGwdFU8Jp%2FXtbq0LfkjGVfw4hRRoUOU%3D&amp;reserved=0" TargetMode="External"/><Relationship Id="rId35" Type="http://schemas.openxmlformats.org/officeDocument/2006/relationships/hyperlink" Target="about:blank" TargetMode="Externa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www.gov.uk/government/publications/children-act-1989-care-planning-placement-and-case-review" TargetMode="External"/><Relationship Id="rId17" Type="http://schemas.openxmlformats.org/officeDocument/2006/relationships/hyperlink" Target="https://www.gov.uk/government/publications/inspecting-safeguarding-in-early-years-education-and-skills/inspecting-safeguarding-in-early-years-education-and-skills" TargetMode="External"/><Relationship Id="rId25" Type="http://schemas.openxmlformats.org/officeDocument/2006/relationships/hyperlink" Target="https://rbwmsafeguardingpartnership.org.uk/" TargetMode="External"/><Relationship Id="rId33" Type="http://schemas.openxmlformats.org/officeDocument/2006/relationships/hyperlink" Target="https://www.safeguardingchildren.co.uk/wp-content/uploads/2020/04/Guidance-For-Safer-Working-Practice-COVID-addendum-April-2020.pdf"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FC74A-2FCF-4729-A012-5420E0E1C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84</Pages>
  <Words>30537</Words>
  <Characters>178820</Characters>
  <Application>Microsoft Office Word</Application>
  <DocSecurity>0</DocSecurity>
  <Lines>1490</Lines>
  <Paragraphs>417</Paragraphs>
  <ScaleCrop>false</ScaleCrop>
  <HeadingPairs>
    <vt:vector size="2" baseType="variant">
      <vt:variant>
        <vt:lpstr>Title</vt:lpstr>
      </vt:variant>
      <vt:variant>
        <vt:i4>1</vt:i4>
      </vt:variant>
    </vt:vector>
  </HeadingPairs>
  <TitlesOfParts>
    <vt:vector size="1" baseType="lpstr">
      <vt:lpstr>SUNNINGDALE PRE-SCHOOL</vt:lpstr>
    </vt:vector>
  </TitlesOfParts>
  <Company>blackstone</Company>
  <LinksUpToDate>false</LinksUpToDate>
  <CharactersWithSpaces>208940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SUNNINGDALE PRE-SCHOOL</dc:title>
  <dc:subject/>
  <dc:creator>tracey</dc:creator>
  <cp:keywords/>
  <cp:lastModifiedBy>Sharon Sparkes Sunningdale Pre-School</cp:lastModifiedBy>
  <cp:revision>2</cp:revision>
  <cp:lastPrinted>2023-10-10T15:17:00Z</cp:lastPrinted>
  <dcterms:created xsi:type="dcterms:W3CDTF">2025-10-30T15:27:00Z</dcterms:created>
  <dcterms:modified xsi:type="dcterms:W3CDTF">2025-10-30T15:27:00Z</dcterms:modified>
</cp:coreProperties>
</file>